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6ED" w:rsidRDefault="008846ED" w:rsidP="008846ED">
      <w:pPr>
        <w:pStyle w:val="BodyText"/>
        <w:keepNext w:val="0"/>
        <w:widowControl w:val="0"/>
        <w:jc w:val="left"/>
        <w:rPr>
          <w:rFonts w:ascii="Times New Roman" w:hAnsi="Times New Roman"/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00F60315" wp14:editId="78E0FCEA">
            <wp:simplePos x="0" y="0"/>
            <wp:positionH relativeFrom="margin">
              <wp:posOffset>-100965</wp:posOffset>
            </wp:positionH>
            <wp:positionV relativeFrom="paragraph">
              <wp:posOffset>-376555</wp:posOffset>
            </wp:positionV>
            <wp:extent cx="1101090" cy="108013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46ED" w:rsidRDefault="008846ED" w:rsidP="008846ED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</w:p>
    <w:p w:rsidR="008846ED" w:rsidRDefault="008846ED" w:rsidP="008846ED">
      <w:pPr>
        <w:pStyle w:val="BodyText"/>
        <w:keepNext w:val="0"/>
        <w:widowControl w:val="0"/>
        <w:tabs>
          <w:tab w:val="left" w:pos="7245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____/____/2020</w:t>
      </w:r>
    </w:p>
    <w:p w:rsidR="00EB01E3" w:rsidRDefault="00EB01E3" w:rsidP="008846ED">
      <w:pPr>
        <w:pStyle w:val="BodyText"/>
        <w:keepNext w:val="0"/>
        <w:widowControl w:val="0"/>
        <w:spacing w:after="0"/>
        <w:jc w:val="left"/>
        <w:rPr>
          <w:rFonts w:ascii="Times New Roman" w:hAnsi="Times New Roman"/>
          <w:sz w:val="28"/>
          <w:szCs w:val="28"/>
        </w:rPr>
      </w:pPr>
    </w:p>
    <w:p w:rsidR="008846ED" w:rsidRDefault="008846ED" w:rsidP="008846ED">
      <w:pPr>
        <w:pStyle w:val="BodyText"/>
        <w:keepNext w:val="0"/>
        <w:widowControl w:val="0"/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ANNEX I</w:t>
      </w:r>
      <w:r w:rsidR="004D1C38">
        <w:rPr>
          <w:rFonts w:ascii="Times New Roman" w:hAnsi="Times New Roman"/>
          <w:sz w:val="28"/>
          <w:szCs w:val="28"/>
        </w:rPr>
        <w:t>I</w:t>
      </w:r>
    </w:p>
    <w:p w:rsidR="008846ED" w:rsidRPr="00601127" w:rsidRDefault="008846ED" w:rsidP="008846ED">
      <w:pPr>
        <w:spacing w:after="0"/>
        <w:rPr>
          <w:rFonts w:ascii="Times New Roman" w:hAnsi="Times New Roman"/>
          <w:sz w:val="18"/>
          <w:szCs w:val="18"/>
        </w:rPr>
      </w:pPr>
      <w:r w:rsidRPr="00F06C32">
        <w:rPr>
          <w:rFonts w:ascii="Times New Roman" w:hAnsi="Times New Roman"/>
          <w:sz w:val="18"/>
          <w:szCs w:val="18"/>
        </w:rPr>
        <w:t>*To be submitted by the tenderer</w:t>
      </w:r>
    </w:p>
    <w:p w:rsidR="008846ED" w:rsidRPr="00F62BCD" w:rsidRDefault="008846ED" w:rsidP="008846ED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F7F33">
        <w:rPr>
          <w:rFonts w:ascii="Times New Roman" w:hAnsi="Times New Roman"/>
          <w:sz w:val="28"/>
          <w:szCs w:val="28"/>
        </w:rPr>
        <w:t>BUDGET</w:t>
      </w:r>
    </w:p>
    <w:p w:rsidR="008846ED" w:rsidRPr="00062F09" w:rsidRDefault="008846ED" w:rsidP="008846ED">
      <w:pPr>
        <w:widowControl w:val="0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:rsidR="008846ED" w:rsidRPr="00062F09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062F09">
        <w:rPr>
          <w:rFonts w:ascii="Times New Roman" w:hAnsi="Times New Roman"/>
          <w:sz w:val="24"/>
          <w:szCs w:val="24"/>
        </w:rPr>
        <w:t xml:space="preserve">1.Please insert price breakdown </w:t>
      </w:r>
      <w:r>
        <w:rPr>
          <w:rFonts w:ascii="Times New Roman" w:hAnsi="Times New Roman"/>
          <w:sz w:val="24"/>
          <w:szCs w:val="24"/>
        </w:rPr>
        <w:t xml:space="preserve">(in numbers and words) </w:t>
      </w:r>
      <w:r w:rsidRPr="00062F09">
        <w:rPr>
          <w:rFonts w:ascii="Times New Roman" w:hAnsi="Times New Roman"/>
          <w:sz w:val="24"/>
          <w:szCs w:val="24"/>
        </w:rPr>
        <w:t>based on each reporting period output/deliverable in the terms of reference</w:t>
      </w:r>
      <w:r>
        <w:rPr>
          <w:rFonts w:ascii="Times New Roman" w:hAnsi="Times New Roman"/>
          <w:sz w:val="24"/>
          <w:szCs w:val="24"/>
        </w:rPr>
        <w:t xml:space="preserve"> (part D of the tender dossier)</w:t>
      </w:r>
      <w:r w:rsidRPr="00062F09">
        <w:rPr>
          <w:rFonts w:ascii="Times New Roman" w:hAnsi="Times New Roman"/>
          <w:sz w:val="24"/>
          <w:szCs w:val="24"/>
        </w:rPr>
        <w:t>.</w:t>
      </w:r>
    </w:p>
    <w:p w:rsidR="008846ED" w:rsidRPr="00062F09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062F09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Ind w:w="1121" w:type="dxa"/>
        <w:tblLook w:val="04A0" w:firstRow="1" w:lastRow="0" w:firstColumn="1" w:lastColumn="0" w:noHBand="0" w:noVBand="1"/>
      </w:tblPr>
      <w:tblGrid>
        <w:gridCol w:w="2613"/>
        <w:gridCol w:w="2539"/>
        <w:gridCol w:w="2250"/>
      </w:tblGrid>
      <w:tr w:rsidR="008846ED" w:rsidRPr="00062F09" w:rsidTr="000D75BB">
        <w:tc>
          <w:tcPr>
            <w:tcW w:w="2613" w:type="dxa"/>
          </w:tcPr>
          <w:p w:rsidR="008846ED" w:rsidRPr="00062F09" w:rsidRDefault="008846ED" w:rsidP="000D75BB">
            <w:pPr>
              <w:widowControl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F09">
              <w:rPr>
                <w:rFonts w:ascii="Times New Roman" w:hAnsi="Times New Roman"/>
                <w:sz w:val="24"/>
                <w:szCs w:val="24"/>
              </w:rPr>
              <w:t>Reporting period</w:t>
            </w:r>
          </w:p>
        </w:tc>
        <w:tc>
          <w:tcPr>
            <w:tcW w:w="2539" w:type="dxa"/>
          </w:tcPr>
          <w:p w:rsidR="008846ED" w:rsidRPr="00062F09" w:rsidRDefault="008846ED" w:rsidP="000D75BB">
            <w:pPr>
              <w:widowControl w:val="0"/>
              <w:spacing w:after="120"/>
              <w:rPr>
                <w:rFonts w:ascii="Times New Roman" w:hAnsi="Times New Roman"/>
                <w:sz w:val="24"/>
                <w:szCs w:val="24"/>
              </w:rPr>
            </w:pPr>
            <w:r w:rsidRPr="00062F09">
              <w:rPr>
                <w:rFonts w:ascii="Times New Roman" w:hAnsi="Times New Roman"/>
                <w:sz w:val="24"/>
                <w:szCs w:val="24"/>
              </w:rPr>
              <w:t>Output/Audit report</w:t>
            </w:r>
          </w:p>
        </w:tc>
        <w:tc>
          <w:tcPr>
            <w:tcW w:w="2250" w:type="dxa"/>
          </w:tcPr>
          <w:p w:rsidR="008846ED" w:rsidRPr="00062F09" w:rsidRDefault="008846ED" w:rsidP="000D75BB">
            <w:pPr>
              <w:widowControl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F09">
              <w:rPr>
                <w:rFonts w:ascii="Times New Roman" w:hAnsi="Times New Roman"/>
                <w:sz w:val="24"/>
                <w:szCs w:val="24"/>
              </w:rPr>
              <w:t>Price breakdown</w:t>
            </w:r>
          </w:p>
        </w:tc>
      </w:tr>
      <w:tr w:rsidR="008846ED" w:rsidRPr="00062F09" w:rsidTr="000D75BB">
        <w:trPr>
          <w:trHeight w:val="512"/>
        </w:trPr>
        <w:tc>
          <w:tcPr>
            <w:tcW w:w="2613" w:type="dxa"/>
          </w:tcPr>
          <w:p w:rsidR="008846ED" w:rsidRPr="00062F09" w:rsidRDefault="008846ED" w:rsidP="000D75BB">
            <w:pPr>
              <w:pStyle w:val="ListParagraph"/>
              <w:widowControl/>
              <w:autoSpaceDE/>
              <w:autoSpaceDN/>
              <w:ind w:left="116" w:right="0" w:firstLine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F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01January 2019 to 31 December 2019 </w:t>
            </w:r>
          </w:p>
          <w:p w:rsidR="008846ED" w:rsidRPr="00062F09" w:rsidRDefault="008846ED" w:rsidP="000D75BB">
            <w:pPr>
              <w:widowControl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8846ED" w:rsidRPr="00062F09" w:rsidRDefault="008846ED" w:rsidP="000D75BB">
            <w:pPr>
              <w:widowControl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F09">
              <w:rPr>
                <w:rFonts w:ascii="Times New Roman" w:hAnsi="Times New Roman"/>
                <w:sz w:val="24"/>
                <w:szCs w:val="24"/>
              </w:rPr>
              <w:t xml:space="preserve"> 2019</w:t>
            </w:r>
          </w:p>
        </w:tc>
        <w:tc>
          <w:tcPr>
            <w:tcW w:w="2250" w:type="dxa"/>
          </w:tcPr>
          <w:p w:rsidR="008846ED" w:rsidRPr="00062F09" w:rsidRDefault="008846ED" w:rsidP="000D75BB">
            <w:pPr>
              <w:widowControl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6ED" w:rsidRPr="00062F09" w:rsidTr="000D75BB">
        <w:tc>
          <w:tcPr>
            <w:tcW w:w="2613" w:type="dxa"/>
          </w:tcPr>
          <w:p w:rsidR="008846ED" w:rsidRPr="00062F09" w:rsidRDefault="008846ED" w:rsidP="000D75BB">
            <w:pPr>
              <w:pStyle w:val="ListParagraph"/>
              <w:widowControl/>
              <w:autoSpaceDE/>
              <w:autoSpaceDN/>
              <w:ind w:left="116" w:right="0" w:firstLine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F09">
              <w:rPr>
                <w:rFonts w:ascii="Times New Roman" w:hAnsi="Times New Roman" w:cs="Times New Roman"/>
                <w:i/>
                <w:sz w:val="24"/>
                <w:szCs w:val="24"/>
              </w:rPr>
              <w:t>01 January 2020 to 31 December 2020</w:t>
            </w:r>
          </w:p>
          <w:p w:rsidR="008846ED" w:rsidRPr="00062F09" w:rsidRDefault="008846ED" w:rsidP="000D75BB">
            <w:pPr>
              <w:widowControl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8846ED" w:rsidRPr="00062F09" w:rsidRDefault="008846ED" w:rsidP="000D75BB">
            <w:pPr>
              <w:widowControl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F09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250" w:type="dxa"/>
          </w:tcPr>
          <w:p w:rsidR="008846ED" w:rsidRPr="00062F09" w:rsidRDefault="008846ED" w:rsidP="000D75BB">
            <w:pPr>
              <w:widowControl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46ED" w:rsidRPr="00062F09" w:rsidTr="000D75BB">
        <w:tc>
          <w:tcPr>
            <w:tcW w:w="2613" w:type="dxa"/>
            <w:tcBorders>
              <w:bottom w:val="single" w:sz="4" w:space="0" w:color="auto"/>
            </w:tcBorders>
          </w:tcPr>
          <w:p w:rsidR="008846ED" w:rsidRPr="00062F09" w:rsidRDefault="008846ED" w:rsidP="000D75BB">
            <w:pPr>
              <w:pStyle w:val="ListParagraph"/>
              <w:widowControl/>
              <w:autoSpaceDE/>
              <w:autoSpaceDN/>
              <w:ind w:left="116" w:right="0" w:firstLine="0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2F09">
              <w:rPr>
                <w:rFonts w:ascii="Times New Roman" w:hAnsi="Times New Roman" w:cs="Times New Roman"/>
                <w:i/>
                <w:sz w:val="24"/>
                <w:szCs w:val="24"/>
              </w:rPr>
              <w:t>01 January 2021 to 31 December 2021</w:t>
            </w:r>
          </w:p>
          <w:p w:rsidR="008846ED" w:rsidRPr="00062F09" w:rsidRDefault="008846ED" w:rsidP="000D75BB">
            <w:pPr>
              <w:widowControl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9" w:type="dxa"/>
            <w:tcBorders>
              <w:bottom w:val="single" w:sz="4" w:space="0" w:color="auto"/>
            </w:tcBorders>
          </w:tcPr>
          <w:p w:rsidR="008846ED" w:rsidRPr="00062F09" w:rsidRDefault="008846ED" w:rsidP="000D75BB">
            <w:pPr>
              <w:widowControl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2F09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250" w:type="dxa"/>
          </w:tcPr>
          <w:p w:rsidR="008846ED" w:rsidRPr="00062F09" w:rsidRDefault="008846ED" w:rsidP="000D75BB">
            <w:pPr>
              <w:widowControl w:val="0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46ED" w:rsidRPr="00525E70" w:rsidRDefault="008846ED" w:rsidP="008846ED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4"/>
          <w:szCs w:val="24"/>
        </w:rPr>
      </w:pPr>
      <w:r w:rsidRPr="00062F09">
        <w:rPr>
          <w:rFonts w:ascii="Times New Roman" w:hAnsi="Times New Roman"/>
          <w:b/>
          <w:sz w:val="24"/>
          <w:szCs w:val="24"/>
        </w:rPr>
        <w:t xml:space="preserve">2. </w:t>
      </w:r>
      <w:r w:rsidRPr="00062F09">
        <w:rPr>
          <w:rFonts w:ascii="Times New Roman" w:hAnsi="Times New Roman"/>
          <w:sz w:val="24"/>
          <w:szCs w:val="24"/>
        </w:rPr>
        <w:t xml:space="preserve">Please insert </w:t>
      </w:r>
      <w:r>
        <w:rPr>
          <w:rFonts w:ascii="Times New Roman" w:hAnsi="Times New Roman"/>
          <w:sz w:val="24"/>
          <w:szCs w:val="24"/>
        </w:rPr>
        <w:t>total</w:t>
      </w:r>
      <w:r w:rsidRPr="00062F09">
        <w:rPr>
          <w:rFonts w:ascii="Times New Roman" w:hAnsi="Times New Roman"/>
          <w:sz w:val="24"/>
          <w:szCs w:val="24"/>
        </w:rPr>
        <w:t xml:space="preserve"> sum in numbers and words: ___________________________ </w:t>
      </w:r>
      <w:r w:rsidR="001C4D77" w:rsidRPr="00062F09">
        <w:rPr>
          <w:rFonts w:ascii="Times New Roman" w:hAnsi="Times New Roman"/>
          <w:sz w:val="24"/>
          <w:szCs w:val="24"/>
        </w:rPr>
        <w:t>(in</w:t>
      </w:r>
      <w:r w:rsidRPr="00062F09">
        <w:rPr>
          <w:rFonts w:ascii="Times New Roman" w:hAnsi="Times New Roman"/>
          <w:sz w:val="24"/>
          <w:szCs w:val="24"/>
        </w:rPr>
        <w:t xml:space="preserve"> EUR)</w:t>
      </w:r>
      <w:r w:rsidRPr="00062F09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2"/>
        <w:gridCol w:w="4387"/>
      </w:tblGrid>
      <w:tr w:rsidR="008846ED" w:rsidRPr="00F06C32" w:rsidTr="000D75BB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58297E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829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Name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F06C32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8846ED" w:rsidRPr="00F06C32" w:rsidTr="000D75BB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58297E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829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Signature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F06C32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</w:p>
        </w:tc>
      </w:tr>
      <w:tr w:rsidR="008846ED" w:rsidRPr="00F06C32" w:rsidTr="000D75BB">
        <w:trPr>
          <w:cantSplit/>
        </w:trPr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58297E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829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Date</w:t>
            </w:r>
          </w:p>
        </w:tc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46ED" w:rsidRPr="00F06C32" w:rsidRDefault="008846ED" w:rsidP="000D75BB">
            <w:pPr>
              <w:spacing w:before="120" w:after="12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8846ED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846ED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846ED" w:rsidRDefault="008846ED" w:rsidP="008846ED">
      <w:pPr>
        <w:widowControl w:val="0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8846ED" w:rsidRPr="00F62BCD" w:rsidRDefault="008846ED" w:rsidP="008846ED">
      <w:pPr>
        <w:widowControl w:val="0"/>
        <w:spacing w:after="1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</w:p>
    <w:p w:rsidR="00CB5649" w:rsidRDefault="00CB5649"/>
    <w:sectPr w:rsidR="00CB5649">
      <w:footerReference w:type="default" r:id="rId7"/>
      <w:footerReference w:type="first" r:id="rId8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17A" w:rsidRDefault="008E717A">
      <w:pPr>
        <w:spacing w:after="0"/>
      </w:pPr>
      <w:r>
        <w:separator/>
      </w:r>
    </w:p>
  </w:endnote>
  <w:endnote w:type="continuationSeparator" w:id="0">
    <w:p w:rsidR="008E717A" w:rsidRDefault="008E71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EB01E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8E717A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F74" w:rsidRPr="003119CF" w:rsidRDefault="00EB01E3" w:rsidP="00375F74">
    <w:pPr>
      <w:tabs>
        <w:tab w:val="center" w:pos="4680"/>
        <w:tab w:val="right" w:pos="9360"/>
      </w:tabs>
      <w:spacing w:line="360" w:lineRule="auto"/>
      <w:jc w:val="center"/>
      <w:rPr>
        <w:rFonts w:eastAsia="Calibri"/>
        <w:b/>
        <w:sz w:val="16"/>
        <w:szCs w:val="16"/>
        <w:lang w:val="en-US" w:eastAsia="en-US"/>
      </w:rPr>
    </w:pPr>
    <w:r>
      <w:rPr>
        <w:rFonts w:ascii="Times New Roman" w:hAnsi="Times New Roman"/>
        <w:b/>
        <w:snapToGrid w:val="0"/>
        <w:sz w:val="18"/>
        <w:szCs w:val="18"/>
        <w:lang w:val="en-US"/>
      </w:rPr>
      <w:t xml:space="preserve"> </w:t>
    </w:r>
    <w:r w:rsidRPr="003119CF">
      <w:rPr>
        <w:rFonts w:eastAsia="Calibri"/>
        <w:b/>
        <w:sz w:val="16"/>
        <w:szCs w:val="16"/>
        <w:lang w:val="en-US" w:eastAsia="en-US"/>
      </w:rPr>
      <w:t xml:space="preserve">Regional Youth Cooperation Office – RYCO </w:t>
    </w:r>
  </w:p>
  <w:p w:rsidR="00375F74" w:rsidRPr="003119CF" w:rsidRDefault="00EB01E3" w:rsidP="00375F74">
    <w:pPr>
      <w:tabs>
        <w:tab w:val="center" w:pos="4680"/>
        <w:tab w:val="right" w:pos="9360"/>
      </w:tabs>
      <w:spacing w:line="360" w:lineRule="auto"/>
      <w:jc w:val="center"/>
      <w:rPr>
        <w:rFonts w:eastAsia="Calibri"/>
        <w:sz w:val="16"/>
        <w:szCs w:val="16"/>
        <w:lang w:val="fr-FR" w:eastAsia="en-US"/>
      </w:rPr>
    </w:pPr>
    <w:proofErr w:type="gramStart"/>
    <w:r w:rsidRPr="003119CF">
      <w:rPr>
        <w:rFonts w:eastAsia="Calibri"/>
        <w:b/>
        <w:sz w:val="16"/>
        <w:szCs w:val="16"/>
        <w:lang w:val="fr-FR" w:eastAsia="en-US"/>
      </w:rPr>
      <w:t>A:</w:t>
    </w:r>
    <w:proofErr w:type="gramEnd"/>
    <w:r w:rsidRPr="003119CF">
      <w:rPr>
        <w:rFonts w:eastAsia="Calibri"/>
        <w:sz w:val="16"/>
        <w:szCs w:val="16"/>
        <w:lang w:val="fr-FR" w:eastAsia="en-US"/>
      </w:rPr>
      <w:t xml:space="preserve"> </w:t>
    </w:r>
    <w:proofErr w:type="spellStart"/>
    <w:r w:rsidRPr="003119CF">
      <w:rPr>
        <w:rFonts w:eastAsia="Calibri"/>
        <w:sz w:val="16"/>
        <w:szCs w:val="16"/>
        <w:lang w:val="fr-FR" w:eastAsia="en-US"/>
      </w:rPr>
      <w:t>Rruga</w:t>
    </w:r>
    <w:proofErr w:type="spellEnd"/>
    <w:r w:rsidRPr="003119CF">
      <w:rPr>
        <w:rFonts w:eastAsia="Calibri"/>
        <w:sz w:val="16"/>
        <w:szCs w:val="16"/>
        <w:lang w:val="fr-FR" w:eastAsia="en-US"/>
      </w:rPr>
      <w:t xml:space="preserve"> « </w:t>
    </w:r>
    <w:proofErr w:type="spellStart"/>
    <w:r w:rsidRPr="003119CF">
      <w:rPr>
        <w:rFonts w:eastAsia="Calibri"/>
        <w:sz w:val="16"/>
        <w:szCs w:val="16"/>
        <w:lang w:val="fr-FR" w:eastAsia="en-US"/>
      </w:rPr>
      <w:t>Skënderbej</w:t>
    </w:r>
    <w:proofErr w:type="spellEnd"/>
    <w:r w:rsidRPr="003119CF">
      <w:rPr>
        <w:rFonts w:eastAsia="Calibri"/>
        <w:sz w:val="16"/>
        <w:szCs w:val="16"/>
        <w:lang w:val="fr-FR" w:eastAsia="en-US"/>
      </w:rPr>
      <w:t xml:space="preserve"> » 8/2/2, Tirana 1000, </w:t>
    </w:r>
    <w:proofErr w:type="spellStart"/>
    <w:r w:rsidRPr="003119CF">
      <w:rPr>
        <w:rFonts w:eastAsia="Calibri"/>
        <w:sz w:val="16"/>
        <w:szCs w:val="16"/>
        <w:lang w:val="fr-FR" w:eastAsia="en-US"/>
      </w:rPr>
      <w:t>Albania</w:t>
    </w:r>
    <w:proofErr w:type="spellEnd"/>
    <w:r w:rsidRPr="003119CF">
      <w:rPr>
        <w:rFonts w:eastAsia="Calibri"/>
        <w:sz w:val="16"/>
        <w:szCs w:val="16"/>
        <w:lang w:val="fr-FR" w:eastAsia="en-US"/>
      </w:rPr>
      <w:t xml:space="preserve"> │ </w:t>
    </w:r>
    <w:r w:rsidRPr="003119CF">
      <w:rPr>
        <w:rFonts w:eastAsia="Calibri"/>
        <w:b/>
        <w:sz w:val="16"/>
        <w:szCs w:val="16"/>
        <w:lang w:val="fr-FR" w:eastAsia="en-US"/>
      </w:rPr>
      <w:t>E:</w:t>
    </w:r>
    <w:r w:rsidRPr="003119CF">
      <w:rPr>
        <w:rFonts w:eastAsia="Calibri"/>
        <w:sz w:val="16"/>
        <w:szCs w:val="16"/>
        <w:lang w:val="fr-FR" w:eastAsia="en-US"/>
      </w:rPr>
      <w:t xml:space="preserve"> office@rycowb.org │ </w:t>
    </w:r>
    <w:r w:rsidRPr="003119CF">
      <w:rPr>
        <w:rFonts w:eastAsia="Calibri"/>
        <w:b/>
        <w:sz w:val="16"/>
        <w:szCs w:val="16"/>
        <w:lang w:val="fr-FR" w:eastAsia="en-US"/>
      </w:rPr>
      <w:t>T:</w:t>
    </w:r>
    <w:r w:rsidRPr="003119CF">
      <w:rPr>
        <w:rFonts w:eastAsia="Calibri"/>
        <w:sz w:val="16"/>
        <w:szCs w:val="16"/>
        <w:lang w:val="fr-FR" w:eastAsia="en-US"/>
      </w:rPr>
      <w:t xml:space="preserve"> +355 4 56 200 24 │ </w:t>
    </w:r>
    <w:r w:rsidRPr="003119CF">
      <w:rPr>
        <w:rFonts w:eastAsia="Calibri"/>
        <w:b/>
        <w:sz w:val="16"/>
        <w:szCs w:val="16"/>
        <w:lang w:val="fr-FR" w:eastAsia="en-US"/>
      </w:rPr>
      <w:t>W:</w:t>
    </w:r>
    <w:r w:rsidRPr="003119CF">
      <w:rPr>
        <w:rFonts w:eastAsia="Calibri"/>
        <w:sz w:val="16"/>
        <w:szCs w:val="16"/>
        <w:lang w:val="fr-FR" w:eastAsia="en-US"/>
      </w:rPr>
      <w:t xml:space="preserve"> www.rycowb.org</w:t>
    </w:r>
  </w:p>
  <w:p w:rsidR="00375F74" w:rsidRPr="003119CF" w:rsidRDefault="008E717A" w:rsidP="00375F74">
    <w:pPr>
      <w:tabs>
        <w:tab w:val="center" w:pos="4320"/>
        <w:tab w:val="right" w:pos="8640"/>
      </w:tabs>
      <w:spacing w:before="120" w:after="120"/>
      <w:rPr>
        <w:snapToGrid w:val="0"/>
        <w:lang w:val="sv-SE" w:eastAsia="en-US"/>
      </w:rPr>
    </w:pPr>
  </w:p>
  <w:p w:rsidR="00103129" w:rsidRPr="00375F74" w:rsidRDefault="008E717A" w:rsidP="00375F74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17A" w:rsidRDefault="008E717A">
      <w:pPr>
        <w:spacing w:after="0"/>
      </w:pPr>
      <w:r>
        <w:separator/>
      </w:r>
    </w:p>
  </w:footnote>
  <w:footnote w:type="continuationSeparator" w:id="0">
    <w:p w:rsidR="008E717A" w:rsidRDefault="008E717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DA8"/>
    <w:rsid w:val="001C4D77"/>
    <w:rsid w:val="004D1C38"/>
    <w:rsid w:val="00620DA8"/>
    <w:rsid w:val="008846ED"/>
    <w:rsid w:val="008E717A"/>
    <w:rsid w:val="00CB5649"/>
    <w:rsid w:val="00D220CD"/>
    <w:rsid w:val="00EB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152B6"/>
  <w15:chartTrackingRefBased/>
  <w15:docId w15:val="{411BA460-BAEB-4AC5-BB01-2C9B72E6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6ED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846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846ED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odyText">
    <w:name w:val="Body Text"/>
    <w:basedOn w:val="Normal"/>
    <w:link w:val="BodyTextChar"/>
    <w:rsid w:val="008846ED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8846ED"/>
    <w:rPr>
      <w:rFonts w:ascii="Arial" w:eastAsia="Times New Roman" w:hAnsi="Arial" w:cs="Times New Roman"/>
      <w:b/>
      <w:sz w:val="24"/>
      <w:szCs w:val="20"/>
      <w:lang w:val="en-GB" w:eastAsia="en-GB"/>
    </w:rPr>
  </w:style>
  <w:style w:type="table" w:styleId="TableGrid">
    <w:name w:val="Table Grid"/>
    <w:basedOn w:val="TableNormal"/>
    <w:rsid w:val="008846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46ED"/>
    <w:pPr>
      <w:widowControl w:val="0"/>
      <w:autoSpaceDE w:val="0"/>
      <w:autoSpaceDN w:val="0"/>
      <w:spacing w:after="0"/>
      <w:ind w:left="475" w:right="106" w:hanging="359"/>
      <w:jc w:val="both"/>
    </w:pPr>
    <w:rPr>
      <w:rFonts w:eastAsia="Arial" w:cs="Arial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2020-04-01T10:40:00Z</dcterms:created>
  <dcterms:modified xsi:type="dcterms:W3CDTF">2020-06-07T12:05:00Z</dcterms:modified>
</cp:coreProperties>
</file>