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0ADD28" w:rsidR="00EF5E88" w:rsidRDefault="00EF5E88" w:rsidP="00EF5E88">
      <w:pPr>
        <w:spacing w:before="120" w:after="120"/>
        <w:ind w:left="5103"/>
        <w:jc w:val="right"/>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5900FE4B" w14:textId="2ED949D1" w:rsidR="00E319D5" w:rsidRDefault="00E319D5" w:rsidP="00D63427">
      <w:pPr>
        <w:spacing w:before="120" w:after="120"/>
        <w:ind w:left="5103"/>
        <w:jc w:val="right"/>
        <w:rPr>
          <w:rFonts w:ascii="Times New Roman" w:hAnsi="Times New Roman"/>
          <w:snapToGrid w:val="0"/>
          <w:sz w:val="24"/>
          <w:szCs w:val="24"/>
          <w:highlight w:val="yellow"/>
        </w:rPr>
      </w:pPr>
    </w:p>
    <w:p w14:paraId="68ED4A31" w14:textId="3B38A7A3" w:rsidR="00EF5E88" w:rsidRPr="009419AF" w:rsidRDefault="00EA136C" w:rsidP="009419AF">
      <w:pPr>
        <w:spacing w:before="120" w:after="120"/>
        <w:jc w:val="right"/>
        <w:rPr>
          <w:rFonts w:ascii="Times New Roman" w:hAnsi="Times New Roman"/>
          <w:snapToGrid w:val="0"/>
          <w:sz w:val="24"/>
          <w:szCs w:val="24"/>
        </w:rPr>
      </w:pPr>
      <w:r w:rsidRPr="00A775CE">
        <w:rPr>
          <w:rFonts w:ascii="Times New Roman" w:hAnsi="Times New Roman"/>
          <w:snapToGrid w:val="0"/>
          <w:sz w:val="24"/>
          <w:szCs w:val="24"/>
        </w:rPr>
        <w:t>Tirana</w:t>
      </w:r>
      <w:r w:rsidR="009419AF">
        <w:rPr>
          <w:rFonts w:ascii="Times New Roman" w:hAnsi="Times New Roman"/>
          <w:snapToGrid w:val="0"/>
          <w:sz w:val="24"/>
          <w:szCs w:val="24"/>
        </w:rPr>
        <w:t xml:space="preserve">, </w:t>
      </w:r>
      <w:r w:rsidR="004156DF">
        <w:rPr>
          <w:rFonts w:ascii="Times New Roman" w:hAnsi="Times New Roman"/>
          <w:snapToGrid w:val="0"/>
          <w:sz w:val="24"/>
          <w:szCs w:val="24"/>
        </w:rPr>
        <w:t>30/08</w:t>
      </w:r>
      <w:r w:rsidR="000C18A8">
        <w:rPr>
          <w:rFonts w:ascii="Times New Roman" w:hAnsi="Times New Roman"/>
          <w:snapToGrid w:val="0"/>
          <w:sz w:val="24"/>
          <w:szCs w:val="24"/>
        </w:rPr>
        <w:t>/2021</w:t>
      </w:r>
    </w:p>
    <w:p w14:paraId="72441B34" w14:textId="69335DD6" w:rsidR="00EF5E88" w:rsidRDefault="00EF5E88" w:rsidP="009419AF">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INVITATION TO TENDER</w:t>
      </w:r>
    </w:p>
    <w:p w14:paraId="024C7593" w14:textId="67D4A142" w:rsidR="00EB1213" w:rsidRPr="005C7DC7" w:rsidRDefault="00EB1213" w:rsidP="005C7DC7">
      <w:pPr>
        <w:spacing w:after="192"/>
        <w:ind w:left="70"/>
        <w:jc w:val="center"/>
        <w:rPr>
          <w:rFonts w:ascii="Times New Roman" w:eastAsia="Arial" w:hAnsi="Times New Roman" w:cs="Times New Roman"/>
          <w:color w:val="000000"/>
          <w:sz w:val="24"/>
          <w:szCs w:val="24"/>
        </w:rPr>
      </w:pPr>
      <w:r w:rsidRPr="005C7DC7">
        <w:rPr>
          <w:rFonts w:ascii="Times New Roman" w:eastAsia="Calibri" w:hAnsi="Times New Roman" w:cs="Times New Roman"/>
          <w:b/>
          <w:color w:val="000000"/>
          <w:sz w:val="24"/>
          <w:szCs w:val="24"/>
        </w:rPr>
        <w:t>“</w:t>
      </w:r>
      <w:r w:rsidR="004156DF">
        <w:rPr>
          <w:rFonts w:ascii="Times New Roman" w:eastAsia="Calibri" w:hAnsi="Times New Roman" w:cs="Times New Roman"/>
          <w:b/>
          <w:color w:val="000000"/>
          <w:sz w:val="24"/>
          <w:szCs w:val="24"/>
        </w:rPr>
        <w:t>Design and creation of the RYCO digital youth platform (</w:t>
      </w:r>
      <w:proofErr w:type="spellStart"/>
      <w:r w:rsidR="004156DF">
        <w:rPr>
          <w:rFonts w:ascii="Times New Roman" w:eastAsia="Calibri" w:hAnsi="Times New Roman" w:cs="Times New Roman"/>
          <w:b/>
          <w:color w:val="000000"/>
          <w:sz w:val="24"/>
          <w:szCs w:val="24"/>
        </w:rPr>
        <w:t>Hajde</w:t>
      </w:r>
      <w:proofErr w:type="spellEnd"/>
      <w:r w:rsidR="004156DF">
        <w:rPr>
          <w:rFonts w:ascii="Times New Roman" w:eastAsia="Calibri" w:hAnsi="Times New Roman" w:cs="Times New Roman"/>
          <w:b/>
          <w:color w:val="000000"/>
          <w:sz w:val="24"/>
          <w:szCs w:val="24"/>
        </w:rPr>
        <w:t>)</w:t>
      </w:r>
      <w:r w:rsidRPr="005C7DC7">
        <w:rPr>
          <w:rFonts w:ascii="Times New Roman" w:eastAsia="Calibri" w:hAnsi="Times New Roman" w:cs="Times New Roman"/>
          <w:b/>
          <w:color w:val="000000"/>
          <w:sz w:val="24"/>
          <w:szCs w:val="24"/>
        </w:rPr>
        <w:t>”</w:t>
      </w:r>
    </w:p>
    <w:p w14:paraId="35EB49A9" w14:textId="3D79D50C" w:rsidR="00EF5E88" w:rsidRPr="00EB1213" w:rsidRDefault="00EB1213" w:rsidP="00EB1213">
      <w:pPr>
        <w:pStyle w:val="BodyText"/>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p>
    <w:p w14:paraId="25715987" w14:textId="7CDF2BFE" w:rsidR="00FB7821" w:rsidRPr="00633E27" w:rsidRDefault="00EF5E88" w:rsidP="00C27606">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service </w:t>
      </w:r>
      <w:r w:rsidR="00A20F3A" w:rsidRPr="00633E27">
        <w:rPr>
          <w:rFonts w:ascii="Times New Roman" w:hAnsi="Times New Roman"/>
          <w:snapToGrid w:val="0"/>
          <w:sz w:val="24"/>
          <w:szCs w:val="24"/>
        </w:rPr>
        <w:t>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77777777" w:rsidR="00FB7821" w:rsidRPr="00FB7821"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Service</w:t>
      </w:r>
      <w:r>
        <w:rPr>
          <w:rFonts w:ascii="Times New Roman" w:hAnsi="Times New Roman"/>
          <w:b/>
          <w:sz w:val="24"/>
          <w:szCs w:val="24"/>
        </w:rPr>
        <w:t xml:space="preserv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Pr>
          <w:rFonts w:ascii="Times New Roman" w:hAnsi="Times New Roman"/>
          <w:i/>
          <w:sz w:val="24"/>
          <w:szCs w:val="24"/>
        </w:rPr>
        <w:t>)</w:t>
      </w:r>
      <w:r w:rsidR="00FB7821" w:rsidRPr="00FB7821">
        <w:rPr>
          <w:rFonts w:ascii="Times New Roman" w:hAnsi="Times New Roman"/>
          <w:b/>
          <w:sz w:val="24"/>
          <w:szCs w:val="24"/>
        </w:rPr>
        <w:t xml:space="preserve"> </w:t>
      </w:r>
    </w:p>
    <w:p w14:paraId="68D416D3" w14:textId="373A90C3" w:rsidR="00FB7821" w:rsidRPr="00D63427"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300F6152" w14:textId="18A7BC4B" w:rsidR="006376C7" w:rsidRPr="004709A5" w:rsidRDefault="00EF5E88" w:rsidP="00C27606">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7CAA7B86" w14:textId="3481189F" w:rsidR="00EF5E88" w:rsidRDefault="00EF5E88" w:rsidP="00C27606">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Default="00D63427" w:rsidP="00D63427">
      <w:pPr>
        <w:spacing w:before="120" w:after="120"/>
        <w:ind w:hanging="142"/>
        <w:rPr>
          <w:rFonts w:ascii="Times New Roman" w:hAnsi="Times New Roman"/>
          <w:snapToGrid w:val="0"/>
          <w:sz w:val="24"/>
          <w:szCs w:val="24"/>
        </w:rPr>
      </w:pPr>
    </w:p>
    <w:p w14:paraId="6CE9D67E" w14:textId="40470BD1" w:rsidR="00D63427" w:rsidRDefault="00130D13" w:rsidP="00D63427">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w:t>
      </w:r>
      <w:r w:rsidR="00D63427">
        <w:rPr>
          <w:rFonts w:ascii="Times New Roman" w:hAnsi="Times New Roman"/>
          <w:snapToGrid w:val="0"/>
          <w:sz w:val="24"/>
          <w:szCs w:val="24"/>
        </w:rPr>
        <w:t>Head of Contracting Authority</w:t>
      </w:r>
    </w:p>
    <w:p w14:paraId="10083984" w14:textId="7C7DBF4D" w:rsidR="00130D13" w:rsidRDefault="00BC4946" w:rsidP="00C27606">
      <w:pPr>
        <w:spacing w:before="120" w:after="120"/>
        <w:rPr>
          <w:rFonts w:ascii="Times New Roman" w:hAnsi="Times New Roman"/>
          <w:snapToGrid w:val="0"/>
          <w:sz w:val="24"/>
          <w:szCs w:val="24"/>
        </w:rPr>
      </w:pPr>
      <w:r>
        <w:rPr>
          <w:rFonts w:ascii="Times New Roman" w:hAnsi="Times New Roman"/>
          <w:snapToGrid w:val="0"/>
          <w:sz w:val="24"/>
          <w:szCs w:val="24"/>
        </w:rPr>
        <w:t>Albert Hani</w:t>
      </w:r>
    </w:p>
    <w:p w14:paraId="72DF7093" w14:textId="2693469C" w:rsidR="004E0122" w:rsidRPr="00C27606" w:rsidRDefault="00C27606" w:rsidP="00C27606">
      <w:pPr>
        <w:spacing w:before="120" w:after="120"/>
        <w:rPr>
          <w:rFonts w:ascii="Times New Roman" w:hAnsi="Times New Roman"/>
          <w:snapToGrid w:val="0"/>
          <w:sz w:val="24"/>
          <w:szCs w:val="24"/>
        </w:rPr>
      </w:pPr>
      <w:r>
        <w:rPr>
          <w:rFonts w:ascii="Times New Roman" w:hAnsi="Times New Roman"/>
          <w:snapToGrid w:val="0"/>
          <w:sz w:val="24"/>
          <w:szCs w:val="24"/>
        </w:rPr>
        <w:t>Secretary Genera</w:t>
      </w:r>
      <w:r w:rsidR="00130D13">
        <w:rPr>
          <w:rFonts w:ascii="Times New Roman" w:hAnsi="Times New Roman"/>
          <w:snapToGrid w:val="0"/>
          <w:sz w:val="24"/>
          <w:szCs w:val="24"/>
        </w:rPr>
        <w:t>l</w:t>
      </w:r>
    </w:p>
    <w:p w14:paraId="02B9D3AC" w14:textId="53C45186" w:rsidR="00197142" w:rsidRDefault="009166D7" w:rsidP="00197142">
      <w:pPr>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 </w:t>
      </w:r>
    </w:p>
    <w:p w14:paraId="26F1C4B9"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2414BFDB"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4B1100F3"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359BF817" w14:textId="77777777" w:rsidR="00433920"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1D072FAE" w14:textId="77777777" w:rsidR="00433920"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2CB24852" w14:textId="77777777" w:rsidR="0067371E" w:rsidRDefault="0067371E"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1B64EAA4" w14:textId="77777777" w:rsidR="0067371E" w:rsidRDefault="0067371E"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19FEC5CD" w14:textId="77777777" w:rsidR="0067371E" w:rsidRDefault="0067371E"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791957A8" w14:textId="098A4ED4" w:rsidR="00130D13" w:rsidRPr="00130D13"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t xml:space="preserve">A: </w:t>
      </w:r>
      <w:r w:rsidR="00130D13" w:rsidRPr="00130D13">
        <w:rPr>
          <w:rFonts w:ascii="Times New Roman" w:eastAsia="Times New Roman" w:hAnsi="Times New Roman" w:cs="Times New Roman"/>
          <w:b/>
          <w:snapToGrid w:val="0"/>
          <w:sz w:val="28"/>
          <w:szCs w:val="28"/>
          <w:lang w:val="en-GB"/>
        </w:rPr>
        <w:t>SERVICE CONTRACT NOTICE</w:t>
      </w:r>
    </w:p>
    <w:p w14:paraId="5C44C04A"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p>
    <w:p w14:paraId="5491C540" w14:textId="1262FF33" w:rsidR="00130D13" w:rsidRPr="00433920"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A3450D">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Procedure: </w:t>
      </w:r>
      <w:r w:rsidRPr="00433920">
        <w:rPr>
          <w:rFonts w:ascii="Times New Roman" w:eastAsia="Times New Roman" w:hAnsi="Times New Roman" w:cs="Times New Roman"/>
          <w:snapToGrid w:val="0"/>
          <w:sz w:val="24"/>
          <w:szCs w:val="24"/>
          <w:lang w:val="en-GB"/>
        </w:rPr>
        <w:t>Open procedure</w:t>
      </w:r>
    </w:p>
    <w:p w14:paraId="7ADEBA3F" w14:textId="468A36BD" w:rsidR="005C7DC7" w:rsidRPr="005C7DC7" w:rsidRDefault="00130D13" w:rsidP="005C7DC7">
      <w:pPr>
        <w:widowControl w:val="0"/>
        <w:spacing w:before="100" w:after="100" w:line="240" w:lineRule="auto"/>
        <w:ind w:left="630" w:hanging="270"/>
        <w:jc w:val="both"/>
        <w:outlineLvl w:val="0"/>
        <w:rPr>
          <w:rFonts w:ascii="Times New Roman" w:eastAsia="Arial" w:hAnsi="Times New Roman" w:cs="Times New Roman"/>
          <w:bCs/>
          <w:color w:val="000000"/>
          <w:sz w:val="24"/>
          <w:szCs w:val="24"/>
        </w:rPr>
      </w:pPr>
      <w:r w:rsidRPr="00130D13">
        <w:rPr>
          <w:rFonts w:ascii="Times New Roman" w:eastAsia="Times New Roman" w:hAnsi="Times New Roman" w:cs="Times New Roman"/>
          <w:b/>
          <w:snapToGrid w:val="0"/>
          <w:sz w:val="24"/>
          <w:szCs w:val="24"/>
          <w:lang w:val="en-GB"/>
        </w:rPr>
        <w:t xml:space="preserve">2. </w:t>
      </w:r>
      <w:r w:rsidR="00A3450D">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Contract title: </w:t>
      </w:r>
      <w:r w:rsidR="000C18A8">
        <w:rPr>
          <w:rFonts w:ascii="Times New Roman" w:eastAsia="Times New Roman" w:hAnsi="Times New Roman" w:cs="Times New Roman"/>
          <w:b/>
          <w:snapToGrid w:val="0"/>
          <w:sz w:val="24"/>
          <w:szCs w:val="24"/>
          <w:lang w:val="en-GB"/>
        </w:rPr>
        <w:t>“</w:t>
      </w:r>
      <w:r w:rsidR="004156DF">
        <w:rPr>
          <w:rFonts w:ascii="Times New Roman" w:eastAsia="Arial" w:hAnsi="Times New Roman" w:cs="Times New Roman"/>
          <w:bCs/>
          <w:color w:val="000000"/>
          <w:sz w:val="24"/>
          <w:szCs w:val="24"/>
        </w:rPr>
        <w:t>Design and creation of the RYCO digital youth platform (</w:t>
      </w:r>
      <w:proofErr w:type="spellStart"/>
      <w:r w:rsidR="004156DF">
        <w:rPr>
          <w:rFonts w:ascii="Times New Roman" w:eastAsia="Arial" w:hAnsi="Times New Roman" w:cs="Times New Roman"/>
          <w:bCs/>
          <w:color w:val="000000"/>
          <w:sz w:val="24"/>
          <w:szCs w:val="24"/>
        </w:rPr>
        <w:t>Hajde</w:t>
      </w:r>
      <w:proofErr w:type="spellEnd"/>
      <w:r w:rsidR="004156DF">
        <w:rPr>
          <w:rFonts w:ascii="Times New Roman" w:eastAsia="Arial" w:hAnsi="Times New Roman" w:cs="Times New Roman"/>
          <w:bCs/>
          <w:color w:val="000000"/>
          <w:sz w:val="24"/>
          <w:szCs w:val="24"/>
        </w:rPr>
        <w:t>)</w:t>
      </w:r>
      <w:r w:rsidR="000C18A8">
        <w:rPr>
          <w:rFonts w:ascii="Times New Roman" w:eastAsia="Arial" w:hAnsi="Times New Roman" w:cs="Times New Roman"/>
          <w:bCs/>
          <w:color w:val="000000"/>
          <w:sz w:val="24"/>
          <w:szCs w:val="24"/>
        </w:rPr>
        <w:t>”</w:t>
      </w:r>
    </w:p>
    <w:p w14:paraId="4A15392B" w14:textId="53FF2EC4" w:rsidR="00130D13" w:rsidRPr="00130D13"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3.  Financed from:</w:t>
      </w:r>
      <w:r w:rsidRPr="00130D13">
        <w:rPr>
          <w:rFonts w:ascii="Times New Roman" w:eastAsia="Times New Roman" w:hAnsi="Times New Roman" w:cs="Times New Roman"/>
          <w:b/>
          <w:i/>
          <w:sz w:val="24"/>
          <w:szCs w:val="24"/>
          <w:lang w:eastAsia="en-GB"/>
        </w:rPr>
        <w:t xml:space="preserve"> </w:t>
      </w:r>
      <w:r w:rsidRPr="00130D13">
        <w:rPr>
          <w:rFonts w:ascii="Times New Roman" w:eastAsia="Times New Roman" w:hAnsi="Times New Roman" w:cs="Times New Roman"/>
          <w:i/>
          <w:sz w:val="24"/>
          <w:szCs w:val="24"/>
          <w:lang w:eastAsia="en-GB"/>
        </w:rPr>
        <w:t xml:space="preserve"> </w:t>
      </w:r>
      <w:r w:rsidR="000C18A8">
        <w:rPr>
          <w:rFonts w:ascii="Times New Roman" w:eastAsia="Times New Roman" w:hAnsi="Times New Roman" w:cs="Times New Roman"/>
          <w:i/>
          <w:sz w:val="24"/>
          <w:szCs w:val="24"/>
          <w:lang w:eastAsia="en-GB"/>
        </w:rPr>
        <w:t xml:space="preserve"> </w:t>
      </w:r>
      <w:r w:rsidR="004156DF">
        <w:rPr>
          <w:rFonts w:ascii="Times New Roman" w:eastAsia="Times New Roman" w:hAnsi="Times New Roman" w:cs="Times New Roman"/>
          <w:i/>
          <w:sz w:val="24"/>
          <w:szCs w:val="24"/>
          <w:lang w:eastAsia="en-GB"/>
        </w:rPr>
        <w:t xml:space="preserve"> The German Ministry of Foreign Affairs (GMFA)</w:t>
      </w:r>
    </w:p>
    <w:p w14:paraId="0CBB8A63" w14:textId="77777777" w:rsidR="004156DF" w:rsidRDefault="00433920" w:rsidP="004156DF">
      <w:pPr>
        <w:widowControl w:val="0"/>
        <w:spacing w:before="100" w:after="100" w:line="240" w:lineRule="auto"/>
        <w:ind w:left="709" w:hanging="349"/>
        <w:jc w:val="both"/>
        <w:outlineLvl w:val="0"/>
        <w:rPr>
          <w:rFonts w:ascii="Times New Roman" w:eastAsia="Times New Roman" w:hAnsi="Times New Roman" w:cs="Times New Roman"/>
          <w:i/>
          <w:snapToGrid w:val="0"/>
          <w:sz w:val="24"/>
          <w:szCs w:val="24"/>
          <w:lang w:val="en-GB"/>
        </w:rPr>
      </w:pPr>
      <w:r>
        <w:rPr>
          <w:rFonts w:ascii="Times New Roman" w:eastAsia="Times New Roman" w:hAnsi="Times New Roman" w:cs="Times New Roman"/>
          <w:b/>
          <w:snapToGrid w:val="0"/>
          <w:sz w:val="24"/>
          <w:szCs w:val="24"/>
          <w:lang w:val="en-GB"/>
        </w:rPr>
        <w:t>4.  Contracting A</w:t>
      </w:r>
      <w:r w:rsidR="00130D13" w:rsidRPr="00130D13">
        <w:rPr>
          <w:rFonts w:ascii="Times New Roman" w:eastAsia="Times New Roman" w:hAnsi="Times New Roman" w:cs="Times New Roman"/>
          <w:b/>
          <w:snapToGrid w:val="0"/>
          <w:sz w:val="24"/>
          <w:szCs w:val="24"/>
          <w:lang w:val="en-GB"/>
        </w:rPr>
        <w:t xml:space="preserve">uthority: </w:t>
      </w:r>
      <w:r w:rsidR="00130D13" w:rsidRPr="00130D13">
        <w:rPr>
          <w:rFonts w:ascii="Times New Roman" w:eastAsia="Times New Roman" w:hAnsi="Times New Roman" w:cs="Times New Roman"/>
          <w:i/>
          <w:snapToGrid w:val="0"/>
          <w:sz w:val="24"/>
          <w:szCs w:val="24"/>
          <w:lang w:val="en-GB"/>
        </w:rPr>
        <w:t xml:space="preserve">Regional </w:t>
      </w:r>
      <w:r w:rsidR="004156DF">
        <w:rPr>
          <w:rFonts w:ascii="Times New Roman" w:eastAsia="Times New Roman" w:hAnsi="Times New Roman" w:cs="Times New Roman"/>
          <w:i/>
          <w:snapToGrid w:val="0"/>
          <w:sz w:val="24"/>
          <w:szCs w:val="24"/>
          <w:lang w:val="en-GB"/>
        </w:rPr>
        <w:t>Youth Cooperation Office (RYCO)</w:t>
      </w:r>
    </w:p>
    <w:p w14:paraId="00620EF4" w14:textId="6B7C5BAB" w:rsidR="00762773" w:rsidRPr="004156DF" w:rsidRDefault="004156DF" w:rsidP="004156DF">
      <w:pPr>
        <w:widowControl w:val="0"/>
        <w:spacing w:before="100" w:after="100" w:line="240" w:lineRule="auto"/>
        <w:jc w:val="both"/>
        <w:outlineLvl w:val="0"/>
        <w:rPr>
          <w:rFonts w:ascii="Times New Roman" w:eastAsia="Times New Roman" w:hAnsi="Times New Roman" w:cs="Times New Roman"/>
          <w:i/>
          <w:snapToGrid w:val="0"/>
          <w:sz w:val="24"/>
          <w:szCs w:val="24"/>
          <w:lang w:val="en-GB"/>
        </w:rPr>
      </w:pPr>
      <w:r>
        <w:rPr>
          <w:rFonts w:ascii="Times New Roman" w:eastAsia="Times New Roman" w:hAnsi="Times New Roman" w:cs="Times New Roman"/>
          <w:b/>
          <w:snapToGrid w:val="0"/>
          <w:sz w:val="24"/>
          <w:szCs w:val="24"/>
          <w:lang w:val="en-GB"/>
        </w:rPr>
        <w:t xml:space="preserve">     </w:t>
      </w:r>
      <w:r w:rsidR="00762773">
        <w:rPr>
          <w:rFonts w:ascii="Times New Roman" w:eastAsia="Times New Roman" w:hAnsi="Times New Roman" w:cs="Times New Roman"/>
          <w:b/>
          <w:snapToGrid w:val="0"/>
          <w:sz w:val="24"/>
          <w:szCs w:val="24"/>
          <w:lang w:val="en-GB"/>
        </w:rPr>
        <w:t xml:space="preserve"> 5.</w:t>
      </w:r>
      <w:r w:rsidR="00762773">
        <w:rPr>
          <w:rFonts w:ascii="Times New Roman" w:eastAsia="Times New Roman" w:hAnsi="Times New Roman" w:cs="Times New Roman"/>
          <w:snapToGrid w:val="0"/>
          <w:sz w:val="24"/>
          <w:szCs w:val="24"/>
          <w:lang w:val="en-GB"/>
        </w:rPr>
        <w:t xml:space="preserve">  </w:t>
      </w:r>
      <w:r w:rsidR="00762773" w:rsidRPr="00762773">
        <w:rPr>
          <w:rFonts w:ascii="Times New Roman" w:eastAsia="Times New Roman" w:hAnsi="Times New Roman" w:cs="Times New Roman"/>
          <w:b/>
          <w:snapToGrid w:val="0"/>
          <w:sz w:val="24"/>
          <w:szCs w:val="24"/>
          <w:lang w:val="en-GB"/>
        </w:rPr>
        <w:t>Work base:</w:t>
      </w:r>
      <w:r>
        <w:rPr>
          <w:rFonts w:ascii="Times New Roman" w:eastAsia="Arial" w:hAnsi="Times New Roman" w:cs="Times New Roman"/>
          <w:color w:val="000000"/>
          <w:sz w:val="24"/>
          <w:szCs w:val="24"/>
        </w:rPr>
        <w:t xml:space="preserve"> Western Balkans 6</w:t>
      </w:r>
    </w:p>
    <w:p w14:paraId="2D2967B6" w14:textId="77777777" w:rsidR="00130D13" w:rsidRPr="00130D13" w:rsidRDefault="00130D13" w:rsidP="00762773">
      <w:pPr>
        <w:widowControl w:val="0"/>
        <w:spacing w:before="100" w:after="0" w:line="240" w:lineRule="auto"/>
        <w:ind w:left="357" w:right="357"/>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 </w:t>
      </w:r>
    </w:p>
    <w:p w14:paraId="287C7288"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6432"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E3A35"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CONTRACT SPECIFICATION</w:t>
      </w:r>
    </w:p>
    <w:p w14:paraId="1A54AFE2" w14:textId="3197F236" w:rsidR="00130D13" w:rsidRPr="00130D13" w:rsidRDefault="005E5A55" w:rsidP="00130D13">
      <w:pPr>
        <w:widowControl w:val="0"/>
        <w:spacing w:before="100" w:after="100" w:line="240" w:lineRule="auto"/>
        <w:ind w:left="709" w:hanging="349"/>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6. </w:t>
      </w:r>
      <w:r w:rsidR="00130D13" w:rsidRPr="00130D13">
        <w:rPr>
          <w:rFonts w:ascii="Times New Roman" w:eastAsia="Times New Roman" w:hAnsi="Times New Roman" w:cs="Times New Roman"/>
          <w:b/>
          <w:snapToGrid w:val="0"/>
          <w:sz w:val="24"/>
          <w:szCs w:val="24"/>
          <w:lang w:val="en-GB"/>
        </w:rPr>
        <w:tab/>
        <w:t xml:space="preserve">Nature of contract: </w:t>
      </w:r>
      <w:r w:rsidR="00130D13" w:rsidRPr="00130D13">
        <w:rPr>
          <w:rFonts w:ascii="Times New Roman" w:eastAsia="Times New Roman" w:hAnsi="Times New Roman" w:cs="Times New Roman"/>
          <w:snapToGrid w:val="0"/>
          <w:sz w:val="24"/>
          <w:szCs w:val="24"/>
          <w:lang w:val="en-GB"/>
        </w:rPr>
        <w:t xml:space="preserve"> </w:t>
      </w:r>
      <w:r w:rsidR="00130D13">
        <w:rPr>
          <w:rFonts w:ascii="Times New Roman" w:eastAsia="Times New Roman" w:hAnsi="Times New Roman" w:cs="Times New Roman"/>
          <w:snapToGrid w:val="0"/>
          <w:sz w:val="24"/>
          <w:szCs w:val="24"/>
          <w:lang w:val="en-GB"/>
        </w:rPr>
        <w:t>Global based</w:t>
      </w:r>
      <w:r w:rsidR="00130D13" w:rsidRPr="00130D13">
        <w:rPr>
          <w:rFonts w:ascii="Times New Roman" w:eastAsia="Times New Roman" w:hAnsi="Times New Roman" w:cs="Times New Roman"/>
          <w:snapToGrid w:val="0"/>
          <w:sz w:val="24"/>
          <w:szCs w:val="24"/>
          <w:lang w:val="en-GB"/>
        </w:rPr>
        <w:t xml:space="preserve"> </w:t>
      </w:r>
    </w:p>
    <w:p w14:paraId="5FF1EE8B" w14:textId="63950740" w:rsidR="000C18A8" w:rsidRPr="000C18A8" w:rsidRDefault="005E5A55" w:rsidP="000C18A8">
      <w:pPr>
        <w:pStyle w:val="TableParagraph"/>
        <w:spacing w:before="6" w:line="273" w:lineRule="auto"/>
        <w:ind w:left="360"/>
        <w:jc w:val="both"/>
        <w:rPr>
          <w:color w:val="252525"/>
          <w:sz w:val="24"/>
        </w:rPr>
      </w:pPr>
      <w:r>
        <w:rPr>
          <w:b/>
          <w:snapToGrid w:val="0"/>
          <w:sz w:val="24"/>
          <w:szCs w:val="24"/>
          <w:lang w:val="en-GB"/>
        </w:rPr>
        <w:t>7.</w:t>
      </w:r>
      <w:r w:rsidR="00130D13" w:rsidRPr="00130D13">
        <w:rPr>
          <w:b/>
          <w:snapToGrid w:val="0"/>
          <w:sz w:val="24"/>
          <w:szCs w:val="24"/>
          <w:lang w:val="en-GB"/>
        </w:rPr>
        <w:t xml:space="preserve"> Contract description: </w:t>
      </w:r>
      <w:r w:rsidR="005C7DC7">
        <w:rPr>
          <w:color w:val="252525"/>
          <w:sz w:val="24"/>
        </w:rPr>
        <w:t>RYCO</w:t>
      </w:r>
      <w:r w:rsidR="00D54C1D">
        <w:rPr>
          <w:color w:val="252525"/>
          <w:sz w:val="24"/>
        </w:rPr>
        <w:t xml:space="preserve"> is</w:t>
      </w:r>
      <w:r w:rsidR="005C7DC7">
        <w:rPr>
          <w:color w:val="252525"/>
          <w:sz w:val="24"/>
        </w:rPr>
        <w:t xml:space="preserve"> </w:t>
      </w:r>
      <w:r w:rsidR="00D54C1D" w:rsidRPr="00F03DB7">
        <w:rPr>
          <w:sz w:val="24"/>
          <w:szCs w:val="24"/>
        </w:rPr>
        <w:t xml:space="preserve">seeking </w:t>
      </w:r>
      <w:r w:rsidR="00D54C1D">
        <w:rPr>
          <w:sz w:val="24"/>
          <w:szCs w:val="24"/>
        </w:rPr>
        <w:t xml:space="preserve">for </w:t>
      </w:r>
      <w:r w:rsidR="00D54C1D" w:rsidRPr="00F03DB7">
        <w:rPr>
          <w:sz w:val="24"/>
          <w:szCs w:val="24"/>
        </w:rPr>
        <w:t xml:space="preserve">a specialized service provider which is experienced in developing web applications and/or web based platforms. The main objective of this assignment is to develop and build RYCO digital youth platform and accompanying app (Name of the platform will be </w:t>
      </w:r>
      <w:proofErr w:type="spellStart"/>
      <w:r w:rsidR="00D54C1D" w:rsidRPr="00F03DB7">
        <w:rPr>
          <w:b/>
          <w:sz w:val="24"/>
          <w:szCs w:val="24"/>
        </w:rPr>
        <w:t>Hajde</w:t>
      </w:r>
      <w:proofErr w:type="spellEnd"/>
      <w:r w:rsidR="00D54C1D" w:rsidRPr="00F03DB7">
        <w:rPr>
          <w:sz w:val="24"/>
          <w:szCs w:val="24"/>
        </w:rPr>
        <w:t>). The platform’s main functions will be to promote the spirit of reconciliation and cooperation between the youth in the region through youth exchange programs; showcasing and disseminating RYCO’s activities and advocacy promote interaction and collaboration among key users of the site, prom</w:t>
      </w:r>
      <w:r w:rsidR="00D54C1D">
        <w:rPr>
          <w:sz w:val="24"/>
          <w:szCs w:val="24"/>
        </w:rPr>
        <w:t>oting the work to stakeholders.</w:t>
      </w:r>
      <w:r w:rsidR="00D54C1D" w:rsidRPr="000C18A8">
        <w:rPr>
          <w:snapToGrid w:val="0"/>
          <w:sz w:val="24"/>
          <w:szCs w:val="24"/>
          <w:lang w:val="en-GB"/>
        </w:rPr>
        <w:t xml:space="preserve"> A</w:t>
      </w:r>
      <w:r w:rsidR="000C18A8" w:rsidRPr="000C18A8">
        <w:rPr>
          <w:snapToGrid w:val="0"/>
          <w:sz w:val="24"/>
          <w:szCs w:val="24"/>
          <w:lang w:val="en-GB"/>
        </w:rPr>
        <w:t xml:space="preserve"> detailed description of this assignment is provided in the Terms of Reference, part D of the Tender Dossier.</w:t>
      </w:r>
    </w:p>
    <w:p w14:paraId="2A38116D" w14:textId="03314556" w:rsidR="00130D13" w:rsidRDefault="005E5A55" w:rsidP="009419AF">
      <w:pPr>
        <w:pStyle w:val="TableParagraph"/>
        <w:spacing w:before="6" w:line="273" w:lineRule="auto"/>
        <w:ind w:left="360"/>
        <w:jc w:val="both"/>
        <w:rPr>
          <w:snapToGrid w:val="0"/>
          <w:sz w:val="24"/>
          <w:szCs w:val="24"/>
          <w:lang w:val="en-GB"/>
        </w:rPr>
      </w:pPr>
      <w:r>
        <w:rPr>
          <w:b/>
          <w:snapToGrid w:val="0"/>
          <w:sz w:val="24"/>
          <w:szCs w:val="24"/>
          <w:lang w:val="en-GB"/>
        </w:rPr>
        <w:t xml:space="preserve">8. </w:t>
      </w:r>
      <w:r w:rsidR="00130D13" w:rsidRPr="00130D13">
        <w:rPr>
          <w:b/>
          <w:snapToGrid w:val="0"/>
          <w:sz w:val="24"/>
          <w:szCs w:val="24"/>
          <w:lang w:val="en-GB"/>
        </w:rPr>
        <w:t xml:space="preserve">Number and titles of lots: </w:t>
      </w:r>
      <w:r w:rsidR="00130D13" w:rsidRPr="00130D13">
        <w:rPr>
          <w:snapToGrid w:val="0"/>
          <w:sz w:val="24"/>
          <w:szCs w:val="24"/>
          <w:lang w:val="en-GB"/>
        </w:rPr>
        <w:t xml:space="preserve"> Sole lot</w:t>
      </w:r>
    </w:p>
    <w:p w14:paraId="5DFF6076" w14:textId="44908113" w:rsidR="005E5A55" w:rsidRPr="005E5A55" w:rsidRDefault="005E5A55" w:rsidP="009419AF">
      <w:pPr>
        <w:pStyle w:val="TableParagraph"/>
        <w:spacing w:before="6" w:line="273" w:lineRule="auto"/>
        <w:ind w:left="360"/>
        <w:jc w:val="both"/>
        <w:rPr>
          <w:snapToGrid w:val="0"/>
          <w:sz w:val="24"/>
          <w:szCs w:val="24"/>
          <w:lang w:val="en-GB"/>
        </w:rPr>
      </w:pPr>
      <w:r>
        <w:rPr>
          <w:b/>
          <w:snapToGrid w:val="0"/>
          <w:sz w:val="24"/>
          <w:szCs w:val="24"/>
          <w:lang w:val="en-GB"/>
        </w:rPr>
        <w:t>9.</w:t>
      </w:r>
      <w:r>
        <w:rPr>
          <w:snapToGrid w:val="0"/>
          <w:sz w:val="24"/>
          <w:szCs w:val="24"/>
          <w:lang w:val="en-GB"/>
        </w:rPr>
        <w:t xml:space="preserve"> </w:t>
      </w:r>
      <w:r w:rsidRPr="005E5A55">
        <w:rPr>
          <w:b/>
          <w:snapToGrid w:val="0"/>
          <w:sz w:val="24"/>
          <w:szCs w:val="24"/>
          <w:lang w:val="en-GB"/>
        </w:rPr>
        <w:t>Maximum budget available:</w:t>
      </w:r>
      <w:r>
        <w:rPr>
          <w:b/>
          <w:snapToGrid w:val="0"/>
          <w:sz w:val="24"/>
          <w:szCs w:val="24"/>
          <w:lang w:val="en-GB"/>
        </w:rPr>
        <w:t xml:space="preserve"> </w:t>
      </w:r>
      <w:r w:rsidR="00D54C1D">
        <w:rPr>
          <w:snapToGrid w:val="0"/>
          <w:sz w:val="24"/>
          <w:szCs w:val="24"/>
          <w:lang w:val="en-GB"/>
        </w:rPr>
        <w:t xml:space="preserve"> 22 500</w:t>
      </w:r>
      <w:r w:rsidRPr="005E5A55">
        <w:rPr>
          <w:snapToGrid w:val="0"/>
          <w:sz w:val="24"/>
          <w:szCs w:val="24"/>
          <w:lang w:val="en-GB"/>
        </w:rPr>
        <w:t xml:space="preserve"> Euro</w:t>
      </w:r>
    </w:p>
    <w:p w14:paraId="44015252"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7456"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51242"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3C92F993" w14:textId="040A6769" w:rsidR="00130D13" w:rsidRPr="00130D13"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10. Eligibility: </w:t>
      </w:r>
      <w:r w:rsidR="000C18A8" w:rsidRPr="000C18A8">
        <w:rPr>
          <w:rFonts w:ascii="Times New Roman" w:eastAsia="Times New Roman" w:hAnsi="Times New Roman" w:cs="Times New Roman"/>
          <w:snapToGrid w:val="0"/>
          <w:sz w:val="24"/>
          <w:szCs w:val="24"/>
          <w:lang w:val="en-GB"/>
        </w:rPr>
        <w:t xml:space="preserve"> </w:t>
      </w:r>
      <w:r w:rsidR="000C18A8" w:rsidRPr="008976C6">
        <w:rPr>
          <w:rFonts w:ascii="Times New Roman" w:eastAsia="Times New Roman" w:hAnsi="Times New Roman" w:cs="Times New Roman"/>
          <w:snapToGrid w:val="0"/>
          <w:sz w:val="24"/>
          <w:szCs w:val="24"/>
          <w:lang w:val="en-GB"/>
        </w:rPr>
        <w:t xml:space="preserve">Participation in tendering is open on equal terms to </w:t>
      </w:r>
      <w:r w:rsidR="00D54C1D">
        <w:rPr>
          <w:rFonts w:ascii="Times New Roman" w:eastAsia="Times New Roman" w:hAnsi="Times New Roman" w:cs="Times New Roman"/>
          <w:snapToGrid w:val="0"/>
          <w:sz w:val="24"/>
          <w:szCs w:val="24"/>
          <w:lang w:val="en-GB"/>
        </w:rPr>
        <w:t xml:space="preserve">duly registered </w:t>
      </w:r>
      <w:r w:rsidR="00D54C1D">
        <w:rPr>
          <w:rFonts w:ascii="Times New Roman" w:eastAsia="Arial" w:hAnsi="Times New Roman" w:cs="Times New Roman"/>
          <w:color w:val="000000"/>
          <w:sz w:val="24"/>
          <w:szCs w:val="24"/>
        </w:rPr>
        <w:t>legal entities (Companies) in one of the Western Balkans 6 Contracting Parties, performing this type of activity.</w:t>
      </w:r>
    </w:p>
    <w:p w14:paraId="174F1867" w14:textId="4EF10640" w:rsidR="00130D13" w:rsidRPr="00130D13"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11. Number of tenders</w:t>
      </w:r>
      <w:r w:rsidR="008840B2">
        <w:rPr>
          <w:rFonts w:ascii="Times New Roman" w:eastAsia="Times New Roman" w:hAnsi="Times New Roman" w:cs="Times New Roman"/>
          <w:snapToGrid w:val="0"/>
          <w:sz w:val="24"/>
          <w:szCs w:val="24"/>
          <w:lang w:val="en-GB"/>
        </w:rPr>
        <w:t>:</w:t>
      </w:r>
      <w:r w:rsidR="00017B8F" w:rsidRPr="00017B8F">
        <w:rPr>
          <w:rFonts w:ascii="Times New Roman" w:eastAsia="Times New Roman" w:hAnsi="Times New Roman" w:cs="Times New Roman"/>
          <w:snapToGrid w:val="0"/>
          <w:sz w:val="24"/>
          <w:szCs w:val="24"/>
          <w:lang w:val="en-GB"/>
        </w:rPr>
        <w:t xml:space="preserve"> </w:t>
      </w:r>
      <w:r w:rsidR="00017B8F" w:rsidRPr="008840B2">
        <w:rPr>
          <w:rFonts w:ascii="Times New Roman" w:eastAsia="Times New Roman" w:hAnsi="Times New Roman" w:cs="Times New Roman"/>
          <w:snapToGrid w:val="0"/>
          <w:sz w:val="24"/>
          <w:szCs w:val="24"/>
          <w:lang w:val="en-GB"/>
        </w:rPr>
        <w:t>No more than one tender can be submitted by a tenderer participating either on their own or as member of a consortium. In the event that a tenderer submits more than one tender, all tenders in which the eligible entity has participated will be excluded</w:t>
      </w:r>
    </w:p>
    <w:p w14:paraId="5067F0EC" w14:textId="77777777" w:rsidR="00130D13" w:rsidRPr="00130D13" w:rsidRDefault="00130D13" w:rsidP="00130D13">
      <w:pPr>
        <w:spacing w:after="200" w:line="276" w:lineRule="auto"/>
        <w:jc w:val="both"/>
        <w:rPr>
          <w:rFonts w:ascii="Times New Roman" w:eastAsia="Calibri" w:hAnsi="Times New Roman" w:cs="Times New Roman"/>
          <w:sz w:val="24"/>
          <w:szCs w:val="24"/>
        </w:rPr>
      </w:pPr>
      <w:r w:rsidRPr="00130D13">
        <w:rPr>
          <w:rFonts w:ascii="Times New Roman" w:eastAsia="Times New Roman" w:hAnsi="Times New Roman" w:cs="Times New Roman"/>
          <w:b/>
          <w:snapToGrid w:val="0"/>
          <w:sz w:val="24"/>
          <w:szCs w:val="24"/>
          <w:lang w:val="en-GB"/>
        </w:rPr>
        <w:t xml:space="preserve">12. Sub-contracting: </w:t>
      </w:r>
      <w:r w:rsidRPr="00130D13">
        <w:rPr>
          <w:rFonts w:ascii="Times New Roman" w:eastAsia="Calibri" w:hAnsi="Times New Roman" w:cs="Times New Roman"/>
          <w:sz w:val="24"/>
          <w:szCs w:val="24"/>
        </w:rPr>
        <w:t xml:space="preserve"> Sub – contracting is not allowed.</w:t>
      </w:r>
    </w:p>
    <w:p w14:paraId="51EE09C8" w14:textId="77777777" w:rsidR="00017B8F" w:rsidRDefault="00017B8F" w:rsidP="00130D13">
      <w:pPr>
        <w:jc w:val="both"/>
        <w:outlineLvl w:val="0"/>
        <w:rPr>
          <w:rFonts w:ascii="Times New Roman" w:eastAsia="Calibri" w:hAnsi="Times New Roman" w:cs="Times New Roman"/>
          <w:b/>
          <w:sz w:val="24"/>
          <w:szCs w:val="24"/>
        </w:rPr>
      </w:pPr>
    </w:p>
    <w:p w14:paraId="1DBD254B" w14:textId="77777777" w:rsidR="00017B8F" w:rsidRDefault="00017B8F" w:rsidP="00130D13">
      <w:pPr>
        <w:jc w:val="both"/>
        <w:outlineLvl w:val="0"/>
        <w:rPr>
          <w:rFonts w:ascii="Times New Roman" w:eastAsia="Calibri" w:hAnsi="Times New Roman" w:cs="Times New Roman"/>
          <w:b/>
          <w:sz w:val="24"/>
          <w:szCs w:val="24"/>
        </w:rPr>
      </w:pPr>
    </w:p>
    <w:p w14:paraId="24D66C2D" w14:textId="0F2D72FC" w:rsidR="008840B2" w:rsidRDefault="008840B2" w:rsidP="00130D13">
      <w:pPr>
        <w:jc w:val="both"/>
        <w:outlineLvl w:val="0"/>
        <w:rPr>
          <w:rFonts w:ascii="Times New Roman" w:eastAsia="Calibri" w:hAnsi="Times New Roman" w:cs="Times New Roman"/>
          <w:b/>
          <w:sz w:val="24"/>
          <w:szCs w:val="24"/>
        </w:rPr>
      </w:pPr>
    </w:p>
    <w:p w14:paraId="0318AFFF" w14:textId="77777777" w:rsidR="009022C3" w:rsidRDefault="009022C3" w:rsidP="00130D13">
      <w:pPr>
        <w:jc w:val="both"/>
        <w:outlineLvl w:val="0"/>
        <w:rPr>
          <w:rFonts w:ascii="Times New Roman" w:eastAsia="Calibri" w:hAnsi="Times New Roman" w:cs="Times New Roman"/>
          <w:b/>
          <w:sz w:val="24"/>
          <w:szCs w:val="24"/>
        </w:rPr>
      </w:pPr>
    </w:p>
    <w:p w14:paraId="5E7F6A92" w14:textId="77777777" w:rsidR="00D54C1D" w:rsidRDefault="00D54C1D" w:rsidP="00130D13">
      <w:pPr>
        <w:jc w:val="both"/>
        <w:outlineLvl w:val="0"/>
        <w:rPr>
          <w:rFonts w:ascii="Times New Roman" w:eastAsia="Calibri" w:hAnsi="Times New Roman" w:cs="Times New Roman"/>
          <w:b/>
          <w:sz w:val="24"/>
          <w:szCs w:val="24"/>
        </w:rPr>
      </w:pPr>
    </w:p>
    <w:p w14:paraId="7CCD5AB1" w14:textId="77777777" w:rsidR="00D54C1D" w:rsidRDefault="00D54C1D" w:rsidP="00130D13">
      <w:pPr>
        <w:jc w:val="both"/>
        <w:outlineLvl w:val="0"/>
        <w:rPr>
          <w:rFonts w:ascii="Times New Roman" w:eastAsia="Calibri" w:hAnsi="Times New Roman" w:cs="Times New Roman"/>
          <w:b/>
          <w:sz w:val="24"/>
          <w:szCs w:val="24"/>
        </w:rPr>
      </w:pPr>
    </w:p>
    <w:p w14:paraId="3E926ED8" w14:textId="59285EE5" w:rsidR="00130D13" w:rsidRPr="00130D13" w:rsidRDefault="00130D13" w:rsidP="00130D13">
      <w:pPr>
        <w:jc w:val="both"/>
        <w:outlineLvl w:val="0"/>
        <w:rPr>
          <w:rFonts w:ascii="Times New Roman" w:eastAsia="Calibri" w:hAnsi="Times New Roman" w:cs="Times New Roman"/>
          <w:sz w:val="24"/>
          <w:szCs w:val="24"/>
          <w:lang w:val="en-GB"/>
        </w:rPr>
      </w:pPr>
      <w:r w:rsidRPr="00130D13">
        <w:rPr>
          <w:rFonts w:ascii="Times New Roman" w:eastAsia="Calibri" w:hAnsi="Times New Roman" w:cs="Times New Roman"/>
          <w:b/>
          <w:sz w:val="24"/>
          <w:szCs w:val="24"/>
        </w:rPr>
        <w:t>13. Grounds for exclusion</w:t>
      </w:r>
      <w:r w:rsidRPr="00130D13">
        <w:rPr>
          <w:rFonts w:ascii="Times New Roman" w:eastAsia="Calibri" w:hAnsi="Times New Roman" w:cs="Times New Roman"/>
          <w:sz w:val="24"/>
          <w:szCs w:val="24"/>
        </w:rPr>
        <w:t xml:space="preserve">: </w:t>
      </w:r>
      <w:r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12B31788"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848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42431"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137908EA" w14:textId="6910D3C7" w:rsidR="005C7DC7" w:rsidRDefault="005C7DC7" w:rsidP="00130D13">
      <w:pPr>
        <w:spacing w:after="0" w:line="240" w:lineRule="auto"/>
        <w:rPr>
          <w:rFonts w:ascii="Times New Roman" w:eastAsia="Times New Roman" w:hAnsi="Times New Roman" w:cs="Times New Roman"/>
          <w:b/>
          <w:snapToGrid w:val="0"/>
          <w:sz w:val="24"/>
          <w:szCs w:val="24"/>
          <w:lang w:val="en-GB"/>
        </w:rPr>
      </w:pPr>
    </w:p>
    <w:p w14:paraId="287088BB" w14:textId="407CC876" w:rsidR="00433920" w:rsidRDefault="00130D13" w:rsidP="00130D13">
      <w:pPr>
        <w:spacing w:after="0" w:line="240" w:lineRule="auto"/>
        <w:rPr>
          <w:rFonts w:ascii="Times New Roman" w:eastAsia="Times New Roman" w:hAnsi="Times New Roman" w:cs="Times New Roman"/>
          <w:color w:val="262626"/>
          <w:sz w:val="24"/>
          <w:szCs w:val="24"/>
          <w:lang w:val="sq-AL"/>
        </w:rPr>
      </w:pPr>
      <w:r w:rsidRPr="00130D13">
        <w:rPr>
          <w:rFonts w:ascii="Times New Roman" w:eastAsia="Times New Roman" w:hAnsi="Times New Roman" w:cs="Times New Roman"/>
          <w:b/>
          <w:snapToGrid w:val="0"/>
          <w:sz w:val="24"/>
          <w:szCs w:val="24"/>
          <w:lang w:val="en-GB"/>
        </w:rPr>
        <w:t>14. Provisional commencement of the contract</w:t>
      </w:r>
      <w:r w:rsidRPr="00017B8F">
        <w:rPr>
          <w:rFonts w:ascii="Times New Roman" w:eastAsia="Times New Roman" w:hAnsi="Times New Roman" w:cs="Times New Roman"/>
          <w:b/>
          <w:snapToGrid w:val="0"/>
          <w:sz w:val="24"/>
          <w:szCs w:val="24"/>
          <w:lang w:val="en-GB"/>
        </w:rPr>
        <w:t xml:space="preserve">: </w:t>
      </w:r>
      <w:r w:rsidR="008840B2" w:rsidRPr="008840B2">
        <w:rPr>
          <w:rFonts w:ascii="Times New Roman" w:eastAsia="Times New Roman" w:hAnsi="Times New Roman" w:cs="Times New Roman"/>
          <w:snapToGrid w:val="0"/>
          <w:sz w:val="24"/>
          <w:szCs w:val="24"/>
          <w:lang w:val="en-GB"/>
        </w:rPr>
        <w:t>End of</w:t>
      </w:r>
      <w:r w:rsidRPr="00017B8F">
        <w:rPr>
          <w:rFonts w:ascii="Times New Roman" w:eastAsia="Times New Roman" w:hAnsi="Times New Roman" w:cs="Times New Roman"/>
          <w:color w:val="262626"/>
          <w:sz w:val="24"/>
          <w:szCs w:val="24"/>
          <w:lang w:val="sq-AL"/>
        </w:rPr>
        <w:t xml:space="preserve"> </w:t>
      </w:r>
      <w:r w:rsidR="00D54C1D">
        <w:rPr>
          <w:rFonts w:ascii="Times New Roman" w:eastAsia="Times New Roman" w:hAnsi="Times New Roman" w:cs="Times New Roman"/>
          <w:color w:val="262626"/>
          <w:sz w:val="24"/>
          <w:szCs w:val="24"/>
          <w:lang w:val="sq-AL"/>
        </w:rPr>
        <w:t>September</w:t>
      </w:r>
      <w:r w:rsidR="009419AF" w:rsidRPr="00017B8F">
        <w:rPr>
          <w:rFonts w:ascii="Times New Roman" w:eastAsia="Times New Roman" w:hAnsi="Times New Roman" w:cs="Times New Roman"/>
          <w:color w:val="262626"/>
          <w:sz w:val="24"/>
          <w:szCs w:val="24"/>
          <w:lang w:val="sq-AL"/>
        </w:rPr>
        <w:t xml:space="preserve"> </w:t>
      </w:r>
      <w:r w:rsidRPr="00017B8F">
        <w:rPr>
          <w:rFonts w:ascii="Times New Roman" w:eastAsia="Times New Roman" w:hAnsi="Times New Roman" w:cs="Times New Roman"/>
          <w:color w:val="262626"/>
          <w:sz w:val="24"/>
          <w:szCs w:val="24"/>
          <w:lang w:val="sq-AL"/>
        </w:rPr>
        <w:t>2021.</w:t>
      </w:r>
    </w:p>
    <w:p w14:paraId="72077D23" w14:textId="77777777" w:rsidR="00130D13" w:rsidRPr="00130D13" w:rsidRDefault="00130D13" w:rsidP="00130D13">
      <w:pPr>
        <w:spacing w:after="0" w:line="240" w:lineRule="auto"/>
        <w:rPr>
          <w:rFonts w:ascii="Times New Roman" w:eastAsia="Times New Roman" w:hAnsi="Times New Roman" w:cs="Times New Roman"/>
          <w:i/>
          <w:snapToGrid w:val="0"/>
          <w:sz w:val="24"/>
          <w:szCs w:val="24"/>
          <w:lang w:val="en-GB"/>
        </w:rPr>
      </w:pPr>
    </w:p>
    <w:p w14:paraId="24589D94" w14:textId="675B24F2" w:rsidR="00130D13" w:rsidRPr="008840B2" w:rsidRDefault="00130D13" w:rsidP="008840B2">
      <w:pPr>
        <w:tabs>
          <w:tab w:val="center" w:pos="5816"/>
        </w:tabs>
        <w:spacing w:after="149"/>
        <w:rPr>
          <w:rFonts w:ascii="Arial" w:eastAsia="Arial" w:hAnsi="Arial" w:cs="Arial"/>
          <w:color w:val="000000"/>
        </w:rPr>
      </w:pPr>
      <w:r w:rsidRPr="00130D13">
        <w:rPr>
          <w:rFonts w:ascii="Times New Roman" w:eastAsia="Times New Roman" w:hAnsi="Times New Roman" w:cs="Times New Roman"/>
          <w:b/>
          <w:snapToGrid w:val="0"/>
          <w:sz w:val="24"/>
          <w:szCs w:val="24"/>
          <w:lang w:val="en-GB"/>
        </w:rPr>
        <w:t>15. Implementation period of the tasks</w:t>
      </w:r>
      <w:r w:rsidRPr="00130D13">
        <w:rPr>
          <w:rFonts w:ascii="Times New Roman" w:eastAsia="Times New Roman" w:hAnsi="Times New Roman" w:cs="Times New Roman"/>
          <w:snapToGrid w:val="0"/>
          <w:sz w:val="24"/>
          <w:szCs w:val="24"/>
          <w:lang w:val="en-GB"/>
        </w:rPr>
        <w:t>:</w:t>
      </w:r>
      <w:r w:rsidRPr="00130D13">
        <w:rPr>
          <w:rFonts w:ascii="Times New Roman" w:eastAsia="Calibri" w:hAnsi="Times New Roman" w:cs="Times New Roman"/>
          <w:sz w:val="24"/>
          <w:szCs w:val="24"/>
        </w:rPr>
        <w:t xml:space="preserve"> </w:t>
      </w:r>
      <w:r w:rsidR="00433920">
        <w:rPr>
          <w:rFonts w:ascii="Times New Roman" w:eastAsia="Times New Roman" w:hAnsi="Times New Roman" w:cs="Times New Roman"/>
          <w:color w:val="262626"/>
          <w:sz w:val="24"/>
          <w:szCs w:val="24"/>
          <w:lang w:val="sq-AL"/>
        </w:rPr>
        <w:t xml:space="preserve"> </w:t>
      </w:r>
      <w:r w:rsidR="008840B2">
        <w:rPr>
          <w:rFonts w:ascii="Times New Roman" w:eastAsia="Times New Roman" w:hAnsi="Times New Roman" w:cs="Times New Roman"/>
          <w:color w:val="252525"/>
          <w:sz w:val="24"/>
        </w:rPr>
        <w:t xml:space="preserve"> </w:t>
      </w:r>
      <w:r w:rsidR="00D54C1D">
        <w:rPr>
          <w:rFonts w:ascii="Times New Roman" w:eastAsia="Arial" w:hAnsi="Times New Roman" w:cs="Times New Roman"/>
          <w:color w:val="000000"/>
          <w:sz w:val="24"/>
          <w:szCs w:val="24"/>
        </w:rPr>
        <w:t xml:space="preserve"> End of September 2021 –  End of October 2021.</w:t>
      </w:r>
      <w:r w:rsidR="008840B2" w:rsidRPr="008840B2">
        <w:rPr>
          <w:rFonts w:ascii="Arial" w:eastAsia="Arial" w:hAnsi="Arial" w:cs="Arial"/>
          <w:color w:val="000000"/>
        </w:rPr>
        <w:t xml:space="preserve"> </w:t>
      </w:r>
      <w:r w:rsidR="008840B2" w:rsidRPr="008840B2">
        <w:rPr>
          <w:rFonts w:ascii="Calibri" w:eastAsia="Calibri" w:hAnsi="Calibri" w:cs="Calibri"/>
          <w:color w:val="000000"/>
        </w:rPr>
        <w:tab/>
      </w:r>
      <w:r w:rsidR="008840B2" w:rsidRPr="008840B2">
        <w:rPr>
          <w:rFonts w:ascii="Arial" w:eastAsia="Arial" w:hAnsi="Arial" w:cs="Arial"/>
          <w:color w:val="000000"/>
        </w:rPr>
        <w:t xml:space="preserve"> </w:t>
      </w:r>
    </w:p>
    <w:p w14:paraId="4794E9A0" w14:textId="7956A928" w:rsidR="00D63427" w:rsidRPr="00433920" w:rsidRDefault="00130D13" w:rsidP="00433920">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950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9C9B7"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0EC4919"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63BD29D5" w14:textId="77777777" w:rsidR="00130D13" w:rsidRPr="00130D13" w:rsidRDefault="00130D13" w:rsidP="00130D13">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16. Selection criteria</w:t>
      </w:r>
    </w:p>
    <w:p w14:paraId="364B1135" w14:textId="3B0FC908" w:rsidR="000B2E7F" w:rsidRPr="000B2E7F" w:rsidRDefault="000B2E7F" w:rsidP="007B2180">
      <w:pPr>
        <w:pStyle w:val="Blockquote"/>
        <w:jc w:val="both"/>
        <w:rPr>
          <w:szCs w:val="24"/>
          <w:lang w:val="en-GB"/>
        </w:rPr>
      </w:pPr>
      <w:r>
        <w:rPr>
          <w:szCs w:val="24"/>
          <w:lang w:val="en-GB"/>
        </w:rPr>
        <w:t xml:space="preserve"> </w:t>
      </w:r>
      <w:r w:rsidRPr="000B2E7F">
        <w:rPr>
          <w:szCs w:val="24"/>
          <w:lang w:val="en-GB"/>
        </w:rPr>
        <w:t xml:space="preserve">Selection criteria: The following selection criteria will be applied to the tenderers.  </w:t>
      </w:r>
    </w:p>
    <w:p w14:paraId="78DFE402" w14:textId="54FF6862" w:rsidR="000B2E7F" w:rsidRPr="000B2E7F" w:rsidRDefault="007B2180" w:rsidP="000B2E7F">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b/>
          <w:snapToGrid w:val="0"/>
          <w:sz w:val="28"/>
          <w:szCs w:val="28"/>
          <w:u w:val="single"/>
        </w:rPr>
      </w:pPr>
      <w:r>
        <w:rPr>
          <w:rFonts w:ascii="Times New Roman" w:eastAsia="Arial" w:hAnsi="Times New Roman" w:cs="Times New Roman"/>
          <w:b/>
          <w:snapToGrid w:val="0"/>
          <w:sz w:val="28"/>
          <w:szCs w:val="28"/>
          <w:u w:val="single"/>
        </w:rPr>
        <w:t>Technical offer</w:t>
      </w:r>
      <w:r w:rsidR="000B2E7F" w:rsidRPr="000B2E7F">
        <w:rPr>
          <w:rFonts w:ascii="Times New Roman" w:eastAsia="Arial" w:hAnsi="Times New Roman" w:cs="Times New Roman"/>
          <w:b/>
          <w:snapToGrid w:val="0"/>
          <w:sz w:val="28"/>
          <w:szCs w:val="28"/>
          <w:u w:val="single"/>
        </w:rPr>
        <w:t xml:space="preserve"> and methodology:</w:t>
      </w:r>
    </w:p>
    <w:p w14:paraId="403B250D" w14:textId="77777777" w:rsidR="000B2E7F" w:rsidRPr="000B2E7F" w:rsidRDefault="000B2E7F" w:rsidP="000B2E7F">
      <w:pPr>
        <w:pBdr>
          <w:top w:val="nil"/>
          <w:left w:val="nil"/>
          <w:bottom w:val="nil"/>
          <w:right w:val="nil"/>
          <w:between w:val="nil"/>
        </w:pBdr>
        <w:spacing w:after="0" w:line="240" w:lineRule="auto"/>
        <w:ind w:right="20"/>
        <w:jc w:val="both"/>
        <w:rPr>
          <w:rFonts w:ascii="Arial" w:eastAsia="Arial" w:hAnsi="Arial" w:cs="Arial"/>
          <w:b/>
          <w:snapToGrid w:val="0"/>
          <w:sz w:val="24"/>
          <w:szCs w:val="24"/>
          <w:u w:val="single"/>
        </w:rPr>
      </w:pPr>
    </w:p>
    <w:p w14:paraId="3809352C" w14:textId="77777777" w:rsidR="000B2E7F" w:rsidRPr="000B2E7F" w:rsidRDefault="000B2E7F" w:rsidP="000B2E7F">
      <w:pPr>
        <w:pBdr>
          <w:top w:val="nil"/>
          <w:left w:val="nil"/>
          <w:bottom w:val="nil"/>
          <w:right w:val="nil"/>
          <w:between w:val="nil"/>
        </w:pBdr>
        <w:spacing w:after="0" w:line="240" w:lineRule="auto"/>
        <w:ind w:right="20"/>
        <w:jc w:val="both"/>
        <w:rPr>
          <w:rFonts w:ascii="Times New Roman" w:eastAsia="Arial" w:hAnsi="Times New Roman" w:cs="Times New Roman"/>
          <w:snapToGrid w:val="0"/>
          <w:sz w:val="24"/>
          <w:szCs w:val="24"/>
        </w:rPr>
      </w:pPr>
      <w:r w:rsidRPr="000B2E7F">
        <w:rPr>
          <w:rFonts w:ascii="Times New Roman" w:eastAsia="Arial" w:hAnsi="Times New Roman" w:cs="Times New Roman"/>
          <w:snapToGrid w:val="0"/>
          <w:sz w:val="24"/>
          <w:szCs w:val="24"/>
        </w:rPr>
        <w:t>The objective of this criterion is to examine whether or not:</w:t>
      </w:r>
    </w:p>
    <w:p w14:paraId="54499D78" w14:textId="579A135C" w:rsidR="000B2E7F" w:rsidRPr="007B2180" w:rsidRDefault="007B2180" w:rsidP="005D6511">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snapToGrid w:val="0"/>
          <w:sz w:val="24"/>
          <w:szCs w:val="24"/>
          <w:lang w:val="en-GB"/>
        </w:rPr>
        <w:t>The technical offer</w:t>
      </w:r>
      <w:r w:rsidR="000B2E7F" w:rsidRPr="000B2E7F">
        <w:rPr>
          <w:rFonts w:ascii="Times New Roman" w:eastAsia="Times New Roman" w:hAnsi="Times New Roman" w:cs="Times New Roman"/>
          <w:snapToGrid w:val="0"/>
          <w:sz w:val="24"/>
          <w:szCs w:val="24"/>
          <w:lang w:val="en-GB"/>
        </w:rPr>
        <w:t xml:space="preserve"> and methodology drawn up </w:t>
      </w:r>
      <w:r w:rsidRPr="000B2E7F">
        <w:rPr>
          <w:rFonts w:ascii="Times New Roman" w:eastAsia="Times New Roman" w:hAnsi="Times New Roman" w:cs="Times New Roman"/>
          <w:snapToGrid w:val="0"/>
          <w:sz w:val="24"/>
          <w:szCs w:val="24"/>
          <w:lang w:val="en-GB"/>
        </w:rPr>
        <w:t xml:space="preserve">and submitted by the tenderer </w:t>
      </w:r>
      <w:r w:rsidRPr="007B2180">
        <w:rPr>
          <w:rFonts w:ascii="Times New Roman" w:eastAsia="Times New Roman" w:hAnsi="Times New Roman" w:cs="Times New Roman"/>
          <w:sz w:val="24"/>
          <w:szCs w:val="24"/>
          <w:lang w:eastAsia="en-GB"/>
        </w:rPr>
        <w:t xml:space="preserve">to be used for developing the web platform, </w:t>
      </w:r>
      <w:r w:rsidR="000B2E7F" w:rsidRPr="000B2E7F">
        <w:rPr>
          <w:rFonts w:ascii="Times New Roman" w:eastAsia="Times New Roman" w:hAnsi="Times New Roman" w:cs="Times New Roman"/>
          <w:snapToGrid w:val="0"/>
          <w:sz w:val="24"/>
          <w:szCs w:val="24"/>
          <w:lang w:val="en-GB"/>
        </w:rPr>
        <w:t>as part of his tender is suitable and efficient for the implementation of this contract.</w:t>
      </w:r>
    </w:p>
    <w:p w14:paraId="4CE5A1DD" w14:textId="77777777" w:rsidR="007B2180" w:rsidRPr="000B2E7F" w:rsidRDefault="007B2180" w:rsidP="007B2180">
      <w:pPr>
        <w:pBdr>
          <w:top w:val="nil"/>
          <w:left w:val="nil"/>
          <w:bottom w:val="nil"/>
          <w:right w:val="nil"/>
          <w:between w:val="nil"/>
        </w:pBdr>
        <w:spacing w:after="0"/>
        <w:ind w:left="1440"/>
        <w:jc w:val="both"/>
        <w:rPr>
          <w:rFonts w:ascii="Times New Roman" w:eastAsia="Times New Roman" w:hAnsi="Times New Roman" w:cs="Times New Roman"/>
          <w:color w:val="000000"/>
          <w:sz w:val="24"/>
          <w:szCs w:val="24"/>
          <w:lang w:eastAsia="en-GB"/>
        </w:rPr>
      </w:pPr>
    </w:p>
    <w:p w14:paraId="272ADF2F" w14:textId="77777777" w:rsidR="000B2E7F" w:rsidRPr="000B2E7F" w:rsidRDefault="000B2E7F" w:rsidP="000B2E7F">
      <w:pPr>
        <w:widowControl w:val="0"/>
        <w:numPr>
          <w:ilvl w:val="0"/>
          <w:numId w:val="3"/>
        </w:numPr>
        <w:spacing w:before="100" w:after="100" w:line="240" w:lineRule="auto"/>
        <w:ind w:right="357"/>
        <w:jc w:val="both"/>
        <w:rPr>
          <w:rFonts w:ascii="Times New Roman" w:eastAsia="Times New Roman" w:hAnsi="Times New Roman" w:cs="Times New Roman"/>
          <w:b/>
          <w:snapToGrid w:val="0"/>
          <w:sz w:val="28"/>
          <w:szCs w:val="28"/>
          <w:u w:val="single"/>
          <w:lang w:val="en-GB"/>
        </w:rPr>
      </w:pPr>
      <w:r w:rsidRPr="000B2E7F">
        <w:rPr>
          <w:rFonts w:ascii="Times New Roman" w:eastAsia="Times New Roman" w:hAnsi="Times New Roman" w:cs="Times New Roman"/>
          <w:b/>
          <w:snapToGrid w:val="0"/>
          <w:sz w:val="28"/>
          <w:szCs w:val="28"/>
          <w:u w:val="single"/>
          <w:lang w:val="en-GB"/>
        </w:rPr>
        <w:t>Qualification and professional experience of the tenderers.</w:t>
      </w:r>
    </w:p>
    <w:p w14:paraId="32C0D8B4" w14:textId="77777777" w:rsidR="000B2E7F" w:rsidRPr="000B2E7F" w:rsidRDefault="000B2E7F" w:rsidP="000B2E7F">
      <w:pPr>
        <w:widowControl w:val="0"/>
        <w:spacing w:before="100" w:after="100" w:line="240" w:lineRule="auto"/>
        <w:ind w:right="357"/>
        <w:jc w:val="both"/>
        <w:rPr>
          <w:rFonts w:ascii="Times New Roman" w:eastAsia="Times New Roman" w:hAnsi="Times New Roman" w:cs="Times New Roman"/>
          <w:snapToGrid w:val="0"/>
          <w:sz w:val="24"/>
          <w:szCs w:val="24"/>
          <w:lang w:val="en-GB"/>
        </w:rPr>
      </w:pPr>
      <w:r w:rsidRPr="000B2E7F">
        <w:rPr>
          <w:rFonts w:ascii="Times New Roman" w:eastAsia="Times New Roman" w:hAnsi="Times New Roman" w:cs="Times New Roman"/>
          <w:snapToGrid w:val="0"/>
          <w:sz w:val="24"/>
          <w:szCs w:val="24"/>
          <w:lang w:val="en-GB"/>
        </w:rPr>
        <w:t>The objective of this criterion is to examine whether or not the tenderer:</w:t>
      </w:r>
    </w:p>
    <w:p w14:paraId="2B4647EF" w14:textId="199F3A1C" w:rsidR="000B2E7F" w:rsidRPr="007B2180" w:rsidRDefault="007B2180" w:rsidP="005D6511">
      <w:pPr>
        <w:pStyle w:val="ListParagraph"/>
        <w:widowControl w:val="0"/>
        <w:numPr>
          <w:ilvl w:val="0"/>
          <w:numId w:val="20"/>
        </w:numPr>
        <w:spacing w:before="100" w:after="100"/>
        <w:ind w:right="357"/>
        <w:rPr>
          <w:rFonts w:ascii="Times New Roman" w:hAnsi="Times New Roman"/>
          <w:snapToGrid w:val="0"/>
          <w:sz w:val="24"/>
          <w:szCs w:val="24"/>
        </w:rPr>
      </w:pPr>
      <w:r w:rsidRPr="007B2180">
        <w:rPr>
          <w:rFonts w:ascii="Times New Roman" w:hAnsi="Times New Roman"/>
          <w:snapToGrid w:val="0"/>
          <w:sz w:val="24"/>
          <w:szCs w:val="24"/>
        </w:rPr>
        <w:t>The tenderer h</w:t>
      </w:r>
      <w:r w:rsidR="000B2E7F" w:rsidRPr="007B2180">
        <w:rPr>
          <w:rFonts w:ascii="Times New Roman" w:hAnsi="Times New Roman"/>
          <w:snapToGrid w:val="0"/>
          <w:sz w:val="24"/>
          <w:szCs w:val="24"/>
        </w:rPr>
        <w:t xml:space="preserve">as the professional qualification, experience and capacities appropriate to this contract as per </w:t>
      </w:r>
      <w:r w:rsidRPr="007B2180">
        <w:rPr>
          <w:rFonts w:ascii="Times New Roman" w:hAnsi="Times New Roman"/>
          <w:snapToGrid w:val="0"/>
          <w:sz w:val="24"/>
          <w:szCs w:val="24"/>
        </w:rPr>
        <w:t xml:space="preserve">the </w:t>
      </w:r>
      <w:r w:rsidR="000B2E7F" w:rsidRPr="007B2180">
        <w:rPr>
          <w:rFonts w:ascii="Times New Roman" w:hAnsi="Times New Roman"/>
          <w:snapToGrid w:val="0"/>
          <w:sz w:val="24"/>
          <w:szCs w:val="24"/>
        </w:rPr>
        <w:t>TOR qualification requirements as following:</w:t>
      </w:r>
    </w:p>
    <w:p w14:paraId="0474EE68" w14:textId="77777777" w:rsidR="007B2180" w:rsidRPr="007B2180" w:rsidRDefault="007B2180" w:rsidP="005D6511">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snapToGrid w:val="0"/>
          <w:sz w:val="24"/>
          <w:szCs w:val="24"/>
        </w:rPr>
        <w:t xml:space="preserve"> </w:t>
      </w:r>
      <w:r w:rsidRPr="007B2180">
        <w:rPr>
          <w:rFonts w:ascii="Times New Roman" w:eastAsia="Times New Roman" w:hAnsi="Times New Roman" w:cs="Times New Roman"/>
          <w:color w:val="000000"/>
          <w:sz w:val="24"/>
          <w:szCs w:val="24"/>
          <w:lang w:eastAsia="en-GB"/>
        </w:rPr>
        <w:t xml:space="preserve">Service provider must be a duly registered legal entity (Company) in one of  </w:t>
      </w:r>
      <w:r w:rsidRPr="007B2180">
        <w:rPr>
          <w:rFonts w:ascii="Times New Roman" w:eastAsia="Times New Roman" w:hAnsi="Times New Roman" w:cs="Times New Roman"/>
          <w:sz w:val="24"/>
          <w:szCs w:val="24"/>
          <w:lang w:eastAsia="en-GB"/>
        </w:rPr>
        <w:t xml:space="preserve"> </w:t>
      </w:r>
      <w:r w:rsidRPr="007B2180">
        <w:rPr>
          <w:rFonts w:ascii="Times New Roman" w:eastAsia="Times New Roman" w:hAnsi="Times New Roman" w:cs="Times New Roman"/>
          <w:color w:val="000000"/>
          <w:sz w:val="24"/>
          <w:szCs w:val="24"/>
          <w:lang w:eastAsia="en-GB"/>
        </w:rPr>
        <w:t xml:space="preserve"> the WB6 </w:t>
      </w:r>
      <w:r w:rsidRPr="007B2180">
        <w:rPr>
          <w:rFonts w:ascii="Times New Roman" w:eastAsia="Times New Roman" w:hAnsi="Times New Roman" w:cs="Times New Roman"/>
          <w:sz w:val="24"/>
          <w:szCs w:val="24"/>
          <w:lang w:eastAsia="en-GB"/>
        </w:rPr>
        <w:t>Contracting Parties performing this type of activity.</w:t>
      </w:r>
    </w:p>
    <w:p w14:paraId="14EAC195" w14:textId="77777777" w:rsidR="007B2180" w:rsidRPr="007B2180" w:rsidRDefault="007B2180" w:rsidP="005D6511">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 xml:space="preserve">Service provider must have adequate capacities with prior rich experience in the field; </w:t>
      </w:r>
    </w:p>
    <w:p w14:paraId="358C64FC" w14:textId="2C62BABE" w:rsidR="007B2180" w:rsidRPr="00A12C59" w:rsidRDefault="007B2180" w:rsidP="007B2180">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Excellent knowledge on website security, website hosting services and development of website applications;</w:t>
      </w:r>
    </w:p>
    <w:p w14:paraId="681D444D" w14:textId="77777777" w:rsidR="007B2180" w:rsidRPr="007B2180" w:rsidRDefault="007B2180" w:rsidP="005D6511">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 xml:space="preserve">Demonstrated abilities to create and design visual and digital content that is clear, concise and able to convey and present products in an engaging manner for varied audiences;  </w:t>
      </w:r>
    </w:p>
    <w:p w14:paraId="45D23E2D" w14:textId="77777777" w:rsidR="007B2180" w:rsidRPr="007B2180" w:rsidRDefault="007B2180" w:rsidP="005D6511">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 xml:space="preserve">Work experience and demonstrated abilities to create content for a variety of audiences on internet (provide links to previous work/portfolios as examples​) ​; </w:t>
      </w:r>
    </w:p>
    <w:p w14:paraId="2DA81605" w14:textId="77777777" w:rsidR="007B2180" w:rsidRPr="007B2180" w:rsidRDefault="007B2180" w:rsidP="005D6511">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 xml:space="preserve">Work experience in creation of visual identity and branding of web platforms; </w:t>
      </w:r>
    </w:p>
    <w:p w14:paraId="24619735" w14:textId="77777777" w:rsidR="007B2180" w:rsidRPr="007B2180" w:rsidRDefault="007B2180" w:rsidP="005D6511">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 xml:space="preserve">Proven experience in creation of E-tools; </w:t>
      </w:r>
    </w:p>
    <w:p w14:paraId="4EF29A7A" w14:textId="77777777" w:rsidR="007B2180" w:rsidRPr="007B2180" w:rsidRDefault="007B2180" w:rsidP="005D6511">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The service provider must</w:t>
      </w:r>
      <w:r w:rsidRPr="007B2180">
        <w:rPr>
          <w:rFonts w:ascii="Times New Roman" w:eastAsia="Times New Roman" w:hAnsi="Times New Roman" w:cs="Times New Roman"/>
          <w:sz w:val="24"/>
          <w:szCs w:val="24"/>
          <w:lang w:eastAsia="en-GB"/>
        </w:rPr>
        <w:t xml:space="preserve"> have at</w:t>
      </w:r>
      <w:r w:rsidRPr="007B2180">
        <w:rPr>
          <w:rFonts w:ascii="Times New Roman" w:eastAsia="Times New Roman" w:hAnsi="Times New Roman" w:cs="Times New Roman"/>
          <w:color w:val="000000"/>
          <w:sz w:val="24"/>
          <w:szCs w:val="24"/>
          <w:lang w:eastAsia="en-GB"/>
        </w:rPr>
        <w:t xml:space="preserve"> least four (4) years of work expertise on developing web applications. </w:t>
      </w:r>
    </w:p>
    <w:p w14:paraId="4C1D2C70" w14:textId="77777777" w:rsidR="007B2180" w:rsidRPr="007B2180" w:rsidRDefault="007B2180" w:rsidP="005D6511">
      <w:pPr>
        <w:numPr>
          <w:ilvl w:val="0"/>
          <w:numId w:val="15"/>
        </w:numPr>
        <w:pBdr>
          <w:top w:val="nil"/>
          <w:left w:val="nil"/>
          <w:bottom w:val="nil"/>
          <w:right w:val="nil"/>
          <w:between w:val="nil"/>
        </w:pBdr>
        <w:spacing w:after="237" w:line="266" w:lineRule="auto"/>
        <w:jc w:val="both"/>
        <w:rPr>
          <w:rFonts w:ascii="Times New Roman" w:eastAsia="Times New Roman" w:hAnsi="Times New Roman" w:cs="Times New Roman"/>
          <w:color w:val="000000"/>
          <w:sz w:val="24"/>
          <w:szCs w:val="24"/>
          <w:lang w:eastAsia="en-GB"/>
        </w:rPr>
      </w:pPr>
      <w:bookmarkStart w:id="1" w:name="_heading=h.3dy6vkm" w:colFirst="0" w:colLast="0"/>
      <w:bookmarkEnd w:id="1"/>
      <w:r w:rsidRPr="007B2180">
        <w:rPr>
          <w:rFonts w:ascii="Times New Roman" w:eastAsia="Times New Roman" w:hAnsi="Times New Roman" w:cs="Times New Roman"/>
          <w:color w:val="000000"/>
          <w:sz w:val="24"/>
          <w:szCs w:val="24"/>
          <w:lang w:eastAsia="en-GB"/>
        </w:rPr>
        <w:t xml:space="preserve">At least three (3) assignments/ services conducted within the previous 3 years’ period; </w:t>
      </w:r>
    </w:p>
    <w:p w14:paraId="163E90AB" w14:textId="77777777" w:rsidR="007B2180" w:rsidRPr="007B2180" w:rsidRDefault="007B2180" w:rsidP="005D6511">
      <w:pPr>
        <w:numPr>
          <w:ilvl w:val="0"/>
          <w:numId w:val="19"/>
        </w:numPr>
        <w:spacing w:after="195"/>
        <w:contextualSpacing/>
        <w:jc w:val="both"/>
        <w:rPr>
          <w:rFonts w:ascii="Times New Roman" w:eastAsia="Times New Roman" w:hAnsi="Times New Roman" w:cs="Times New Roman"/>
          <w:sz w:val="24"/>
          <w:szCs w:val="24"/>
          <w:lang w:eastAsia="en-GB"/>
        </w:rPr>
      </w:pPr>
      <w:r w:rsidRPr="007B2180">
        <w:rPr>
          <w:rFonts w:ascii="Times New Roman" w:eastAsia="Times New Roman" w:hAnsi="Times New Roman" w:cs="Times New Roman"/>
          <w:b/>
          <w:sz w:val="24"/>
          <w:szCs w:val="24"/>
          <w:lang w:eastAsia="en-GB"/>
        </w:rPr>
        <w:lastRenderedPageBreak/>
        <w:t>Human Resource Capacities:</w:t>
      </w:r>
      <w:r w:rsidRPr="007B2180">
        <w:rPr>
          <w:rFonts w:ascii="Times New Roman" w:eastAsia="Times New Roman" w:hAnsi="Times New Roman" w:cs="Times New Roman"/>
          <w:sz w:val="24"/>
          <w:szCs w:val="24"/>
          <w:lang w:eastAsia="en-GB"/>
        </w:rPr>
        <w:t xml:space="preserve"> </w:t>
      </w:r>
    </w:p>
    <w:p w14:paraId="7940AAA3" w14:textId="77777777" w:rsidR="007B2180" w:rsidRPr="007B2180" w:rsidRDefault="007B2180" w:rsidP="007B2180">
      <w:pPr>
        <w:spacing w:after="111"/>
        <w:ind w:left="720"/>
        <w:jc w:val="both"/>
        <w:rPr>
          <w:rFonts w:ascii="Times New Roman" w:eastAsia="Times New Roman" w:hAnsi="Times New Roman" w:cs="Times New Roman"/>
          <w:sz w:val="24"/>
          <w:szCs w:val="24"/>
          <w:lang w:eastAsia="en-GB"/>
        </w:rPr>
      </w:pPr>
      <w:r w:rsidRPr="007B2180">
        <w:rPr>
          <w:rFonts w:ascii="Times New Roman" w:eastAsia="Times New Roman" w:hAnsi="Times New Roman" w:cs="Times New Roman"/>
          <w:sz w:val="24"/>
          <w:szCs w:val="24"/>
          <w:lang w:eastAsia="en-GB"/>
        </w:rPr>
        <w:t xml:space="preserve">In order to implement this assignment, the service provider should be composed of at least three members of the team, with the following profiles: </w:t>
      </w:r>
    </w:p>
    <w:p w14:paraId="40DF2A19" w14:textId="77777777" w:rsidR="007B2180" w:rsidRPr="007B2180" w:rsidRDefault="007B2180" w:rsidP="007B2180">
      <w:pPr>
        <w:spacing w:after="136"/>
        <w:ind w:firstLine="720"/>
        <w:jc w:val="both"/>
        <w:rPr>
          <w:rFonts w:ascii="Times New Roman" w:eastAsia="Times New Roman" w:hAnsi="Times New Roman" w:cs="Times New Roman"/>
          <w:sz w:val="24"/>
          <w:szCs w:val="24"/>
          <w:lang w:eastAsia="en-GB"/>
        </w:rPr>
      </w:pPr>
      <w:r w:rsidRPr="007B2180">
        <w:rPr>
          <w:rFonts w:ascii="Times New Roman" w:eastAsia="Times New Roman" w:hAnsi="Times New Roman" w:cs="Times New Roman"/>
          <w:b/>
          <w:sz w:val="24"/>
          <w:szCs w:val="24"/>
          <w:lang w:eastAsia="en-GB"/>
        </w:rPr>
        <w:t>Key personnel 1: Project Manager</w:t>
      </w:r>
      <w:r w:rsidRPr="007B2180">
        <w:rPr>
          <w:rFonts w:ascii="Times New Roman" w:eastAsia="Times New Roman" w:hAnsi="Times New Roman" w:cs="Times New Roman"/>
          <w:sz w:val="24"/>
          <w:szCs w:val="24"/>
          <w:lang w:eastAsia="en-GB"/>
        </w:rPr>
        <w:t xml:space="preserve"> </w:t>
      </w:r>
    </w:p>
    <w:p w14:paraId="4C5ED6BA" w14:textId="77777777" w:rsidR="007B2180" w:rsidRPr="007B2180" w:rsidRDefault="007B2180" w:rsidP="005D6511">
      <w:pPr>
        <w:numPr>
          <w:ilvl w:val="0"/>
          <w:numId w:val="16"/>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 xml:space="preserve">At least 3 years of experience in the field of web project management. Bachelor Degree Academic Level is considered an asset. </w:t>
      </w:r>
    </w:p>
    <w:p w14:paraId="6D6068A5" w14:textId="77777777" w:rsidR="007B2180" w:rsidRPr="007B2180" w:rsidRDefault="007B2180" w:rsidP="005D6511">
      <w:pPr>
        <w:numPr>
          <w:ilvl w:val="0"/>
          <w:numId w:val="16"/>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Fluency in English language, both spoken and written.</w:t>
      </w:r>
    </w:p>
    <w:p w14:paraId="269B824C" w14:textId="77777777" w:rsidR="007B2180" w:rsidRPr="007B2180" w:rsidRDefault="007B2180" w:rsidP="005D6511">
      <w:pPr>
        <w:numPr>
          <w:ilvl w:val="0"/>
          <w:numId w:val="16"/>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 xml:space="preserve">Managing at least one project in the last two years that includes web content management systems and large, complex web platforms.  </w:t>
      </w:r>
    </w:p>
    <w:p w14:paraId="36E256EE" w14:textId="77777777" w:rsidR="007B2180" w:rsidRPr="007B2180" w:rsidRDefault="007B2180" w:rsidP="005D6511">
      <w:pPr>
        <w:numPr>
          <w:ilvl w:val="0"/>
          <w:numId w:val="16"/>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Good communication and time management skills.</w:t>
      </w:r>
    </w:p>
    <w:p w14:paraId="242DC094" w14:textId="77777777" w:rsidR="007B2180" w:rsidRPr="007B2180" w:rsidRDefault="007B2180" w:rsidP="007B2180">
      <w:pPr>
        <w:pBdr>
          <w:top w:val="nil"/>
          <w:left w:val="nil"/>
          <w:bottom w:val="nil"/>
          <w:right w:val="nil"/>
          <w:between w:val="nil"/>
        </w:pBdr>
        <w:spacing w:after="110" w:line="266" w:lineRule="auto"/>
        <w:ind w:left="1440"/>
        <w:jc w:val="both"/>
        <w:rPr>
          <w:rFonts w:ascii="Times New Roman" w:eastAsia="Times New Roman" w:hAnsi="Times New Roman" w:cs="Times New Roman"/>
          <w:color w:val="000000"/>
          <w:sz w:val="24"/>
          <w:szCs w:val="24"/>
          <w:lang w:eastAsia="en-GB"/>
        </w:rPr>
      </w:pPr>
    </w:p>
    <w:p w14:paraId="0A41B89F" w14:textId="77777777" w:rsidR="007B2180" w:rsidRPr="007B2180" w:rsidRDefault="007B2180" w:rsidP="007B2180">
      <w:pPr>
        <w:spacing w:after="136"/>
        <w:ind w:firstLine="720"/>
        <w:jc w:val="both"/>
        <w:rPr>
          <w:rFonts w:ascii="Times New Roman" w:eastAsia="Times New Roman" w:hAnsi="Times New Roman" w:cs="Times New Roman"/>
          <w:sz w:val="24"/>
          <w:szCs w:val="24"/>
          <w:lang w:eastAsia="en-GB"/>
        </w:rPr>
      </w:pPr>
      <w:r w:rsidRPr="007B2180">
        <w:rPr>
          <w:rFonts w:ascii="Times New Roman" w:eastAsia="Times New Roman" w:hAnsi="Times New Roman" w:cs="Times New Roman"/>
          <w:b/>
          <w:sz w:val="24"/>
          <w:szCs w:val="24"/>
          <w:lang w:eastAsia="en-GB"/>
        </w:rPr>
        <w:t>Key personnel 2: Senior Programmer</w:t>
      </w:r>
    </w:p>
    <w:p w14:paraId="165470D9" w14:textId="77777777" w:rsidR="007B2180" w:rsidRPr="007B2180" w:rsidRDefault="007B2180" w:rsidP="005D6511">
      <w:pPr>
        <w:numPr>
          <w:ilvl w:val="0"/>
          <w:numId w:val="17"/>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At least 5 years of experience in the field of Computer Sciences and Programing of Web platforms, excellent understanding of coding methods and best practices.</w:t>
      </w:r>
    </w:p>
    <w:p w14:paraId="4079FA71" w14:textId="77777777" w:rsidR="007B2180" w:rsidRPr="007B2180" w:rsidRDefault="007B2180" w:rsidP="005D6511">
      <w:pPr>
        <w:numPr>
          <w:ilvl w:val="0"/>
          <w:numId w:val="17"/>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Strong knowledge of JavaScript, PHP, and SQL, strong knowledge of user interfaces &amp; strong knowledge of HTML and web frameworks.</w:t>
      </w:r>
    </w:p>
    <w:p w14:paraId="22899114" w14:textId="77777777" w:rsidR="007B2180" w:rsidRPr="007B2180" w:rsidRDefault="007B2180" w:rsidP="005D6511">
      <w:pPr>
        <w:numPr>
          <w:ilvl w:val="0"/>
          <w:numId w:val="17"/>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Solid experience in coding.</w:t>
      </w:r>
    </w:p>
    <w:p w14:paraId="53B52D99" w14:textId="0D7C8C93" w:rsidR="007B2180" w:rsidRPr="00A12C59" w:rsidRDefault="007B2180" w:rsidP="007B2180">
      <w:pPr>
        <w:numPr>
          <w:ilvl w:val="0"/>
          <w:numId w:val="17"/>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Prior experience interviewing end-users for insight on functionality, interface, problems, and/or usability issues.</w:t>
      </w:r>
    </w:p>
    <w:p w14:paraId="214D4E37" w14:textId="77777777" w:rsidR="007B2180" w:rsidRPr="007B2180" w:rsidRDefault="007B2180" w:rsidP="005D6511">
      <w:pPr>
        <w:numPr>
          <w:ilvl w:val="0"/>
          <w:numId w:val="17"/>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Fluency in English language, both spoken and written and good communication skills.</w:t>
      </w:r>
    </w:p>
    <w:p w14:paraId="2DBE577E" w14:textId="77777777" w:rsidR="007B2180" w:rsidRPr="007B2180" w:rsidRDefault="007B2180" w:rsidP="007B2180">
      <w:pPr>
        <w:pBdr>
          <w:top w:val="nil"/>
          <w:left w:val="nil"/>
          <w:bottom w:val="nil"/>
          <w:right w:val="nil"/>
          <w:between w:val="nil"/>
        </w:pBdr>
        <w:spacing w:after="117" w:line="266" w:lineRule="auto"/>
        <w:ind w:left="1440"/>
        <w:jc w:val="both"/>
        <w:rPr>
          <w:rFonts w:ascii="Times New Roman" w:eastAsia="Times New Roman" w:hAnsi="Times New Roman" w:cs="Times New Roman"/>
          <w:color w:val="000000"/>
          <w:sz w:val="24"/>
          <w:szCs w:val="24"/>
          <w:lang w:eastAsia="en-GB"/>
        </w:rPr>
      </w:pPr>
    </w:p>
    <w:p w14:paraId="7A2F497F" w14:textId="77777777" w:rsidR="007B2180" w:rsidRPr="007B2180" w:rsidRDefault="007B2180" w:rsidP="007B2180">
      <w:pPr>
        <w:spacing w:after="117"/>
        <w:jc w:val="both"/>
        <w:rPr>
          <w:rFonts w:ascii="Times New Roman" w:eastAsia="Times New Roman" w:hAnsi="Times New Roman" w:cs="Times New Roman"/>
          <w:sz w:val="24"/>
          <w:szCs w:val="24"/>
          <w:lang w:eastAsia="en-GB"/>
        </w:rPr>
      </w:pPr>
      <w:r w:rsidRPr="007B2180">
        <w:rPr>
          <w:rFonts w:ascii="Times New Roman" w:eastAsia="Times New Roman" w:hAnsi="Times New Roman" w:cs="Times New Roman"/>
          <w:sz w:val="24"/>
          <w:szCs w:val="24"/>
          <w:lang w:eastAsia="en-GB"/>
        </w:rPr>
        <w:t xml:space="preserve"> </w:t>
      </w:r>
      <w:r w:rsidRPr="007B2180">
        <w:rPr>
          <w:rFonts w:ascii="Times New Roman" w:eastAsia="Times New Roman" w:hAnsi="Times New Roman" w:cs="Times New Roman"/>
          <w:sz w:val="24"/>
          <w:szCs w:val="24"/>
          <w:lang w:eastAsia="en-GB"/>
        </w:rPr>
        <w:tab/>
      </w:r>
      <w:r w:rsidRPr="007B2180">
        <w:rPr>
          <w:rFonts w:ascii="Times New Roman" w:eastAsia="Times New Roman" w:hAnsi="Times New Roman" w:cs="Times New Roman"/>
          <w:b/>
          <w:sz w:val="24"/>
          <w:szCs w:val="24"/>
          <w:lang w:eastAsia="en-GB"/>
        </w:rPr>
        <w:t xml:space="preserve">Key personnel 3: User Interface (UI) and User Experience (UX) designer </w:t>
      </w:r>
    </w:p>
    <w:p w14:paraId="03238D58" w14:textId="77777777" w:rsidR="007B2180" w:rsidRPr="007B2180" w:rsidRDefault="007B2180" w:rsidP="005D6511">
      <w:pPr>
        <w:numPr>
          <w:ilvl w:val="0"/>
          <w:numId w:val="18"/>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 xml:space="preserve">At least 3 years of experience in the field of Graphic Design and User Experience. </w:t>
      </w:r>
    </w:p>
    <w:p w14:paraId="05F2145B" w14:textId="77777777" w:rsidR="007B2180" w:rsidRPr="007B2180" w:rsidRDefault="007B2180" w:rsidP="005D6511">
      <w:pPr>
        <w:numPr>
          <w:ilvl w:val="0"/>
          <w:numId w:val="18"/>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At least two projects realized in production of web graphic design.</w:t>
      </w:r>
    </w:p>
    <w:p w14:paraId="3303A10E" w14:textId="77777777" w:rsidR="007B2180" w:rsidRPr="007B2180" w:rsidRDefault="007B2180" w:rsidP="005D6511">
      <w:pPr>
        <w:numPr>
          <w:ilvl w:val="0"/>
          <w:numId w:val="18"/>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7B2180">
        <w:rPr>
          <w:rFonts w:ascii="Times New Roman" w:eastAsia="Times New Roman" w:hAnsi="Times New Roman" w:cs="Times New Roman"/>
          <w:color w:val="000000"/>
          <w:sz w:val="24"/>
          <w:szCs w:val="24"/>
          <w:lang w:eastAsia="en-GB"/>
        </w:rPr>
        <w:t>Fluency in English language, both spoken and written.</w:t>
      </w:r>
    </w:p>
    <w:p w14:paraId="5ECBAE2F" w14:textId="07EEA65E" w:rsidR="000B2E7F" w:rsidRPr="000B2E7F" w:rsidRDefault="000B2E7F" w:rsidP="000B2E7F">
      <w:pPr>
        <w:spacing w:after="117" w:line="266" w:lineRule="auto"/>
        <w:jc w:val="both"/>
        <w:rPr>
          <w:rFonts w:ascii="Times New Roman" w:eastAsia="Arial" w:hAnsi="Times New Roman" w:cs="Times New Roman"/>
          <w:color w:val="000000"/>
          <w:sz w:val="24"/>
          <w:szCs w:val="24"/>
        </w:rPr>
      </w:pPr>
    </w:p>
    <w:p w14:paraId="46E62674" w14:textId="77777777" w:rsidR="000B2E7F" w:rsidRPr="000B2E7F" w:rsidRDefault="000B2E7F" w:rsidP="000B2E7F">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8"/>
          <w:szCs w:val="28"/>
          <w:u w:val="single"/>
        </w:rPr>
      </w:pPr>
      <w:r w:rsidRPr="000B2E7F">
        <w:rPr>
          <w:rFonts w:ascii="Times New Roman" w:eastAsia="Arial" w:hAnsi="Times New Roman" w:cs="Times New Roman"/>
          <w:b/>
          <w:i/>
          <w:snapToGrid w:val="0"/>
          <w:sz w:val="28"/>
          <w:szCs w:val="28"/>
          <w:u w:val="single"/>
        </w:rPr>
        <w:t xml:space="preserve">Financial offer </w:t>
      </w:r>
    </w:p>
    <w:p w14:paraId="065E00C4" w14:textId="77777777" w:rsidR="000B2E7F" w:rsidRPr="000B2E7F" w:rsidRDefault="000B2E7F" w:rsidP="000B2E7F">
      <w:pPr>
        <w:pBdr>
          <w:top w:val="nil"/>
          <w:left w:val="nil"/>
          <w:bottom w:val="nil"/>
          <w:right w:val="nil"/>
          <w:between w:val="nil"/>
        </w:pBdr>
        <w:spacing w:after="0" w:line="240" w:lineRule="auto"/>
        <w:ind w:right="20"/>
        <w:jc w:val="both"/>
        <w:rPr>
          <w:rFonts w:ascii="Arial" w:eastAsia="Arial" w:hAnsi="Arial" w:cs="Arial"/>
          <w:i/>
          <w:snapToGrid w:val="0"/>
          <w:sz w:val="24"/>
          <w:szCs w:val="24"/>
          <w:highlight w:val="yellow"/>
        </w:rPr>
      </w:pPr>
    </w:p>
    <w:p w14:paraId="5F5023C3" w14:textId="77777777" w:rsidR="000B2E7F" w:rsidRPr="000B2E7F" w:rsidRDefault="000B2E7F" w:rsidP="000B2E7F">
      <w:pPr>
        <w:widowControl w:val="0"/>
        <w:numPr>
          <w:ilvl w:val="0"/>
          <w:numId w:val="2"/>
        </w:numPr>
        <w:pBdr>
          <w:top w:val="nil"/>
          <w:left w:val="nil"/>
          <w:bottom w:val="nil"/>
          <w:right w:val="nil"/>
          <w:between w:val="nil"/>
        </w:pBdr>
        <w:spacing w:before="100" w:after="0" w:line="240" w:lineRule="auto"/>
        <w:ind w:right="20"/>
        <w:jc w:val="both"/>
        <w:rPr>
          <w:rFonts w:ascii="Times New Roman" w:eastAsia="Arial" w:hAnsi="Times New Roman" w:cs="Times New Roman"/>
          <w:i/>
          <w:snapToGrid w:val="0"/>
          <w:sz w:val="24"/>
          <w:szCs w:val="24"/>
        </w:rPr>
      </w:pPr>
      <w:r w:rsidRPr="000B2E7F">
        <w:rPr>
          <w:rFonts w:ascii="Times New Roman" w:eastAsia="Arial" w:hAnsi="Times New Roman" w:cs="Times New Roman"/>
          <w:i/>
          <w:snapToGrid w:val="0"/>
          <w:sz w:val="24"/>
          <w:szCs w:val="24"/>
        </w:rPr>
        <w:t>The objective of this criterion is examine if the financial offer submitted by the tenderers for the implementation of this contract aligns with the quality of the tender and is within the upper limit of budget available for this contract.</w:t>
      </w:r>
    </w:p>
    <w:p w14:paraId="2078D166" w14:textId="77777777" w:rsidR="000B2E7F" w:rsidRPr="000B2E7F" w:rsidRDefault="000B2E7F" w:rsidP="000B2E7F">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0B2E7F">
        <w:rPr>
          <w:rFonts w:ascii="Times New Roman" w:eastAsia="Times New Roman" w:hAnsi="Times New Roman" w:cs="Times New Roman"/>
          <w:b/>
          <w:snapToGrid w:val="0"/>
          <w:sz w:val="24"/>
          <w:szCs w:val="24"/>
          <w:lang w:val="en-GB"/>
        </w:rPr>
        <w:t>19.  Award criteria</w:t>
      </w:r>
      <w:r w:rsidRPr="000B2E7F">
        <w:rPr>
          <w:rFonts w:ascii="Times New Roman" w:eastAsia="Times New Roman" w:hAnsi="Times New Roman" w:cs="Times New Roman"/>
          <w:snapToGrid w:val="0"/>
          <w:sz w:val="24"/>
          <w:szCs w:val="24"/>
          <w:lang w:val="en-GB"/>
        </w:rPr>
        <w:t>: Best price-quality ratio.</w:t>
      </w:r>
    </w:p>
    <w:p w14:paraId="39EE995F" w14:textId="5605FC90"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7052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B7F4E" id="Line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CC11E62" w14:textId="0BF4503A" w:rsidR="001803E1" w:rsidRPr="0062076A" w:rsidRDefault="0077395D"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TENDERING</w:t>
      </w:r>
    </w:p>
    <w:p w14:paraId="4058B1B5" w14:textId="4A0E68BE" w:rsidR="00130D13" w:rsidRPr="00130D13" w:rsidRDefault="00130D13" w:rsidP="00130D13">
      <w:pPr>
        <w:keepNext/>
        <w:widowControl w:val="0"/>
        <w:spacing w:before="100" w:after="100" w:line="240" w:lineRule="auto"/>
        <w:ind w:left="709" w:hanging="352"/>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17. </w:t>
      </w:r>
      <w:r w:rsidRPr="00130D13">
        <w:rPr>
          <w:rFonts w:ascii="Times New Roman" w:eastAsia="Times New Roman" w:hAnsi="Times New Roman" w:cs="Times New Roman"/>
          <w:b/>
          <w:snapToGrid w:val="0"/>
          <w:sz w:val="24"/>
          <w:szCs w:val="24"/>
          <w:lang w:val="en-GB"/>
        </w:rPr>
        <w:tab/>
        <w:t>Deadli</w:t>
      </w:r>
      <w:r w:rsidR="00CE21D2">
        <w:rPr>
          <w:rFonts w:ascii="Times New Roman" w:eastAsia="Times New Roman" w:hAnsi="Times New Roman" w:cs="Times New Roman"/>
          <w:b/>
          <w:snapToGrid w:val="0"/>
          <w:sz w:val="24"/>
          <w:szCs w:val="24"/>
          <w:lang w:val="en-GB"/>
        </w:rPr>
        <w:t xml:space="preserve">ne for receipt of </w:t>
      </w:r>
      <w:r w:rsidR="00CE21D2" w:rsidRPr="00A12C59">
        <w:rPr>
          <w:rFonts w:ascii="Times New Roman" w:eastAsia="Times New Roman" w:hAnsi="Times New Roman" w:cs="Times New Roman"/>
          <w:b/>
          <w:snapToGrid w:val="0"/>
          <w:sz w:val="24"/>
          <w:szCs w:val="24"/>
          <w:lang w:val="en-GB"/>
        </w:rPr>
        <w:t xml:space="preserve">tenders: </w:t>
      </w:r>
      <w:r w:rsidR="00A12C59">
        <w:rPr>
          <w:rFonts w:ascii="Times New Roman" w:eastAsia="Times New Roman" w:hAnsi="Times New Roman" w:cs="Times New Roman"/>
          <w:b/>
          <w:snapToGrid w:val="0"/>
          <w:sz w:val="24"/>
          <w:szCs w:val="24"/>
          <w:lang w:val="en-GB"/>
        </w:rPr>
        <w:t>14</w:t>
      </w:r>
      <w:r w:rsidR="007B2180" w:rsidRPr="00A12C59">
        <w:rPr>
          <w:rFonts w:ascii="Times New Roman" w:eastAsia="Times New Roman" w:hAnsi="Times New Roman" w:cs="Times New Roman"/>
          <w:b/>
          <w:snapToGrid w:val="0"/>
          <w:sz w:val="24"/>
          <w:szCs w:val="24"/>
          <w:lang w:val="en-GB"/>
        </w:rPr>
        <w:t>/</w:t>
      </w:r>
      <w:r w:rsidR="00A12C59" w:rsidRPr="00A12C59">
        <w:rPr>
          <w:rFonts w:ascii="Times New Roman" w:eastAsia="Times New Roman" w:hAnsi="Times New Roman" w:cs="Times New Roman"/>
          <w:b/>
          <w:snapToGrid w:val="0"/>
          <w:sz w:val="24"/>
          <w:szCs w:val="24"/>
          <w:lang w:val="en-GB"/>
        </w:rPr>
        <w:t>0</w:t>
      </w:r>
      <w:r w:rsidR="007B2180" w:rsidRPr="00A12C59">
        <w:rPr>
          <w:rFonts w:ascii="Times New Roman" w:eastAsia="Times New Roman" w:hAnsi="Times New Roman" w:cs="Times New Roman"/>
          <w:b/>
          <w:snapToGrid w:val="0"/>
          <w:sz w:val="24"/>
          <w:szCs w:val="24"/>
          <w:lang w:val="en-GB"/>
        </w:rPr>
        <w:t>9</w:t>
      </w:r>
      <w:r w:rsidR="00577D01" w:rsidRPr="00A12C59">
        <w:rPr>
          <w:rFonts w:ascii="Times New Roman" w:eastAsia="Times New Roman" w:hAnsi="Times New Roman" w:cs="Times New Roman"/>
          <w:b/>
          <w:snapToGrid w:val="0"/>
          <w:sz w:val="24"/>
          <w:szCs w:val="24"/>
          <w:lang w:val="en-GB"/>
        </w:rPr>
        <w:t>/</w:t>
      </w:r>
      <w:r w:rsidRPr="00A12C59">
        <w:rPr>
          <w:rFonts w:ascii="Times New Roman" w:eastAsia="Times New Roman" w:hAnsi="Times New Roman" w:cs="Times New Roman"/>
          <w:b/>
          <w:snapToGrid w:val="0"/>
          <w:sz w:val="24"/>
          <w:szCs w:val="24"/>
          <w:lang w:val="en-GB"/>
        </w:rPr>
        <w:t>2021, 17h00.</w:t>
      </w:r>
      <w:r w:rsidRPr="00130D13">
        <w:rPr>
          <w:rFonts w:ascii="Times New Roman" w:eastAsia="Times New Roman" w:hAnsi="Times New Roman" w:cs="Times New Roman"/>
          <w:b/>
          <w:snapToGrid w:val="0"/>
          <w:sz w:val="24"/>
          <w:szCs w:val="24"/>
          <w:lang w:val="en-GB"/>
        </w:rPr>
        <w:t xml:space="preserve"> </w:t>
      </w:r>
    </w:p>
    <w:p w14:paraId="77EEDB61" w14:textId="55981116" w:rsidR="00130D13" w:rsidRPr="00130D13" w:rsidRDefault="00130D13"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18. Tender format and details to be provided: </w:t>
      </w:r>
      <w:r w:rsidRPr="00130D13">
        <w:rPr>
          <w:rFonts w:ascii="Times New Roman" w:eastAsia="Times New Roman" w:hAnsi="Times New Roman" w:cs="Times New Roman"/>
          <w:snapToGrid w:val="0"/>
          <w:sz w:val="24"/>
          <w:szCs w:val="24"/>
          <w:lang w:val="en-GB"/>
        </w:rPr>
        <w:t xml:space="preserve"> Tenders must be submitted using the standard tender form provided in this tender dossier. To prepare their tender, Tenderers must strictly follow all the instructions indicated at “</w:t>
      </w:r>
      <w:r w:rsidRPr="00130D13">
        <w:rPr>
          <w:rFonts w:ascii="Times New Roman" w:eastAsia="Times New Roman" w:hAnsi="Times New Roman" w:cs="Times New Roman"/>
          <w:i/>
          <w:snapToGrid w:val="0"/>
          <w:sz w:val="24"/>
          <w:szCs w:val="24"/>
          <w:lang w:val="en-GB"/>
        </w:rPr>
        <w:t>Instructions to Tender</w:t>
      </w:r>
      <w:r w:rsidR="00CE21D2">
        <w:rPr>
          <w:rFonts w:ascii="Times New Roman" w:eastAsia="Times New Roman" w:hAnsi="Times New Roman" w:cs="Times New Roman"/>
          <w:snapToGrid w:val="0"/>
          <w:sz w:val="24"/>
          <w:szCs w:val="24"/>
          <w:lang w:val="en-GB"/>
        </w:rPr>
        <w:t xml:space="preserve">” and “Terms </w:t>
      </w:r>
      <w:r w:rsidRPr="00130D13">
        <w:rPr>
          <w:rFonts w:ascii="Times New Roman" w:eastAsia="Times New Roman" w:hAnsi="Times New Roman" w:cs="Times New Roman"/>
          <w:snapToGrid w:val="0"/>
          <w:sz w:val="24"/>
          <w:szCs w:val="24"/>
          <w:lang w:val="en-GB"/>
        </w:rPr>
        <w:t xml:space="preserve">of References” including the annexes, part of this tender dossier. </w:t>
      </w:r>
    </w:p>
    <w:p w14:paraId="726368AC" w14:textId="1E6787FC" w:rsidR="00F64DF8" w:rsidRPr="00F64DF8" w:rsidRDefault="00130D13" w:rsidP="003761F9">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18. How tenders may be submitted: </w:t>
      </w:r>
      <w:r w:rsidRPr="00130D13">
        <w:rPr>
          <w:rFonts w:ascii="Times New Roman" w:eastAsia="Times New Roman" w:hAnsi="Times New Roman" w:cs="Times New Roman"/>
          <w:snapToGrid w:val="0"/>
          <w:sz w:val="24"/>
          <w:szCs w:val="24"/>
          <w:lang w:val="en-GB"/>
        </w:rPr>
        <w:t>Tenders must be submitted in English exclusively to</w:t>
      </w:r>
      <w:r w:rsidR="009419AF">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snapToGrid w:val="0"/>
          <w:sz w:val="24"/>
          <w:szCs w:val="24"/>
          <w:lang w:val="en-GB"/>
        </w:rPr>
        <w:t xml:space="preserve">the </w:t>
      </w:r>
      <w:r w:rsidRPr="00130D13">
        <w:rPr>
          <w:rFonts w:ascii="Times New Roman" w:eastAsia="Times New Roman" w:hAnsi="Times New Roman" w:cs="Times New Roman"/>
          <w:snapToGrid w:val="0"/>
          <w:sz w:val="24"/>
          <w:szCs w:val="24"/>
          <w:lang w:val="en-GB"/>
        </w:rPr>
        <w:lastRenderedPageBreak/>
        <w:t xml:space="preserve">contracting authority: </w:t>
      </w:r>
      <w:r w:rsidRPr="00130D13">
        <w:rPr>
          <w:rFonts w:ascii="Times New Roman" w:eastAsia="Times New Roman" w:hAnsi="Times New Roman" w:cs="Times New Roman"/>
          <w:b/>
          <w:snapToGrid w:val="0"/>
          <w:sz w:val="24"/>
          <w:szCs w:val="24"/>
          <w:lang w:val="en-GB"/>
        </w:rPr>
        <w:t>Regional Youth Cooperation Office (RYCO)</w:t>
      </w:r>
      <w:r w:rsidRPr="00130D13">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sz w:val="24"/>
          <w:szCs w:val="24"/>
          <w:lang w:eastAsia="en-GB"/>
        </w:rPr>
        <w:t xml:space="preserve">and be sent </w:t>
      </w:r>
      <w:r w:rsidR="009419AF">
        <w:rPr>
          <w:rFonts w:ascii="Times New Roman" w:eastAsia="Times New Roman" w:hAnsi="Times New Roman" w:cs="Times New Roman"/>
          <w:snapToGrid w:val="0"/>
          <w:sz w:val="24"/>
          <w:szCs w:val="24"/>
          <w:lang w:val="en-GB"/>
        </w:rPr>
        <w:t xml:space="preserve">to the </w:t>
      </w:r>
      <w:r w:rsidRPr="00130D13">
        <w:rPr>
          <w:rFonts w:ascii="Times New Roman" w:eastAsia="Times New Roman" w:hAnsi="Times New Roman" w:cs="Times New Roman"/>
          <w:snapToGrid w:val="0"/>
          <w:sz w:val="24"/>
          <w:szCs w:val="24"/>
          <w:lang w:val="en-GB"/>
        </w:rPr>
        <w:t>following email address:</w:t>
      </w:r>
    </w:p>
    <w:p w14:paraId="6E633EC3" w14:textId="438C248F" w:rsidR="00130D13" w:rsidRPr="00130D13" w:rsidRDefault="009D4C45" w:rsidP="00130D13">
      <w:pPr>
        <w:spacing w:after="120" w:line="240" w:lineRule="auto"/>
        <w:ind w:left="567"/>
        <w:jc w:val="both"/>
        <w:rPr>
          <w:rFonts w:ascii="Times New Roman" w:eastAsia="Times New Roman" w:hAnsi="Times New Roman" w:cs="Times New Roman"/>
          <w:b/>
          <w:snapToGrid w:val="0"/>
          <w:sz w:val="36"/>
          <w:szCs w:val="36"/>
          <w:lang w:val="en-GB"/>
        </w:rPr>
      </w:pPr>
      <w:hyperlink r:id="rId7" w:history="1">
        <w:r w:rsidR="00130D13" w:rsidRPr="00130D13">
          <w:rPr>
            <w:rFonts w:ascii="Times New Roman" w:eastAsia="Times New Roman" w:hAnsi="Times New Roman" w:cs="Times New Roman"/>
            <w:snapToGrid w:val="0"/>
            <w:color w:val="0000FF"/>
            <w:sz w:val="36"/>
            <w:szCs w:val="36"/>
            <w:u w:val="single"/>
            <w:lang w:val="en-GB"/>
          </w:rPr>
          <w:t>procurement@rycowb.org</w:t>
        </w:r>
      </w:hyperlink>
      <w:r w:rsidR="00130D13" w:rsidRPr="00130D13">
        <w:rPr>
          <w:rFonts w:ascii="Times New Roman" w:eastAsia="Times New Roman" w:hAnsi="Times New Roman" w:cs="Times New Roman"/>
          <w:sz w:val="36"/>
          <w:szCs w:val="36"/>
          <w:lang w:val="en-GB" w:eastAsia="en-GB"/>
        </w:rPr>
        <w:t xml:space="preserve"> </w:t>
      </w:r>
    </w:p>
    <w:p w14:paraId="524CB494" w14:textId="67C7D426" w:rsidR="00D63427" w:rsidRDefault="00130D13" w:rsidP="00F64DF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Tenders submitted by any other means will not be considered.</w:t>
      </w:r>
    </w:p>
    <w:p w14:paraId="6F8D0653" w14:textId="051A22A7" w:rsidR="00130D13" w:rsidRPr="00130D13" w:rsidRDefault="00130D13" w:rsidP="0062076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By submitting a </w:t>
      </w:r>
      <w:r w:rsidR="003761F9" w:rsidRPr="00130D13">
        <w:rPr>
          <w:rFonts w:ascii="Times New Roman" w:eastAsia="Times New Roman" w:hAnsi="Times New Roman" w:cs="Times New Roman"/>
          <w:snapToGrid w:val="0"/>
          <w:sz w:val="24"/>
          <w:szCs w:val="24"/>
          <w:lang w:val="en-GB"/>
        </w:rPr>
        <w:t>tender tenderer</w:t>
      </w:r>
      <w:r w:rsidRPr="00130D13">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C565D06" w14:textId="6E48A150" w:rsidR="0081563A" w:rsidRPr="00A12C59" w:rsidRDefault="00130D13" w:rsidP="00A12C59">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19. Operational language:</w:t>
      </w:r>
      <w:r w:rsidRPr="00130D13">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46AF736A" w:rsidR="00130D13" w:rsidRDefault="00130D13" w:rsidP="0062076A">
      <w:pPr>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20</w:t>
      </w:r>
      <w:r w:rsidRPr="00130D13">
        <w:rPr>
          <w:rFonts w:ascii="Times New Roman" w:eastAsia="Times New Roman" w:hAnsi="Times New Roman" w:cs="Times New Roman"/>
          <w:snapToGrid w:val="0"/>
          <w:sz w:val="24"/>
          <w:szCs w:val="24"/>
          <w:lang w:val="en-GB"/>
        </w:rPr>
        <w:t xml:space="preserve">. </w:t>
      </w:r>
      <w:r w:rsidRPr="00130D13">
        <w:rPr>
          <w:rFonts w:ascii="Times New Roman" w:eastAsia="Times New Roman" w:hAnsi="Times New Roman" w:cs="Times New Roman"/>
          <w:b/>
          <w:snapToGrid w:val="0"/>
          <w:lang w:val="en-GB"/>
        </w:rPr>
        <w:t xml:space="preserve">Alteration or withdrawal of tenders: </w:t>
      </w:r>
      <w:r w:rsidRPr="00130D13">
        <w:rPr>
          <w:rFonts w:ascii="Times New Roman" w:eastAsia="Times New Roman" w:hAnsi="Times New Roman" w:cs="Times New Roman"/>
          <w:snapToGrid w:val="0"/>
          <w:sz w:val="24"/>
          <w:szCs w:val="24"/>
          <w:lang w:val="en-GB"/>
        </w:rPr>
        <w:t xml:space="preserve">Tenderers may alter or withdraw their tenders </w:t>
      </w:r>
      <w:r w:rsidR="00CE21D2" w:rsidRPr="00130D13">
        <w:rPr>
          <w:rFonts w:ascii="Times New Roman" w:eastAsia="Times New Roman" w:hAnsi="Times New Roman" w:cs="Times New Roman"/>
          <w:snapToGrid w:val="0"/>
          <w:sz w:val="24"/>
          <w:szCs w:val="24"/>
          <w:lang w:val="en-GB"/>
        </w:rPr>
        <w:t>by electronic</w:t>
      </w:r>
      <w:r w:rsidRPr="00130D13">
        <w:rPr>
          <w:rFonts w:ascii="Times New Roman" w:eastAsia="Times New Roman" w:hAnsi="Times New Roman" w:cs="Times New Roman"/>
          <w:snapToGrid w:val="0"/>
          <w:sz w:val="24"/>
          <w:szCs w:val="24"/>
          <w:lang w:val="en-GB"/>
        </w:rPr>
        <w:t xml:space="preserve"> notification sent in the same email address mentioned in point </w:t>
      </w:r>
      <w:r w:rsidR="00D63427" w:rsidRPr="00130D13">
        <w:rPr>
          <w:rFonts w:ascii="Times New Roman" w:eastAsia="Times New Roman" w:hAnsi="Times New Roman" w:cs="Times New Roman"/>
          <w:snapToGrid w:val="0"/>
          <w:sz w:val="24"/>
          <w:szCs w:val="24"/>
          <w:lang w:val="en-GB"/>
        </w:rPr>
        <w:t>18 prior</w:t>
      </w:r>
      <w:r w:rsidRPr="00130D13">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3F3A1ACB" w14:textId="56301E98" w:rsidR="009022C3" w:rsidRPr="0081563A" w:rsidRDefault="009022C3" w:rsidP="0081563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21. </w:t>
      </w:r>
      <w:r w:rsidRPr="00197142">
        <w:rPr>
          <w:rFonts w:ascii="Times New Roman" w:eastAsia="Times New Roman" w:hAnsi="Times New Roman" w:cs="Times New Roman"/>
          <w:b/>
          <w:snapToGrid w:val="0"/>
          <w:sz w:val="24"/>
          <w:szCs w:val="24"/>
        </w:rPr>
        <w:t>Offer validity period:</w:t>
      </w:r>
      <w:r w:rsidRPr="00197142">
        <w:rPr>
          <w:rFonts w:ascii="Times New Roman" w:eastAsia="Times New Roman" w:hAnsi="Times New Roman" w:cs="Times New Roman"/>
          <w:snapToGrid w:val="0"/>
          <w:sz w:val="24"/>
          <w:szCs w:val="24"/>
        </w:rPr>
        <w:t xml:space="preserve"> The offer validity period is 90 (ninety) days from the deadline for submission of tenders.</w:t>
      </w:r>
    </w:p>
    <w:p w14:paraId="53070866" w14:textId="77777777" w:rsidR="009022C3" w:rsidRDefault="009022C3" w:rsidP="00130D13">
      <w:pPr>
        <w:widowControl w:val="0"/>
        <w:spacing w:before="100" w:after="100" w:line="240" w:lineRule="auto"/>
        <w:ind w:left="360" w:right="360"/>
        <w:jc w:val="both"/>
        <w:rPr>
          <w:rFonts w:ascii="Times New Roman" w:eastAsia="Times New Roman" w:hAnsi="Times New Roman" w:cs="Times New Roman"/>
          <w:b/>
          <w:snapToGrid w:val="0"/>
          <w:sz w:val="24"/>
          <w:szCs w:val="24"/>
          <w:lang w:val="en-GB"/>
        </w:rPr>
      </w:pPr>
    </w:p>
    <w:p w14:paraId="57FFBE01" w14:textId="7DD15453" w:rsidR="00130D13" w:rsidRPr="00130D13" w:rsidRDefault="009022C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22</w:t>
      </w:r>
      <w:r w:rsidR="00130D13" w:rsidRPr="00130D13">
        <w:rPr>
          <w:rFonts w:ascii="Times New Roman" w:eastAsia="Times New Roman" w:hAnsi="Times New Roman" w:cs="Times New Roman"/>
          <w:b/>
          <w:snapToGrid w:val="0"/>
          <w:sz w:val="24"/>
          <w:szCs w:val="24"/>
          <w:lang w:val="en-GB"/>
        </w:rPr>
        <w:t xml:space="preserve">.  Legal basis: </w:t>
      </w:r>
      <w:r w:rsidR="00130D13" w:rsidRPr="00130D13">
        <w:rPr>
          <w:rFonts w:ascii="Times New Roman" w:eastAsia="Times New Roman" w:hAnsi="Times New Roman" w:cs="Times New Roman"/>
          <w:snapToGrid w:val="0"/>
          <w:sz w:val="24"/>
          <w:szCs w:val="24"/>
          <w:lang w:val="en-GB"/>
        </w:rPr>
        <w:t xml:space="preserve"> </w:t>
      </w:r>
    </w:p>
    <w:p w14:paraId="09290C5A" w14:textId="6697B988" w:rsid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                           -  </w:t>
      </w:r>
      <w:r w:rsidR="0062076A">
        <w:rPr>
          <w:rFonts w:ascii="Times New Roman" w:eastAsia="Times New Roman" w:hAnsi="Times New Roman" w:cs="Times New Roman"/>
          <w:snapToGrid w:val="0"/>
          <w:sz w:val="24"/>
          <w:szCs w:val="24"/>
          <w:lang w:val="en-GB"/>
        </w:rPr>
        <w:t>RYCO’s Rules for Procurement:</w:t>
      </w:r>
      <w:r w:rsidRPr="00130D13">
        <w:rPr>
          <w:rFonts w:ascii="Times New Roman" w:eastAsia="Times New Roman" w:hAnsi="Times New Roman" w:cs="Times New Roman"/>
          <w:snapToGrid w:val="0"/>
          <w:sz w:val="24"/>
          <w:szCs w:val="24"/>
          <w:lang w:val="en-GB"/>
        </w:rPr>
        <w:t xml:space="preserve"> </w:t>
      </w:r>
    </w:p>
    <w:p w14:paraId="5828CD1F" w14:textId="12E69669" w:rsidR="0062076A" w:rsidRPr="00130D13" w:rsidRDefault="0062076A" w:rsidP="0062076A">
      <w:pPr>
        <w:widowControl w:val="0"/>
        <w:spacing w:before="100" w:after="100" w:line="240" w:lineRule="auto"/>
        <w:ind w:left="900" w:right="360" w:firstLine="54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snapToGrid w:val="0"/>
          <w:sz w:val="24"/>
          <w:szCs w:val="24"/>
          <w:lang w:val="en-GB"/>
        </w:rPr>
        <w:t xml:space="preserve"> - Rules for procurement as stipulated in the Grant Agreement;</w:t>
      </w:r>
    </w:p>
    <w:p w14:paraId="06CB7FF6" w14:textId="2FAC87F1" w:rsid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ab/>
      </w:r>
      <w:r w:rsidRPr="00130D13">
        <w:rPr>
          <w:rFonts w:ascii="Times New Roman" w:eastAsia="Times New Roman" w:hAnsi="Times New Roman" w:cs="Times New Roman"/>
          <w:snapToGrid w:val="0"/>
          <w:sz w:val="24"/>
          <w:szCs w:val="24"/>
          <w:lang w:val="en-GB"/>
        </w:rPr>
        <w:tab/>
        <w:t xml:space="preserve">         -  Statute of the Regional Youth Cooperation Office</w:t>
      </w:r>
    </w:p>
    <w:p w14:paraId="08E806D0" w14:textId="2446211C" w:rsidR="0062076A" w:rsidRPr="00130D13" w:rsidRDefault="0062076A" w:rsidP="00130D13">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p>
    <w:p w14:paraId="47F8BABC" w14:textId="77777777" w:rsidR="00130D13" w:rsidRPr="00130D13" w:rsidRDefault="00130D13" w:rsidP="00130D13">
      <w:pPr>
        <w:widowControl w:val="0"/>
        <w:spacing w:before="100" w:after="100" w:line="240" w:lineRule="auto"/>
        <w:ind w:right="1"/>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                                 </w:t>
      </w:r>
    </w:p>
    <w:p w14:paraId="6A6E5586" w14:textId="123B6CD7" w:rsidR="004E0122" w:rsidRDefault="004E0122"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0813F36"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3962D787"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1FF338E0"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50D9B341"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ABEA233" w14:textId="77777777" w:rsidR="00D63427" w:rsidRDefault="00D63427" w:rsidP="00D63427">
      <w:pPr>
        <w:widowControl w:val="0"/>
        <w:tabs>
          <w:tab w:val="num" w:pos="284"/>
        </w:tabs>
        <w:spacing w:before="100" w:after="100" w:line="240" w:lineRule="auto"/>
        <w:ind w:left="720" w:right="1"/>
        <w:jc w:val="both"/>
        <w:rPr>
          <w:rFonts w:ascii="Times New Roman" w:eastAsia="Times New Roman" w:hAnsi="Times New Roman" w:cs="Times New Roman"/>
          <w:snapToGrid w:val="0"/>
          <w:sz w:val="24"/>
          <w:szCs w:val="24"/>
          <w:highlight w:val="green"/>
          <w:lang w:val="en-GB"/>
        </w:rPr>
      </w:pPr>
    </w:p>
    <w:p w14:paraId="4EF4AAAE" w14:textId="2F19039C" w:rsidR="00D63427" w:rsidRDefault="00D63427" w:rsidP="0062076A">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6DAC3257" w14:textId="02141611" w:rsidR="0069198B" w:rsidRDefault="0069198B" w:rsidP="0062076A">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579F315D" w14:textId="1135968E" w:rsidR="0069198B" w:rsidRDefault="0069198B" w:rsidP="0062076A">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4FDD80EE" w14:textId="7FA7FEE7" w:rsidR="0069198B" w:rsidRDefault="0069198B" w:rsidP="0062076A">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6AEAD8F4" w14:textId="4E91FE5A" w:rsidR="0069198B" w:rsidRDefault="0069198B" w:rsidP="0062076A">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51D7AA52" w14:textId="59ADEDA5" w:rsidR="0069198B" w:rsidRDefault="0069198B" w:rsidP="0062076A">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0082B554" w14:textId="3172F796" w:rsidR="0069198B" w:rsidRDefault="0069198B" w:rsidP="0062076A">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22910572" w14:textId="308A9E20" w:rsidR="0069198B" w:rsidRDefault="0069198B" w:rsidP="0062076A">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50E0FA31" w14:textId="61EB13B6" w:rsidR="0069198B" w:rsidRDefault="0069198B" w:rsidP="0062076A">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1260107A" w14:textId="0A64C641" w:rsidR="0069198B" w:rsidRDefault="0069198B" w:rsidP="0062076A">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57166C5A" w14:textId="12479024" w:rsidR="0069198B" w:rsidRDefault="0069198B" w:rsidP="0062076A">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5E716794" w14:textId="3F9F82F0" w:rsidR="0069198B" w:rsidRDefault="0069198B" w:rsidP="0062076A">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656F19C9" w14:textId="723D23BC" w:rsidR="0069198B" w:rsidRDefault="0069198B" w:rsidP="0062076A">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2E90DCD5" w14:textId="0674A2D6" w:rsidR="0069198B" w:rsidRDefault="0069198B" w:rsidP="0062076A">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43979BD9" w14:textId="2A429ED6" w:rsidR="0069198B" w:rsidRDefault="0069198B" w:rsidP="0062076A">
      <w:pPr>
        <w:widowControl w:val="0"/>
        <w:tabs>
          <w:tab w:val="num" w:pos="284"/>
        </w:tabs>
        <w:spacing w:before="100" w:after="100" w:line="240" w:lineRule="auto"/>
        <w:ind w:right="1"/>
        <w:jc w:val="both"/>
        <w:rPr>
          <w:rFonts w:ascii="Times New Roman" w:eastAsia="Times New Roman" w:hAnsi="Times New Roman" w:cs="Times New Roman"/>
          <w:snapToGrid w:val="0"/>
          <w:sz w:val="24"/>
          <w:szCs w:val="24"/>
          <w:highlight w:val="green"/>
          <w:lang w:val="en-GB"/>
        </w:rPr>
      </w:pPr>
    </w:p>
    <w:p w14:paraId="4F0E3677" w14:textId="2F29FC2A" w:rsidR="004E0122" w:rsidRDefault="004E0122" w:rsidP="00EF5E88"/>
    <w:p w14:paraId="245AE014" w14:textId="338C518C" w:rsidR="00D9425D" w:rsidRPr="00D9425D" w:rsidRDefault="00F64DF8" w:rsidP="00F64DF8">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r>
        <w:rPr>
          <w:rFonts w:ascii="Times New Roman" w:eastAsia="Times New Roman" w:hAnsi="Times New Roman" w:cs="Times New Roman"/>
          <w:b/>
          <w:sz w:val="32"/>
          <w:szCs w:val="32"/>
          <w:u w:val="single"/>
          <w:lang w:val="en-GB" w:eastAsia="en-GB"/>
        </w:rPr>
        <w:t xml:space="preserve">B: </w:t>
      </w:r>
      <w:r w:rsidR="00D9425D" w:rsidRPr="00D9425D">
        <w:rPr>
          <w:rFonts w:ascii="Times New Roman" w:eastAsia="Times New Roman" w:hAnsi="Times New Roman" w:cs="Times New Roman"/>
          <w:b/>
          <w:sz w:val="32"/>
          <w:szCs w:val="32"/>
          <w:u w:val="single"/>
          <w:lang w:val="en-GB" w:eastAsia="en-GB"/>
        </w:rPr>
        <w:t>INSTRUCTIONS TO TENDERERS</w:t>
      </w:r>
    </w:p>
    <w:p w14:paraId="4D5314FD" w14:textId="77777777" w:rsidR="00D9425D" w:rsidRPr="00D9425D" w:rsidRDefault="00D9425D" w:rsidP="00D9425D">
      <w:pPr>
        <w:spacing w:after="240" w:line="240" w:lineRule="auto"/>
        <w:jc w:val="center"/>
        <w:rPr>
          <w:rFonts w:ascii="Times New Roman" w:eastAsia="Times New Roman" w:hAnsi="Times New Roman" w:cs="Times New Roman"/>
          <w:b/>
          <w:sz w:val="28"/>
          <w:szCs w:val="20"/>
          <w:lang w:val="en-GB" w:eastAsia="en-GB"/>
        </w:rPr>
      </w:pPr>
      <w:r w:rsidRPr="00D9425D">
        <w:rPr>
          <w:rFonts w:ascii="Times New Roman" w:eastAsia="Times New Roman" w:hAnsi="Times New Roman" w:cs="Times New Roman"/>
          <w:b/>
          <w:sz w:val="28"/>
          <w:szCs w:val="20"/>
          <w:lang w:val="en-GB" w:eastAsia="en-GB"/>
        </w:rPr>
        <w:t xml:space="preserve"> </w:t>
      </w:r>
    </w:p>
    <w:p w14:paraId="7879F147" w14:textId="046EEE92" w:rsidR="003761F9" w:rsidRPr="005C7DC7" w:rsidRDefault="00D9425D" w:rsidP="003761F9">
      <w:pPr>
        <w:widowControl w:val="0"/>
        <w:spacing w:before="100" w:after="100" w:line="240" w:lineRule="auto"/>
        <w:jc w:val="both"/>
        <w:outlineLvl w:val="0"/>
        <w:rPr>
          <w:rFonts w:ascii="Times New Roman" w:eastAsia="Arial" w:hAnsi="Times New Roman" w:cs="Times New Roman"/>
          <w:bCs/>
          <w:color w:val="000000"/>
          <w:sz w:val="24"/>
          <w:szCs w:val="24"/>
        </w:rPr>
      </w:pPr>
      <w:r w:rsidRPr="00F64DF8">
        <w:rPr>
          <w:rFonts w:ascii="Times New Roman" w:eastAsia="Times New Roman" w:hAnsi="Times New Roman" w:cs="Times New Roman"/>
          <w:b/>
          <w:snapToGrid w:val="0"/>
          <w:sz w:val="24"/>
          <w:szCs w:val="24"/>
          <w:lang w:val="en-GB"/>
        </w:rPr>
        <w:t>Contract title</w:t>
      </w:r>
      <w:r w:rsidR="00F64DF8" w:rsidRPr="00F64DF8">
        <w:rPr>
          <w:rFonts w:ascii="Times New Roman" w:eastAsia="Times New Roman" w:hAnsi="Times New Roman" w:cs="Times New Roman"/>
          <w:snapToGrid w:val="0"/>
          <w:sz w:val="24"/>
          <w:szCs w:val="24"/>
          <w:lang w:val="en-GB"/>
        </w:rPr>
        <w:t xml:space="preserve">: </w:t>
      </w:r>
      <w:r w:rsidR="0062076A">
        <w:rPr>
          <w:rFonts w:ascii="Times New Roman" w:eastAsia="Times New Roman" w:hAnsi="Times New Roman" w:cs="Times New Roman"/>
          <w:snapToGrid w:val="0"/>
          <w:sz w:val="24"/>
          <w:szCs w:val="24"/>
          <w:lang w:val="en-GB"/>
        </w:rPr>
        <w:t>“</w:t>
      </w:r>
      <w:r w:rsidR="0081563A">
        <w:rPr>
          <w:rFonts w:ascii="Times New Roman" w:eastAsia="Times New Roman" w:hAnsi="Times New Roman" w:cs="Times New Roman"/>
          <w:snapToGrid w:val="0"/>
          <w:sz w:val="24"/>
          <w:szCs w:val="24"/>
          <w:lang w:val="en-GB"/>
        </w:rPr>
        <w:t>Design and creation of the RYCO digital youth platform (</w:t>
      </w:r>
      <w:proofErr w:type="spellStart"/>
      <w:r w:rsidR="0081563A">
        <w:rPr>
          <w:rFonts w:ascii="Times New Roman" w:eastAsia="Times New Roman" w:hAnsi="Times New Roman" w:cs="Times New Roman"/>
          <w:snapToGrid w:val="0"/>
          <w:sz w:val="24"/>
          <w:szCs w:val="24"/>
          <w:lang w:val="en-GB"/>
        </w:rPr>
        <w:t>Hajde</w:t>
      </w:r>
      <w:proofErr w:type="spellEnd"/>
      <w:r w:rsidR="0081563A">
        <w:rPr>
          <w:rFonts w:ascii="Times New Roman" w:eastAsia="Times New Roman" w:hAnsi="Times New Roman" w:cs="Times New Roman"/>
          <w:snapToGrid w:val="0"/>
          <w:sz w:val="24"/>
          <w:szCs w:val="24"/>
          <w:lang w:val="en-GB"/>
        </w:rPr>
        <w:t>)</w:t>
      </w:r>
      <w:r w:rsidR="0062076A">
        <w:rPr>
          <w:rFonts w:ascii="Times New Roman" w:eastAsia="Arial" w:hAnsi="Times New Roman" w:cs="Times New Roman"/>
          <w:bCs/>
          <w:color w:val="000000"/>
          <w:sz w:val="24"/>
          <w:szCs w:val="24"/>
        </w:rPr>
        <w:t>”</w:t>
      </w:r>
    </w:p>
    <w:p w14:paraId="7EE6F2C5" w14:textId="178EEFC0" w:rsidR="00D9425D" w:rsidRPr="00F64DF8" w:rsidRDefault="00D9425D" w:rsidP="003761F9">
      <w:pPr>
        <w:pStyle w:val="BodyText"/>
        <w:rPr>
          <w:rFonts w:ascii="Times New Roman" w:eastAsia="Times New Roman" w:hAnsi="Times New Roman" w:cs="Times New Roman"/>
          <w:snapToGrid w:val="0"/>
          <w:sz w:val="24"/>
          <w:szCs w:val="24"/>
        </w:rPr>
      </w:pPr>
      <w:r w:rsidRPr="00F64DF8">
        <w:rPr>
          <w:rFonts w:ascii="Times New Roman" w:eastAsia="Times New Roman" w:hAnsi="Times New Roman" w:cs="Times New Roman"/>
          <w:b/>
          <w:snapToGrid w:val="0"/>
          <w:sz w:val="24"/>
          <w:szCs w:val="24"/>
          <w:lang w:val="en-GB"/>
        </w:rPr>
        <w:t>Financed from:</w:t>
      </w:r>
      <w:r w:rsidRPr="00F64DF8">
        <w:rPr>
          <w:rFonts w:ascii="Times New Roman" w:eastAsia="Times New Roman" w:hAnsi="Times New Roman" w:cs="Times New Roman"/>
          <w:b/>
          <w:sz w:val="24"/>
          <w:szCs w:val="24"/>
          <w:lang w:eastAsia="en-GB"/>
        </w:rPr>
        <w:t xml:space="preserve"> </w:t>
      </w:r>
      <w:r w:rsidRPr="00F64DF8">
        <w:rPr>
          <w:rFonts w:ascii="Times New Roman" w:eastAsia="Times New Roman" w:hAnsi="Times New Roman" w:cs="Times New Roman"/>
          <w:sz w:val="24"/>
          <w:szCs w:val="24"/>
          <w:lang w:eastAsia="en-GB"/>
        </w:rPr>
        <w:t xml:space="preserve"> </w:t>
      </w:r>
      <w:r w:rsidR="0062076A">
        <w:rPr>
          <w:rFonts w:ascii="Times New Roman" w:eastAsia="Times New Roman" w:hAnsi="Times New Roman" w:cs="Times New Roman"/>
          <w:sz w:val="24"/>
          <w:szCs w:val="24"/>
          <w:lang w:eastAsia="en-GB"/>
        </w:rPr>
        <w:t xml:space="preserve"> The </w:t>
      </w:r>
      <w:r w:rsidR="0081563A">
        <w:rPr>
          <w:rFonts w:ascii="Times New Roman" w:eastAsia="Times New Roman" w:hAnsi="Times New Roman" w:cs="Times New Roman"/>
          <w:sz w:val="24"/>
          <w:szCs w:val="24"/>
          <w:lang w:eastAsia="en-GB"/>
        </w:rPr>
        <w:t>German</w:t>
      </w:r>
      <w:r w:rsidR="0062076A">
        <w:rPr>
          <w:rFonts w:ascii="Times New Roman" w:eastAsia="Times New Roman" w:hAnsi="Times New Roman" w:cs="Times New Roman"/>
          <w:sz w:val="24"/>
          <w:szCs w:val="24"/>
          <w:lang w:eastAsia="en-GB"/>
        </w:rPr>
        <w:t xml:space="preserve"> Ministry of Foreign Affairs</w:t>
      </w:r>
      <w:r w:rsidR="0081563A">
        <w:rPr>
          <w:rFonts w:ascii="Times New Roman" w:eastAsia="Times New Roman" w:hAnsi="Times New Roman" w:cs="Times New Roman"/>
          <w:sz w:val="24"/>
          <w:szCs w:val="24"/>
          <w:lang w:eastAsia="en-GB"/>
        </w:rPr>
        <w:t xml:space="preserve"> (GMFA)</w:t>
      </w:r>
    </w:p>
    <w:p w14:paraId="7B4A4B08" w14:textId="2A13FA81" w:rsidR="00D9425D" w:rsidRPr="00FA33BA" w:rsidRDefault="00D9425D" w:rsidP="00D9425D">
      <w:pPr>
        <w:widowControl w:val="0"/>
        <w:spacing w:before="100" w:after="100" w:line="240" w:lineRule="auto"/>
        <w:outlineLvl w:val="0"/>
        <w:rPr>
          <w:rFonts w:ascii="Times New Roman" w:eastAsia="Times New Roman" w:hAnsi="Times New Roman" w:cs="Times New Roman"/>
          <w:snapToGrid w:val="0"/>
          <w:sz w:val="24"/>
          <w:szCs w:val="24"/>
          <w:lang w:val="en-GB"/>
        </w:rPr>
      </w:pPr>
      <w:r w:rsidRPr="00F64DF8">
        <w:rPr>
          <w:rFonts w:ascii="Times New Roman" w:eastAsia="Times New Roman" w:hAnsi="Times New Roman" w:cs="Times New Roman"/>
          <w:b/>
          <w:snapToGrid w:val="0"/>
          <w:sz w:val="24"/>
          <w:szCs w:val="24"/>
          <w:lang w:val="en-GB"/>
        </w:rPr>
        <w:t xml:space="preserve">Contracting authority: </w:t>
      </w:r>
      <w:r w:rsidRPr="00F64DF8">
        <w:rPr>
          <w:rFonts w:ascii="Times New Roman" w:eastAsia="Times New Roman" w:hAnsi="Times New Roman" w:cs="Times New Roman"/>
          <w:snapToGrid w:val="0"/>
          <w:sz w:val="24"/>
          <w:szCs w:val="24"/>
          <w:lang w:val="en-GB"/>
        </w:rPr>
        <w:t xml:space="preserve">Regional </w:t>
      </w:r>
      <w:r w:rsidR="00582D14" w:rsidRPr="00F64DF8">
        <w:rPr>
          <w:rFonts w:ascii="Times New Roman" w:eastAsia="Times New Roman" w:hAnsi="Times New Roman" w:cs="Times New Roman"/>
          <w:snapToGrid w:val="0"/>
          <w:sz w:val="24"/>
          <w:szCs w:val="24"/>
          <w:lang w:val="en-GB"/>
        </w:rPr>
        <w:t>Youth Cooperation Office (RYCO)</w:t>
      </w:r>
    </w:p>
    <w:p w14:paraId="6C2D6DE9" w14:textId="77777777" w:rsidR="00D9425D" w:rsidRPr="00D9425D" w:rsidRDefault="00D9425D" w:rsidP="00D9425D">
      <w:pPr>
        <w:spacing w:after="24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5DE752A"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Services to be provided</w:t>
      </w:r>
    </w:p>
    <w:p w14:paraId="624186ED" w14:textId="77777777"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this Contract.  </w:t>
      </w:r>
    </w:p>
    <w:p w14:paraId="7F2FD9A1" w14:textId="7B24F300" w:rsidR="00D63427" w:rsidRPr="009419AF" w:rsidRDefault="00D9425D" w:rsidP="009419AF">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2" w:name="_Ref499723935"/>
      <w:r w:rsidRPr="00D9425D">
        <w:rPr>
          <w:rFonts w:ascii="Times New Roman" w:eastAsia="Times New Roman" w:hAnsi="Times New Roman" w:cs="Times New Roman"/>
          <w:b/>
          <w:sz w:val="24"/>
          <w:szCs w:val="24"/>
          <w:lang w:val="en-GB" w:eastAsia="en-GB"/>
        </w:rPr>
        <w:t>Timetable</w:t>
      </w:r>
      <w:bookmarkEnd w:id="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D9425D" w14:paraId="21EE5D12" w14:textId="77777777" w:rsidTr="007D47FC">
        <w:tc>
          <w:tcPr>
            <w:tcW w:w="4820"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7D47FC">
        <w:tc>
          <w:tcPr>
            <w:tcW w:w="4820"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2C816196" w:rsidR="00D9425D" w:rsidRPr="00D9425D"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to  </w:t>
            </w:r>
            <w:r w:rsidR="00C77711">
              <w:rPr>
                <w:rFonts w:ascii="Times New Roman" w:eastAsia="Times New Roman" w:hAnsi="Times New Roman" w:cs="Times New Roman"/>
                <w:b/>
                <w:sz w:val="24"/>
                <w:szCs w:val="24"/>
                <w:lang w:val="en-GB" w:eastAsia="en-GB"/>
              </w:rPr>
              <w:t>5 (five</w:t>
            </w:r>
            <w:r w:rsidR="00D9425D" w:rsidRPr="00D9425D">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D9425D"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2DA526C7" w14:textId="77777777" w:rsidTr="009419AF">
        <w:trPr>
          <w:trHeight w:val="1718"/>
        </w:trPr>
        <w:tc>
          <w:tcPr>
            <w:tcW w:w="4820"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206E6DE2" w:rsidR="00D9425D" w:rsidRPr="00A55B16" w:rsidRDefault="00A55B16" w:rsidP="00C77711">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sidR="00C77711">
              <w:rPr>
                <w:rFonts w:ascii="Times New Roman" w:eastAsia="Times New Roman" w:hAnsi="Times New Roman" w:cs="Times New Roman"/>
                <w:b/>
                <w:snapToGrid w:val="0"/>
                <w:sz w:val="24"/>
                <w:szCs w:val="24"/>
                <w:lang w:val="en-GB"/>
              </w:rPr>
              <w:t xml:space="preserve"> 2 (two</w:t>
            </w:r>
            <w:r w:rsidR="00D9425D" w:rsidRPr="00D9425D">
              <w:rPr>
                <w:rFonts w:ascii="Times New Roman" w:eastAsia="Times New Roman" w:hAnsi="Times New Roman" w:cs="Times New Roman"/>
                <w:b/>
                <w:snapToGrid w:val="0"/>
                <w:sz w:val="24"/>
                <w:szCs w:val="24"/>
                <w:lang w:val="en-GB"/>
              </w:rPr>
              <w:t xml:space="preserve">) working days </w:t>
            </w:r>
            <w:r w:rsidRPr="00D9425D">
              <w:rPr>
                <w:rFonts w:ascii="Times New Roman" w:eastAsia="Times New Roman" w:hAnsi="Times New Roman" w:cs="Times New Roman"/>
                <w:b/>
                <w:sz w:val="24"/>
                <w:szCs w:val="24"/>
                <w:lang w:val="en-GB" w:eastAsia="en-GB"/>
              </w:rPr>
              <w:t>before the deadline for submission of tenders</w:t>
            </w:r>
            <w:r w:rsidR="00D9425D" w:rsidRPr="00D9425D">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D9425D"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4A8B6206" w14:textId="77777777" w:rsidTr="007D47FC">
        <w:tc>
          <w:tcPr>
            <w:tcW w:w="4820" w:type="dxa"/>
            <w:shd w:val="pct10" w:color="auto" w:fill="FFFFFF"/>
          </w:tcPr>
          <w:p w14:paraId="33CD5DF6" w14:textId="77777777" w:rsidR="00D9425D" w:rsidRPr="00D9425D" w:rsidRDefault="00D9425D" w:rsidP="00D9425D">
            <w:pPr>
              <w:spacing w:before="120" w:after="120" w:line="240" w:lineRule="auto"/>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Deadline for submitting tenders</w:t>
            </w:r>
          </w:p>
        </w:tc>
        <w:tc>
          <w:tcPr>
            <w:tcW w:w="1972" w:type="dxa"/>
          </w:tcPr>
          <w:p w14:paraId="689A6CA6" w14:textId="289363B6" w:rsidR="00D9425D" w:rsidRPr="00762773" w:rsidRDefault="00A12C59" w:rsidP="00C77711">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14</w:t>
            </w:r>
            <w:r w:rsidR="00565B1E">
              <w:rPr>
                <w:rFonts w:ascii="Times New Roman" w:eastAsia="Times New Roman" w:hAnsi="Times New Roman" w:cs="Times New Roman"/>
                <w:b/>
                <w:sz w:val="24"/>
                <w:szCs w:val="24"/>
                <w:lang w:val="en-GB" w:eastAsia="en-GB"/>
              </w:rPr>
              <w:t>/09</w:t>
            </w:r>
            <w:r w:rsidR="00C77711" w:rsidRPr="00762773">
              <w:rPr>
                <w:rFonts w:ascii="Times New Roman" w:eastAsia="Times New Roman" w:hAnsi="Times New Roman" w:cs="Times New Roman"/>
                <w:b/>
                <w:sz w:val="24"/>
                <w:szCs w:val="24"/>
                <w:lang w:val="en-GB" w:eastAsia="en-GB"/>
              </w:rPr>
              <w:t>/2021</w:t>
            </w:r>
          </w:p>
        </w:tc>
        <w:tc>
          <w:tcPr>
            <w:tcW w:w="1572" w:type="dxa"/>
          </w:tcPr>
          <w:p w14:paraId="074704AF" w14:textId="77777777" w:rsidR="00D9425D" w:rsidRPr="00762773"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762773">
              <w:rPr>
                <w:rFonts w:ascii="Times New Roman" w:eastAsia="Times New Roman" w:hAnsi="Times New Roman" w:cs="Times New Roman"/>
                <w:b/>
                <w:sz w:val="24"/>
                <w:szCs w:val="24"/>
                <w:lang w:val="en-GB" w:eastAsia="en-GB"/>
              </w:rPr>
              <w:t xml:space="preserve"> 17:00</w:t>
            </w:r>
          </w:p>
        </w:tc>
      </w:tr>
    </w:tbl>
    <w:p w14:paraId="603C5FB6" w14:textId="3D3FF32B" w:rsidR="00D9425D" w:rsidRDefault="00D9425D" w:rsidP="00D9425D">
      <w:pPr>
        <w:spacing w:before="120" w:after="240" w:line="240" w:lineRule="auto"/>
        <w:rPr>
          <w:rFonts w:ascii="Times New Roman" w:eastAsia="Times New Roman" w:hAnsi="Times New Roman" w:cs="Times New Roman"/>
          <w:b/>
          <w:i/>
          <w:lang w:val="en-GB" w:eastAsia="en-GB"/>
        </w:rPr>
      </w:pPr>
      <w:r w:rsidRPr="009419AF">
        <w:rPr>
          <w:rFonts w:ascii="Times New Roman" w:eastAsia="Times New Roman" w:hAnsi="Times New Roman" w:cs="Times New Roman"/>
          <w:b/>
          <w:i/>
          <w:lang w:val="en-GB" w:eastAsia="en-GB"/>
        </w:rPr>
        <w:t>* All times are in the time zone of the country of the contracting authority</w:t>
      </w:r>
      <w:r w:rsidR="00762773">
        <w:rPr>
          <w:rFonts w:ascii="Times New Roman" w:eastAsia="Times New Roman" w:hAnsi="Times New Roman" w:cs="Times New Roman"/>
          <w:b/>
          <w:i/>
          <w:lang w:val="en-GB" w:eastAsia="en-GB"/>
        </w:rPr>
        <w:t>.</w:t>
      </w:r>
    </w:p>
    <w:p w14:paraId="59608C64" w14:textId="67F6B503" w:rsidR="0069198B" w:rsidRDefault="0069198B" w:rsidP="00D9425D">
      <w:pPr>
        <w:spacing w:before="120" w:after="240" w:line="240" w:lineRule="auto"/>
        <w:rPr>
          <w:rFonts w:ascii="Times New Roman" w:eastAsia="Times New Roman" w:hAnsi="Times New Roman" w:cs="Times New Roman"/>
          <w:b/>
          <w:i/>
          <w:lang w:val="en-GB" w:eastAsia="en-GB"/>
        </w:rPr>
      </w:pPr>
    </w:p>
    <w:p w14:paraId="7E8B2860" w14:textId="3B98E77B" w:rsidR="0069198B" w:rsidRDefault="0069198B" w:rsidP="00D9425D">
      <w:pPr>
        <w:spacing w:before="120" w:after="240" w:line="240" w:lineRule="auto"/>
        <w:rPr>
          <w:rFonts w:ascii="Times New Roman" w:eastAsia="Times New Roman" w:hAnsi="Times New Roman" w:cs="Times New Roman"/>
          <w:b/>
          <w:i/>
          <w:lang w:val="en-GB" w:eastAsia="en-GB"/>
        </w:rPr>
      </w:pPr>
    </w:p>
    <w:p w14:paraId="73F53638" w14:textId="212DE8B3" w:rsidR="0069198B" w:rsidRDefault="0069198B" w:rsidP="00D9425D">
      <w:pPr>
        <w:spacing w:before="120" w:after="240" w:line="240" w:lineRule="auto"/>
        <w:rPr>
          <w:rFonts w:ascii="Times New Roman" w:eastAsia="Times New Roman" w:hAnsi="Times New Roman" w:cs="Times New Roman"/>
          <w:b/>
          <w:i/>
          <w:lang w:val="en-GB" w:eastAsia="en-GB"/>
        </w:rPr>
      </w:pPr>
    </w:p>
    <w:p w14:paraId="7944D34C" w14:textId="606AF442" w:rsidR="0069198B" w:rsidRDefault="0069198B" w:rsidP="00D9425D">
      <w:pPr>
        <w:spacing w:before="120" w:after="240" w:line="240" w:lineRule="auto"/>
        <w:rPr>
          <w:rFonts w:ascii="Times New Roman" w:eastAsia="Times New Roman" w:hAnsi="Times New Roman" w:cs="Times New Roman"/>
          <w:b/>
          <w:i/>
          <w:lang w:val="en-GB" w:eastAsia="en-GB"/>
        </w:rPr>
      </w:pPr>
    </w:p>
    <w:p w14:paraId="02296651" w14:textId="77777777" w:rsidR="0069198B" w:rsidRPr="009419AF" w:rsidRDefault="0069198B" w:rsidP="00D9425D">
      <w:pPr>
        <w:spacing w:before="120" w:after="240" w:line="240" w:lineRule="auto"/>
        <w:rPr>
          <w:rFonts w:ascii="Times New Roman" w:eastAsia="Times New Roman" w:hAnsi="Times New Roman" w:cs="Times New Roman"/>
          <w:b/>
          <w:i/>
          <w:lang w:val="en-GB" w:eastAsia="en-GB"/>
        </w:rPr>
      </w:pPr>
    </w:p>
    <w:p w14:paraId="0730B9AA"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3" w:name="_Ref499615030"/>
      <w:r w:rsidRPr="00D9425D">
        <w:rPr>
          <w:rFonts w:ascii="Times New Roman" w:eastAsia="Times New Roman" w:hAnsi="Times New Roman" w:cs="Times New Roman"/>
          <w:b/>
          <w:sz w:val="24"/>
          <w:szCs w:val="24"/>
          <w:lang w:val="en-GB" w:eastAsia="en-GB"/>
        </w:rPr>
        <w:lastRenderedPageBreak/>
        <w:t>Participation, qualification and subcontracting</w:t>
      </w:r>
      <w:bookmarkEnd w:id="3"/>
    </w:p>
    <w:p w14:paraId="734F5B7D" w14:textId="77777777" w:rsidR="00D9425D" w:rsidRPr="00D9425D" w:rsidRDefault="00D9425D" w:rsidP="00D9425D">
      <w:pPr>
        <w:keepNext/>
        <w:spacing w:before="120" w:after="120" w:line="240" w:lineRule="auto"/>
        <w:ind w:left="420"/>
        <w:jc w:val="both"/>
        <w:rPr>
          <w:rFonts w:ascii="Times New Roman" w:eastAsia="Times New Roman" w:hAnsi="Times New Roman" w:cs="Times New Roman"/>
          <w:b/>
          <w:sz w:val="24"/>
          <w:szCs w:val="24"/>
          <w:lang w:val="en-GB" w:eastAsia="en-GB"/>
        </w:rPr>
      </w:pPr>
    </w:p>
    <w:p w14:paraId="4675B51C" w14:textId="1BA7D00D" w:rsidR="00D9425D" w:rsidRPr="00565B1E" w:rsidRDefault="00D9425D" w:rsidP="00565B1E">
      <w:pPr>
        <w:pStyle w:val="ListParagraph"/>
        <w:widowControl w:val="0"/>
        <w:numPr>
          <w:ilvl w:val="0"/>
          <w:numId w:val="4"/>
        </w:numPr>
        <w:spacing w:before="100" w:after="100"/>
        <w:outlineLvl w:val="0"/>
        <w:rPr>
          <w:rFonts w:ascii="Times New Roman" w:hAnsi="Times New Roman"/>
          <w:snapToGrid w:val="0"/>
          <w:sz w:val="24"/>
          <w:szCs w:val="24"/>
        </w:rPr>
      </w:pPr>
      <w:r w:rsidRPr="00565B1E">
        <w:rPr>
          <w:rFonts w:ascii="Times New Roman" w:hAnsi="Times New Roman"/>
          <w:b/>
          <w:snapToGrid w:val="0"/>
          <w:sz w:val="24"/>
          <w:szCs w:val="24"/>
        </w:rPr>
        <w:t>Participation:</w:t>
      </w:r>
      <w:r w:rsidRPr="00565B1E">
        <w:rPr>
          <w:rFonts w:ascii="Times New Roman" w:hAnsi="Times New Roman"/>
          <w:snapToGrid w:val="0"/>
          <w:sz w:val="24"/>
          <w:szCs w:val="24"/>
        </w:rPr>
        <w:t xml:space="preserve"> </w:t>
      </w:r>
      <w:r w:rsidR="00565B1E" w:rsidRPr="00565B1E">
        <w:rPr>
          <w:rFonts w:ascii="Times New Roman" w:hAnsi="Times New Roman"/>
          <w:snapToGrid w:val="0"/>
          <w:sz w:val="24"/>
          <w:szCs w:val="24"/>
        </w:rPr>
        <w:t xml:space="preserve"> Participation in tendering is open on equal terms to duly registered </w:t>
      </w:r>
      <w:r w:rsidR="00565B1E" w:rsidRPr="00565B1E">
        <w:rPr>
          <w:rFonts w:ascii="Times New Roman" w:eastAsia="Arial" w:hAnsi="Times New Roman"/>
          <w:color w:val="000000"/>
          <w:sz w:val="24"/>
          <w:szCs w:val="24"/>
        </w:rPr>
        <w:t>legal entities (Companies) in one of the Western Balkans 6 Contracting Parties, performing this type of activity.</w:t>
      </w:r>
    </w:p>
    <w:p w14:paraId="2CB1BFD3" w14:textId="77777777" w:rsidR="00D9425D" w:rsidRPr="00D9425D"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b/>
          <w:sz w:val="24"/>
          <w:szCs w:val="24"/>
          <w:lang w:val="en-GB" w:eastAsia="en-GB"/>
        </w:rPr>
        <w:t>Qualification:</w:t>
      </w:r>
      <w:r w:rsidRPr="00D9425D">
        <w:rPr>
          <w:rFonts w:ascii="Times New Roman" w:eastAsia="Times New Roman" w:hAnsi="Times New Roman" w:cs="Times New Roman"/>
          <w:sz w:val="24"/>
          <w:szCs w:val="24"/>
          <w:lang w:val="en-GB" w:eastAsia="en-GB"/>
        </w:rPr>
        <w:t xml:space="preserve"> Upon meeting the selection criteria.</w:t>
      </w:r>
    </w:p>
    <w:p w14:paraId="3A18D486" w14:textId="77777777" w:rsidR="00D9425D" w:rsidRPr="00D9425D"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D9425D">
        <w:rPr>
          <w:rFonts w:ascii="Times New Roman" w:eastAsia="Calibri" w:hAnsi="Times New Roman" w:cs="Times New Roman"/>
          <w:b/>
          <w:sz w:val="24"/>
          <w:szCs w:val="24"/>
        </w:rPr>
        <w:t>Sub – contracting:</w:t>
      </w:r>
      <w:r w:rsidRPr="00D9425D">
        <w:rPr>
          <w:rFonts w:ascii="Times New Roman" w:eastAsia="Calibri" w:hAnsi="Times New Roman" w:cs="Times New Roman"/>
          <w:sz w:val="24"/>
          <w:szCs w:val="24"/>
        </w:rPr>
        <w:t xml:space="preserve"> Sub - contracting is not allowed. </w:t>
      </w:r>
    </w:p>
    <w:p w14:paraId="659DEE78" w14:textId="77777777" w:rsidR="00D9425D" w:rsidRPr="00D9425D" w:rsidRDefault="00D9425D" w:rsidP="00D9425D">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w:t>
      </w:r>
    </w:p>
    <w:p w14:paraId="76D270F8" w14:textId="77777777" w:rsidR="00D9425D" w:rsidRPr="00D9425D" w:rsidRDefault="00D9425D" w:rsidP="009C03D2">
      <w:pPr>
        <w:widowControl w:val="0"/>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Content of tender.</w:t>
      </w:r>
    </w:p>
    <w:p w14:paraId="0244D235"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D9425D"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4.1.</w:t>
      </w:r>
      <w:r w:rsidRPr="00D9425D">
        <w:rPr>
          <w:rFonts w:ascii="Times New Roman" w:eastAsia="Times New Roman" w:hAnsi="Times New Roman" w:cs="Times New Roman"/>
          <w:b/>
          <w:sz w:val="24"/>
          <w:szCs w:val="24"/>
          <w:lang w:val="en-GB" w:eastAsia="en-GB"/>
        </w:rPr>
        <w:tab/>
        <w:t>Technical offer</w:t>
      </w:r>
    </w:p>
    <w:p w14:paraId="4810423A"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technical offer must include the following documents:</w:t>
      </w:r>
    </w:p>
    <w:p w14:paraId="32C98A15" w14:textId="77777777" w:rsidR="00D9425D" w:rsidRPr="00D9425D" w:rsidRDefault="00D9425D" w:rsidP="009C03D2">
      <w:pPr>
        <w:widowControl w:val="0"/>
        <w:numPr>
          <w:ilvl w:val="0"/>
          <w:numId w:val="8"/>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6CFF7745"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1F8F7A4B"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5E535C32" w14:textId="5F8EE00B"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w:t>
      </w:r>
      <w:r w:rsidR="003761F9" w:rsidRPr="00D9425D">
        <w:rPr>
          <w:rFonts w:ascii="Times New Roman" w:eastAsia="Arial" w:hAnsi="Times New Roman" w:cs="Times New Roman"/>
          <w:i/>
          <w:sz w:val="24"/>
          <w:szCs w:val="24"/>
          <w:lang w:bidi="en-US"/>
        </w:rPr>
        <w:t>above-mentioned</w:t>
      </w:r>
      <w:r w:rsidRPr="00D9425D">
        <w:rPr>
          <w:rFonts w:ascii="Times New Roman" w:eastAsia="Arial" w:hAnsi="Times New Roman" w:cs="Times New Roman"/>
          <w:i/>
          <w:sz w:val="24"/>
          <w:szCs w:val="24"/>
          <w:lang w:bidi="en-US"/>
        </w:rPr>
        <w:t xml:space="preserve"> form to be completed signed and stamped by the tenderers.</w:t>
      </w:r>
    </w:p>
    <w:p w14:paraId="3F04D8E9" w14:textId="77777777"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evidences to support the selection criteria </w:t>
      </w:r>
      <w:r w:rsidRPr="00D9425D">
        <w:rPr>
          <w:rFonts w:ascii="Times New Roman" w:eastAsia="Arial" w:hAnsi="Times New Roman" w:cs="Times New Roman"/>
          <w:sz w:val="24"/>
          <w:szCs w:val="24"/>
          <w:lang w:bidi="en-US"/>
        </w:rPr>
        <w:t>set in the Terms of Reference part D of the tender dossier as follows:</w:t>
      </w:r>
    </w:p>
    <w:p w14:paraId="1BDC0F94" w14:textId="11281370" w:rsidR="009419AF" w:rsidRPr="0052139D" w:rsidRDefault="00D9425D" w:rsidP="0052139D">
      <w:pPr>
        <w:widowControl w:val="0"/>
        <w:autoSpaceDE w:val="0"/>
        <w:autoSpaceDN w:val="0"/>
        <w:spacing w:before="120" w:after="0"/>
        <w:ind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i/>
          <w:sz w:val="24"/>
          <w:szCs w:val="24"/>
          <w:lang w:bidi="en-US"/>
        </w:rPr>
        <w:t xml:space="preserve">The </w:t>
      </w:r>
      <w:r w:rsidR="00D63427">
        <w:rPr>
          <w:rFonts w:ascii="Times New Roman" w:eastAsia="Arial" w:hAnsi="Times New Roman" w:cs="Times New Roman"/>
          <w:i/>
          <w:sz w:val="24"/>
          <w:szCs w:val="24"/>
          <w:lang w:bidi="en-US"/>
        </w:rPr>
        <w:t>potential tenderer must submit:</w:t>
      </w:r>
    </w:p>
    <w:p w14:paraId="5D18FC3A" w14:textId="77777777" w:rsidR="00565B1E" w:rsidRPr="00565B1E" w:rsidRDefault="00565B1E" w:rsidP="005D6511">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Pr>
          <w:rFonts w:ascii="Times New Roman" w:hAnsi="Times New Roman"/>
          <w:sz w:val="24"/>
        </w:rPr>
        <w:t xml:space="preserve"> </w:t>
      </w:r>
      <w:r w:rsidRPr="00565B1E">
        <w:rPr>
          <w:rFonts w:ascii="Times New Roman" w:eastAsia="Times New Roman" w:hAnsi="Times New Roman" w:cs="Times New Roman"/>
          <w:color w:val="000000"/>
          <w:sz w:val="24"/>
          <w:szCs w:val="24"/>
          <w:lang w:eastAsia="en-GB"/>
        </w:rPr>
        <w:t xml:space="preserve">Technical offer </w:t>
      </w:r>
      <w:r w:rsidRPr="00565B1E">
        <w:rPr>
          <w:rFonts w:ascii="Times New Roman" w:eastAsia="Times New Roman" w:hAnsi="Times New Roman" w:cs="Times New Roman"/>
          <w:sz w:val="24"/>
          <w:szCs w:val="24"/>
          <w:lang w:eastAsia="en-GB"/>
        </w:rPr>
        <w:t xml:space="preserve">including the methodology to be used for developing the web platform, the details for each stage, together with a preliminary working plan and milestones of completion of task. </w:t>
      </w:r>
    </w:p>
    <w:p w14:paraId="0D8982EC" w14:textId="28506FB4" w:rsidR="00565B1E" w:rsidRPr="00A12C59" w:rsidRDefault="00565B1E" w:rsidP="00565B1E">
      <w:pPr>
        <w:numPr>
          <w:ilvl w:val="0"/>
          <w:numId w:val="14"/>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sz w:val="24"/>
          <w:szCs w:val="24"/>
          <w:lang w:eastAsia="en-GB"/>
        </w:rPr>
        <w:t>Company profile and portfolio</w:t>
      </w:r>
      <w:r w:rsidRPr="00565B1E">
        <w:rPr>
          <w:rFonts w:ascii="Times New Roman" w:eastAsia="Times New Roman" w:hAnsi="Times New Roman" w:cs="Times New Roman"/>
          <w:color w:val="000000"/>
          <w:sz w:val="24"/>
          <w:szCs w:val="24"/>
          <w:lang w:eastAsia="en-GB"/>
        </w:rPr>
        <w:t xml:space="preserve"> of the service provider (I.e.: demonstration of previous work, </w:t>
      </w:r>
      <w:r w:rsidRPr="00565B1E">
        <w:rPr>
          <w:rFonts w:ascii="Times New Roman" w:eastAsia="Times New Roman" w:hAnsi="Times New Roman" w:cs="Times New Roman"/>
          <w:sz w:val="24"/>
          <w:szCs w:val="24"/>
          <w:lang w:eastAsia="en-GB"/>
        </w:rPr>
        <w:t>including evidence for at least four (4) years of work expertise in</w:t>
      </w:r>
      <w:r w:rsidRPr="00565B1E">
        <w:rPr>
          <w:rFonts w:ascii="Times New Roman" w:eastAsia="Times New Roman" w:hAnsi="Times New Roman" w:cs="Times New Roman"/>
          <w:color w:val="000000"/>
          <w:sz w:val="24"/>
          <w:szCs w:val="24"/>
          <w:lang w:eastAsia="en-GB"/>
        </w:rPr>
        <w:t xml:space="preserve"> the relevant field, with the presentation of at least 3 (three) assignments/ services conducted within the previous 3 years’ period (with links of online applications and any other r</w:t>
      </w:r>
      <w:r w:rsidR="00A12C59">
        <w:rPr>
          <w:rFonts w:ascii="Times New Roman" w:eastAsia="Times New Roman" w:hAnsi="Times New Roman" w:cs="Times New Roman"/>
          <w:color w:val="000000"/>
          <w:sz w:val="24"/>
          <w:szCs w:val="24"/>
          <w:lang w:eastAsia="en-GB"/>
        </w:rPr>
        <w:t>elevant work to this assignment</w:t>
      </w:r>
    </w:p>
    <w:p w14:paraId="33FA9C57" w14:textId="77777777" w:rsidR="00565B1E" w:rsidRPr="00565B1E" w:rsidRDefault="00565B1E" w:rsidP="005D6511">
      <w:pPr>
        <w:numPr>
          <w:ilvl w:val="0"/>
          <w:numId w:val="14"/>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Curriculum vitae (CVs) of </w:t>
      </w:r>
      <w:r w:rsidRPr="00565B1E">
        <w:rPr>
          <w:rFonts w:ascii="Times New Roman" w:eastAsia="Times New Roman" w:hAnsi="Times New Roman" w:cs="Times New Roman"/>
          <w:sz w:val="24"/>
          <w:szCs w:val="24"/>
          <w:lang w:eastAsia="en-GB"/>
        </w:rPr>
        <w:t>3</w:t>
      </w:r>
      <w:r w:rsidRPr="00565B1E">
        <w:rPr>
          <w:rFonts w:ascii="Times New Roman" w:eastAsia="Times New Roman" w:hAnsi="Times New Roman" w:cs="Times New Roman"/>
          <w:color w:val="000000"/>
          <w:sz w:val="24"/>
          <w:szCs w:val="24"/>
          <w:lang w:eastAsia="en-GB"/>
        </w:rPr>
        <w:t xml:space="preserve"> key personnel; </w:t>
      </w:r>
    </w:p>
    <w:p w14:paraId="304C8D0C" w14:textId="77777777" w:rsidR="00565B1E" w:rsidRPr="00565B1E" w:rsidRDefault="00565B1E" w:rsidP="005D6511">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Financial offer </w:t>
      </w:r>
    </w:p>
    <w:p w14:paraId="6056E5C7" w14:textId="77777777" w:rsidR="00565B1E" w:rsidRDefault="00565B1E" w:rsidP="005D651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Certificate of Registration/Incorporation:</w:t>
      </w:r>
    </w:p>
    <w:p w14:paraId="51F71828" w14:textId="3CA4B5A2" w:rsidR="0052139D" w:rsidRPr="00565B1E" w:rsidRDefault="0069198B" w:rsidP="005D651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565B1E">
        <w:rPr>
          <w:rFonts w:ascii="Times New Roman" w:hAnsi="Times New Roman"/>
          <w:color w:val="000000"/>
          <w:sz w:val="24"/>
          <w:szCs w:val="24"/>
        </w:rPr>
        <w:t xml:space="preserve">Agreement of entering in a consortium/cooperation agreement between </w:t>
      </w:r>
      <w:r w:rsidR="005D7817" w:rsidRPr="00565B1E">
        <w:rPr>
          <w:rFonts w:ascii="Times New Roman" w:hAnsi="Times New Roman"/>
          <w:color w:val="000000"/>
          <w:sz w:val="24"/>
          <w:szCs w:val="24"/>
        </w:rPr>
        <w:t>experts</w:t>
      </w:r>
      <w:r w:rsidRPr="00565B1E">
        <w:rPr>
          <w:rFonts w:ascii="Times New Roman" w:hAnsi="Times New Roman"/>
          <w:color w:val="000000"/>
          <w:sz w:val="24"/>
          <w:szCs w:val="24"/>
        </w:rPr>
        <w:t xml:space="preserve"> </w:t>
      </w:r>
      <w:r w:rsidRPr="00565B1E">
        <w:rPr>
          <w:rFonts w:ascii="Times New Roman" w:hAnsi="Times New Roman"/>
          <w:color w:val="00000A"/>
          <w:sz w:val="24"/>
          <w:szCs w:val="24"/>
        </w:rPr>
        <w:t>(if applicable)</w:t>
      </w:r>
    </w:p>
    <w:p w14:paraId="0DF0097D" w14:textId="2EBCD6AA" w:rsidR="00D9425D" w:rsidRPr="00D9425D" w:rsidRDefault="00D9425D" w:rsidP="0052139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Documentary proof should be scanned copies of t</w:t>
      </w:r>
      <w:r w:rsidR="00D931BF">
        <w:rPr>
          <w:rFonts w:ascii="Times New Roman" w:eastAsia="Times New Roman" w:hAnsi="Times New Roman" w:cs="Times New Roman"/>
          <w:sz w:val="24"/>
          <w:szCs w:val="24"/>
          <w:lang w:val="en-GB" w:eastAsia="en-GB"/>
        </w:rPr>
        <w:t>he original or notarized copies.</w:t>
      </w:r>
    </w:p>
    <w:p w14:paraId="00BEC97C" w14:textId="213AF480"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Statements must be in original</w:t>
      </w:r>
      <w:r w:rsidR="0052139D">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4.2.</w:t>
      </w:r>
      <w:r w:rsidRPr="00D9425D">
        <w:rPr>
          <w:rFonts w:ascii="Times New Roman" w:eastAsia="Times New Roman" w:hAnsi="Times New Roman" w:cs="Times New Roman"/>
          <w:b/>
          <w:sz w:val="24"/>
          <w:szCs w:val="24"/>
          <w:lang w:val="en-GB" w:eastAsia="en-GB"/>
        </w:rPr>
        <w:tab/>
        <w:t>Financial offer</w:t>
      </w:r>
    </w:p>
    <w:p w14:paraId="3511BBF9" w14:textId="152A4BF8" w:rsidR="00D9425D" w:rsidRPr="00D931BF" w:rsidRDefault="00D931BF" w:rsidP="00982D9A">
      <w:pPr>
        <w:shd w:val="clear" w:color="auto" w:fill="FFFFFF"/>
        <w:spacing w:before="120" w:after="120" w:line="240" w:lineRule="auto"/>
        <w:jc w:val="both"/>
        <w:rPr>
          <w:rFonts w:ascii="Times New Roman" w:eastAsia="Times New Roman" w:hAnsi="Times New Roman" w:cs="Times New Roman"/>
          <w:color w:val="0000FF"/>
          <w:sz w:val="24"/>
          <w:szCs w:val="24"/>
          <w:lang w:val="en-GB" w:eastAsia="en-GB"/>
        </w:rPr>
      </w:pPr>
      <w:r>
        <w:rPr>
          <w:rFonts w:ascii="Times New Roman" w:eastAsia="Times New Roman" w:hAnsi="Times New Roman" w:cs="Times New Roman"/>
          <w:sz w:val="24"/>
          <w:szCs w:val="24"/>
          <w:lang w:val="en-GB" w:eastAsia="en-GB"/>
        </w:rPr>
        <w:t xml:space="preserve">The financial offer </w:t>
      </w:r>
      <w:r w:rsidRPr="00197142">
        <w:rPr>
          <w:rFonts w:ascii="Times New Roman" w:eastAsia="Times New Roman" w:hAnsi="Times New Roman" w:cs="Times New Roman"/>
          <w:sz w:val="24"/>
          <w:szCs w:val="24"/>
          <w:lang w:val="en-GB" w:eastAsia="en-GB"/>
        </w:rPr>
        <w:t xml:space="preserve">must be presented as an amount in Euro </w:t>
      </w:r>
      <w:r>
        <w:rPr>
          <w:rFonts w:ascii="Times New Roman" w:eastAsia="Times New Roman" w:hAnsi="Times New Roman" w:cs="Times New Roman"/>
          <w:sz w:val="24"/>
          <w:szCs w:val="24"/>
          <w:lang w:val="en-GB" w:eastAsia="en-GB"/>
        </w:rPr>
        <w:t xml:space="preserve">(all applicable taxes included) </w:t>
      </w:r>
      <w:r w:rsidRPr="00197142">
        <w:rPr>
          <w:rFonts w:ascii="Times New Roman" w:eastAsia="Times New Roman" w:hAnsi="Times New Roman" w:cs="Times New Roman"/>
          <w:sz w:val="24"/>
          <w:szCs w:val="24"/>
          <w:lang w:val="en-GB" w:eastAsia="en-GB"/>
        </w:rPr>
        <w:t>and must be submitted using the template of Annex II</w:t>
      </w:r>
      <w:r>
        <w:rPr>
          <w:rFonts w:ascii="Times New Roman" w:eastAsia="Times New Roman" w:hAnsi="Times New Roman" w:cs="Times New Roman"/>
          <w:sz w:val="24"/>
          <w:szCs w:val="24"/>
          <w:lang w:val="en-GB" w:eastAsia="en-GB"/>
        </w:rPr>
        <w:t xml:space="preserve"> (Financial offer form)</w:t>
      </w:r>
      <w:r w:rsidRPr="00197142">
        <w:rPr>
          <w:rFonts w:ascii="Times New Roman" w:eastAsia="Times New Roman" w:hAnsi="Times New Roman" w:cs="Times New Roman"/>
          <w:sz w:val="24"/>
          <w:szCs w:val="24"/>
          <w:lang w:val="en-GB" w:eastAsia="en-GB"/>
        </w:rPr>
        <w:t xml:space="preserve"> of this tender dossier. </w:t>
      </w:r>
    </w:p>
    <w:p w14:paraId="5AD37027" w14:textId="77777777" w:rsidR="00C27AD4" w:rsidRDefault="00C27AD4" w:rsidP="00C27AD4">
      <w:pPr>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Tenderers are reminded that:</w:t>
      </w:r>
    </w:p>
    <w:p w14:paraId="34E4CB23" w14:textId="0B91A4D7" w:rsidR="00C27AD4" w:rsidRPr="00D931BF" w:rsidRDefault="00C27AD4" w:rsidP="005D6511">
      <w:pPr>
        <w:pStyle w:val="ListParagraph"/>
        <w:numPr>
          <w:ilvl w:val="0"/>
          <w:numId w:val="13"/>
        </w:numPr>
        <w:rPr>
          <w:rFonts w:ascii="Times New Roman" w:hAnsi="Times New Roman"/>
          <w:sz w:val="24"/>
        </w:rPr>
      </w:pPr>
      <w:r w:rsidRPr="00D931BF">
        <w:rPr>
          <w:rFonts w:ascii="Times New Roman" w:hAnsi="Times New Roman"/>
          <w:sz w:val="24"/>
        </w:rPr>
        <w:lastRenderedPageBreak/>
        <w:t xml:space="preserve">The financial offer cannot </w:t>
      </w:r>
      <w:r w:rsidR="00565B1E">
        <w:rPr>
          <w:rFonts w:ascii="Times New Roman" w:hAnsi="Times New Roman"/>
          <w:sz w:val="24"/>
        </w:rPr>
        <w:t>exceed 22 500</w:t>
      </w:r>
      <w:r w:rsidR="00D931BF" w:rsidRPr="00D931BF">
        <w:rPr>
          <w:rFonts w:ascii="Times New Roman" w:hAnsi="Times New Roman"/>
          <w:sz w:val="24"/>
        </w:rPr>
        <w:t xml:space="preserve"> Euro</w:t>
      </w:r>
      <w:r w:rsidR="00565B1E">
        <w:rPr>
          <w:rFonts w:ascii="Times New Roman" w:hAnsi="Times New Roman"/>
          <w:sz w:val="24"/>
        </w:rPr>
        <w:t>, all the applicable taxes included).</w:t>
      </w:r>
    </w:p>
    <w:p w14:paraId="30E98FF8" w14:textId="454D12F5" w:rsidR="00D931BF" w:rsidRPr="00565B1E" w:rsidRDefault="00C27AD4" w:rsidP="005D6511">
      <w:pPr>
        <w:pStyle w:val="ListParagraph"/>
        <w:numPr>
          <w:ilvl w:val="0"/>
          <w:numId w:val="13"/>
        </w:numPr>
        <w:rPr>
          <w:rFonts w:ascii="Times New Roman" w:hAnsi="Times New Roman"/>
          <w:sz w:val="24"/>
        </w:rPr>
      </w:pPr>
      <w:r w:rsidRPr="00D931BF">
        <w:rPr>
          <w:rFonts w:ascii="Times New Roman" w:hAnsi="Times New Roman"/>
          <w:sz w:val="24"/>
        </w:rPr>
        <w:t>The service provider is responsible for paying all the taxes related to this contract.</w:t>
      </w:r>
    </w:p>
    <w:p w14:paraId="046500F3"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31E21450"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to fulfil the requirements of </w:t>
      </w:r>
      <w:r w:rsidR="007D47FC" w:rsidRPr="00D9425D">
        <w:rPr>
          <w:rFonts w:ascii="Times New Roman" w:eastAsia="Times New Roman" w:hAnsi="Times New Roman" w:cs="Times New Roman"/>
          <w:sz w:val="24"/>
          <w:szCs w:val="24"/>
          <w:lang w:val="en-GB" w:eastAsia="en-GB"/>
        </w:rPr>
        <w:t>these clauses</w:t>
      </w:r>
      <w:r w:rsidRPr="00D9425D">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D9425D" w:rsidRDefault="00D9425D" w:rsidP="009C03D2">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D9425D" w:rsidRDefault="00D9425D" w:rsidP="00D9425D">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D9425D" w:rsidRDefault="009D4C45" w:rsidP="00D9425D">
      <w:pPr>
        <w:spacing w:after="0" w:line="240" w:lineRule="auto"/>
        <w:jc w:val="both"/>
        <w:rPr>
          <w:rFonts w:ascii="Times New Roman" w:eastAsia="Times New Roman" w:hAnsi="Times New Roman" w:cs="Times New Roman"/>
          <w:b/>
          <w:snapToGrid w:val="0"/>
          <w:sz w:val="24"/>
          <w:szCs w:val="24"/>
          <w:lang w:val="en-GB"/>
        </w:rPr>
      </w:pPr>
      <w:hyperlink r:id="rId8" w:history="1">
        <w:r w:rsidR="00D9425D" w:rsidRPr="00D9425D">
          <w:rPr>
            <w:rFonts w:ascii="Times New Roman" w:eastAsia="Times New Roman" w:hAnsi="Times New Roman" w:cs="Times New Roman"/>
            <w:snapToGrid w:val="0"/>
            <w:color w:val="0000FF"/>
            <w:sz w:val="24"/>
            <w:szCs w:val="24"/>
            <w:u w:val="single"/>
            <w:lang w:val="en-GB"/>
          </w:rPr>
          <w:t>procurement@rycowb.org</w:t>
        </w:r>
      </w:hyperlink>
      <w:r w:rsidR="00D9425D" w:rsidRPr="00D9425D">
        <w:rPr>
          <w:rFonts w:ascii="Times New Roman" w:eastAsia="Times New Roman" w:hAnsi="Times New Roman" w:cs="Times New Roman"/>
          <w:snapToGrid w:val="0"/>
          <w:sz w:val="24"/>
          <w:szCs w:val="24"/>
          <w:lang w:val="en-GB"/>
        </w:rPr>
        <w:t xml:space="preserve"> </w:t>
      </w:r>
      <w:r w:rsidR="007D47FC">
        <w:rPr>
          <w:rFonts w:ascii="Times New Roman" w:eastAsia="Times New Roman" w:hAnsi="Times New Roman" w:cs="Times New Roman"/>
          <w:b/>
          <w:snapToGrid w:val="0"/>
          <w:sz w:val="24"/>
          <w:szCs w:val="24"/>
          <w:lang w:val="en-GB"/>
        </w:rPr>
        <w:t xml:space="preserve">up to </w:t>
      </w:r>
      <w:r w:rsidR="00C27AD4">
        <w:rPr>
          <w:rFonts w:ascii="Times New Roman" w:eastAsia="Times New Roman" w:hAnsi="Times New Roman" w:cs="Times New Roman"/>
          <w:b/>
          <w:snapToGrid w:val="0"/>
          <w:sz w:val="24"/>
          <w:szCs w:val="24"/>
          <w:lang w:val="en-GB"/>
        </w:rPr>
        <w:t>5 (five</w:t>
      </w:r>
      <w:r w:rsidR="00D9425D" w:rsidRPr="00D9425D">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D9425D">
        <w:rPr>
          <w:rFonts w:ascii="Times New Roman" w:eastAsia="Times New Roman" w:hAnsi="Times New Roman" w:cs="Times New Roman"/>
          <w:b/>
          <w:snapToGrid w:val="0"/>
          <w:sz w:val="24"/>
          <w:szCs w:val="24"/>
          <w:lang w:val="en-GB"/>
        </w:rPr>
        <w:t>specifying the</w:t>
      </w:r>
      <w:r w:rsidR="00D9425D" w:rsidRPr="00D9425D">
        <w:rPr>
          <w:rFonts w:ascii="Times New Roman" w:eastAsia="Times New Roman" w:hAnsi="Times New Roman" w:cs="Times New Roman"/>
          <w:b/>
          <w:snapToGrid w:val="0"/>
          <w:sz w:val="24"/>
          <w:szCs w:val="24"/>
          <w:lang w:val="en-GB"/>
        </w:rPr>
        <w:t xml:space="preserve"> contract title.</w:t>
      </w:r>
    </w:p>
    <w:p w14:paraId="31644E78"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D9425D" w:rsidRDefault="00D9425D" w:rsidP="00D9425D">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sidR="007D47FC">
        <w:rPr>
          <w:rFonts w:ascii="Times New Roman" w:eastAsia="Times New Roman" w:hAnsi="Times New Roman" w:cs="Times New Roman"/>
          <w:b/>
          <w:snapToGrid w:val="0"/>
          <w:sz w:val="24"/>
          <w:szCs w:val="24"/>
          <w:lang w:val="en-GB"/>
        </w:rPr>
        <w:t xml:space="preserve">at the </w:t>
      </w:r>
      <w:r w:rsidR="00C27AD4">
        <w:rPr>
          <w:rFonts w:ascii="Times New Roman" w:eastAsia="Times New Roman" w:hAnsi="Times New Roman" w:cs="Times New Roman"/>
          <w:b/>
          <w:snapToGrid w:val="0"/>
          <w:sz w:val="24"/>
          <w:szCs w:val="24"/>
          <w:lang w:val="en-GB"/>
        </w:rPr>
        <w:t>latest 2 (two</w:t>
      </w:r>
      <w:r w:rsidRPr="00D9425D">
        <w:rPr>
          <w:rFonts w:ascii="Times New Roman" w:eastAsia="Times New Roman" w:hAnsi="Times New Roman" w:cs="Times New Roman"/>
          <w:b/>
          <w:snapToGrid w:val="0"/>
          <w:sz w:val="24"/>
          <w:szCs w:val="24"/>
          <w:lang w:val="en-GB"/>
        </w:rPr>
        <w:t>) working days after receiving them.</w:t>
      </w:r>
    </w:p>
    <w:p w14:paraId="7630F9D1" w14:textId="4FBB2AE5" w:rsidR="00565B1E"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9D3CC68" w14:textId="77777777" w:rsidR="00565B1E" w:rsidRPr="00D9425D" w:rsidRDefault="00565B1E" w:rsidP="00D9425D">
      <w:pPr>
        <w:spacing w:before="120" w:after="120" w:line="240" w:lineRule="auto"/>
        <w:jc w:val="both"/>
        <w:rPr>
          <w:rFonts w:ascii="Times New Roman" w:eastAsia="Times New Roman" w:hAnsi="Times New Roman" w:cs="Times New Roman"/>
          <w:sz w:val="24"/>
          <w:szCs w:val="24"/>
          <w:lang w:val="en-GB" w:eastAsia="en-GB"/>
        </w:rPr>
      </w:pPr>
    </w:p>
    <w:p w14:paraId="17CE9D18" w14:textId="3508AD77" w:rsidR="00A3450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No information meeting is foreseen. </w:t>
      </w:r>
    </w:p>
    <w:p w14:paraId="44D51AD9" w14:textId="77777777" w:rsidR="00A3450D" w:rsidRPr="00D9425D" w:rsidRDefault="00A3450D" w:rsidP="00D9425D">
      <w:pPr>
        <w:spacing w:before="120" w:after="120" w:line="240" w:lineRule="auto"/>
        <w:jc w:val="both"/>
        <w:rPr>
          <w:rFonts w:ascii="Times New Roman" w:eastAsia="Times New Roman" w:hAnsi="Times New Roman" w:cs="Times New Roman"/>
          <w:sz w:val="24"/>
          <w:szCs w:val="24"/>
          <w:lang w:val="en-GB" w:eastAsia="en-GB"/>
        </w:rPr>
      </w:pPr>
    </w:p>
    <w:p w14:paraId="36138FC1"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4" w:name="_Ref499614274"/>
      <w:bookmarkStart w:id="5" w:name="_Ref499982672"/>
      <w:r w:rsidRPr="00D9425D">
        <w:rPr>
          <w:rFonts w:ascii="Times New Roman" w:eastAsia="Times New Roman" w:hAnsi="Times New Roman" w:cs="Times New Roman"/>
          <w:b/>
          <w:sz w:val="24"/>
          <w:szCs w:val="24"/>
          <w:lang w:val="en-GB" w:eastAsia="en-GB"/>
        </w:rPr>
        <w:t>Submission of tenders</w:t>
      </w:r>
      <w:bookmarkEnd w:id="4"/>
      <w:bookmarkEnd w:id="5"/>
    </w:p>
    <w:p w14:paraId="4283E242" w14:textId="7AE50C9C" w:rsidR="00C27AD4" w:rsidRPr="00A3450D"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p>
    <w:p w14:paraId="75C5274B" w14:textId="2F0A8B04" w:rsidR="00D9425D" w:rsidRPr="006E6C54" w:rsidRDefault="009D4C45" w:rsidP="00D9425D">
      <w:pPr>
        <w:spacing w:after="120" w:line="240" w:lineRule="auto"/>
        <w:ind w:left="567"/>
        <w:jc w:val="both"/>
        <w:rPr>
          <w:rFonts w:ascii="Times New Roman" w:eastAsia="Times New Roman" w:hAnsi="Times New Roman" w:cs="Times New Roman"/>
          <w:b/>
          <w:snapToGrid w:val="0"/>
          <w:sz w:val="28"/>
          <w:szCs w:val="28"/>
          <w:lang w:val="en-GB"/>
        </w:rPr>
      </w:pPr>
      <w:hyperlink r:id="rId9" w:history="1">
        <w:r w:rsidR="00D9425D" w:rsidRPr="006E6C54">
          <w:rPr>
            <w:rFonts w:ascii="Times New Roman" w:eastAsia="Times New Roman" w:hAnsi="Times New Roman" w:cs="Times New Roman"/>
            <w:snapToGrid w:val="0"/>
            <w:color w:val="0000FF"/>
            <w:sz w:val="28"/>
            <w:szCs w:val="28"/>
            <w:u w:val="single"/>
            <w:lang w:val="en-GB"/>
          </w:rPr>
          <w:t>procurement@rycowb.org</w:t>
        </w:r>
      </w:hyperlink>
      <w:r w:rsidR="00D9425D" w:rsidRPr="006E6C54">
        <w:rPr>
          <w:rFonts w:ascii="Times New Roman" w:eastAsia="Times New Roman" w:hAnsi="Times New Roman" w:cs="Times New Roman"/>
          <w:sz w:val="28"/>
          <w:szCs w:val="28"/>
          <w:lang w:val="en-GB" w:eastAsia="en-GB"/>
        </w:rPr>
        <w:t xml:space="preserve"> </w:t>
      </w:r>
    </w:p>
    <w:p w14:paraId="27815318" w14:textId="77777777" w:rsidR="00D9425D" w:rsidRPr="00D9425D"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D9425D"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D9425D"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60AEA7D6" w14:textId="77777777" w:rsidR="00D9425D" w:rsidRPr="00D9425D"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D9425D"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1D714DE0"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D9425D"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Evaluation of tenders</w:t>
      </w:r>
    </w:p>
    <w:p w14:paraId="69A0D51F" w14:textId="27807109" w:rsidR="00D931BF" w:rsidRPr="00197142" w:rsidRDefault="00D931BF" w:rsidP="00D931BF">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Pr>
          <w:rFonts w:ascii="Times New Roman" w:eastAsia="Times New Roman" w:hAnsi="Times New Roman" w:cs="Times New Roman"/>
          <w:b/>
          <w:sz w:val="24"/>
          <w:szCs w:val="24"/>
          <w:lang w:eastAsia="en-GB"/>
        </w:rPr>
        <w:t>9</w:t>
      </w:r>
      <w:r w:rsidRPr="00D931BF">
        <w:rPr>
          <w:rFonts w:ascii="Times New Roman" w:eastAsia="Times New Roman" w:hAnsi="Times New Roman" w:cs="Times New Roman"/>
          <w:b/>
          <w:snapToGrid w:val="0"/>
          <w:sz w:val="24"/>
          <w:szCs w:val="24"/>
          <w:lang w:val="en-GB" w:eastAsia="en-GB"/>
        </w:rPr>
        <w:t>.1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5A1CFAB3" w14:textId="4247525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The aim at this stage is to check that tenders comply with the essential requirements of the tender dossier. A tender is deemed to comply if it satisfies all the conditions, procedures and specifications </w:t>
      </w:r>
      <w:r>
        <w:rPr>
          <w:rFonts w:ascii="Times New Roman" w:eastAsia="Times New Roman" w:hAnsi="Times New Roman" w:cs="Times New Roman"/>
          <w:snapToGrid w:val="0"/>
          <w:sz w:val="24"/>
          <w:szCs w:val="24"/>
          <w:lang w:val="en-GB" w:eastAsia="en-GB"/>
        </w:rPr>
        <w:t xml:space="preserve">set </w:t>
      </w:r>
      <w:r w:rsidRPr="00197142">
        <w:rPr>
          <w:rFonts w:ascii="Times New Roman" w:eastAsia="Times New Roman" w:hAnsi="Times New Roman" w:cs="Times New Roman"/>
          <w:snapToGrid w:val="0"/>
          <w:sz w:val="24"/>
          <w:szCs w:val="24"/>
          <w:lang w:val="en-GB" w:eastAsia="en-GB"/>
        </w:rPr>
        <w:t>in the tender dossier without substantially departing from or attaching restrictions to them.</w:t>
      </w:r>
    </w:p>
    <w:p w14:paraId="24CA8935"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Substantial departures or restrictions are those which affect the scope, quality or execution of the contract, differ widely from the terms of the tender dossier, limit the rights of the contracting </w:t>
      </w:r>
      <w:r w:rsidRPr="00197142">
        <w:rPr>
          <w:rFonts w:ascii="Times New Roman" w:eastAsia="Times New Roman" w:hAnsi="Times New Roman" w:cs="Times New Roman"/>
          <w:snapToGrid w:val="0"/>
          <w:sz w:val="24"/>
          <w:szCs w:val="24"/>
          <w:lang w:val="en-GB" w:eastAsia="en-GB"/>
        </w:rPr>
        <w:lastRenderedPageBreak/>
        <w:t xml:space="preserve">authority or the tenderer’s obligations under the contract or distort competition for tenderers whose tenders do comply. Decisions to the effect that a tender is not administratively compliant must be duly justified in the evaluation </w:t>
      </w:r>
      <w:r>
        <w:rPr>
          <w:rFonts w:ascii="Times New Roman" w:eastAsia="Times New Roman" w:hAnsi="Times New Roman" w:cs="Times New Roman"/>
          <w:snapToGrid w:val="0"/>
          <w:sz w:val="24"/>
          <w:szCs w:val="24"/>
          <w:lang w:val="en-GB" w:eastAsia="en-GB"/>
        </w:rPr>
        <w:t>report</w:t>
      </w:r>
      <w:r w:rsidRPr="00197142">
        <w:rPr>
          <w:rFonts w:ascii="Times New Roman" w:eastAsia="Times New Roman" w:hAnsi="Times New Roman" w:cs="Times New Roman"/>
          <w:snapToGrid w:val="0"/>
          <w:sz w:val="24"/>
          <w:szCs w:val="24"/>
          <w:lang w:val="en-GB" w:eastAsia="en-GB"/>
        </w:rPr>
        <w:t>.</w:t>
      </w:r>
    </w:p>
    <w:p w14:paraId="08FE8A7A"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3DA6F058" w14:textId="2EE44587" w:rsidR="00565B1E" w:rsidRPr="00197142" w:rsidRDefault="0078694E" w:rsidP="00D931BF">
      <w:p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.2   Evaluation of technical offers</w:t>
      </w:r>
    </w:p>
    <w:p w14:paraId="23675A7A" w14:textId="1001A014" w:rsidR="0078694E" w:rsidRPr="00565B1E" w:rsidRDefault="00D931BF" w:rsidP="00565B1E">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w:t>
      </w:r>
      <w:r w:rsidR="00565B1E">
        <w:rPr>
          <w:rFonts w:ascii="Times New Roman" w:eastAsia="Times New Roman" w:hAnsi="Times New Roman" w:cs="Times New Roman"/>
          <w:sz w:val="24"/>
          <w:szCs w:val="24"/>
          <w:lang w:val="en-GB" w:eastAsia="en-GB"/>
        </w:rPr>
        <w:t>ated in the Terms of Reference.</w:t>
      </w:r>
    </w:p>
    <w:p w14:paraId="50254CDC" w14:textId="3C4C4EFF" w:rsidR="00D931BF" w:rsidRPr="00197142" w:rsidRDefault="00A12C59" w:rsidP="00D931BF">
      <w:pPr>
        <w:keepNext/>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.3.</w:t>
      </w:r>
      <w:r w:rsidR="00D931BF" w:rsidRPr="00197142">
        <w:rPr>
          <w:rFonts w:ascii="Times New Roman" w:eastAsia="Times New Roman" w:hAnsi="Times New Roman" w:cs="Times New Roman"/>
          <w:b/>
          <w:sz w:val="24"/>
          <w:szCs w:val="24"/>
          <w:lang w:val="en-GB" w:eastAsia="en-GB"/>
        </w:rPr>
        <w:tab/>
        <w:t>Evaluation of financial offers</w:t>
      </w:r>
    </w:p>
    <w:p w14:paraId="4202819E" w14:textId="1B21DA5D"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Upon completion of the technical evaluation the financial offers will be evaluated in accor</w:t>
      </w:r>
      <w:r w:rsidR="00953764">
        <w:rPr>
          <w:rFonts w:ascii="Times New Roman" w:eastAsia="Times New Roman" w:hAnsi="Times New Roman" w:cs="Times New Roman"/>
          <w:sz w:val="24"/>
          <w:szCs w:val="24"/>
          <w:lang w:val="en-GB" w:eastAsia="en-GB"/>
        </w:rPr>
        <w:t xml:space="preserve">dance with the award criteria. </w:t>
      </w:r>
      <w:r w:rsidRPr="00197142">
        <w:rPr>
          <w:rFonts w:ascii="Times New Roman" w:eastAsia="Times New Roman" w:hAnsi="Times New Roman" w:cs="Times New Roman"/>
          <w:sz w:val="24"/>
          <w:szCs w:val="24"/>
          <w:lang w:val="en-GB" w:eastAsia="en-GB"/>
        </w:rPr>
        <w:t xml:space="preserve">Financial offers exceeding the maximum budget available for the contract are unacceptable and will be eliminated.  </w:t>
      </w:r>
    </w:p>
    <w:p w14:paraId="75336CB4" w14:textId="77777777" w:rsidR="00D931BF" w:rsidRPr="00197142" w:rsidRDefault="00D931BF" w:rsidP="00D931BF">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Any arithmetical errors are corrected without penalty to the tenderer such that if </w:t>
      </w:r>
      <w:r w:rsidRPr="00197142">
        <w:rPr>
          <w:rFonts w:ascii="Times New Roman" w:eastAsia="Times New Roman" w:hAnsi="Times New Roman" w:cs="Times New Roman"/>
          <w:snapToGrid w:val="0"/>
          <w:sz w:val="24"/>
          <w:szCs w:val="24"/>
          <w:lang w:val="en-GB"/>
        </w:rPr>
        <w:t>there is a discrepancy between the amount in figures and in words, the amount in words will be the amount taken into account;</w:t>
      </w:r>
    </w:p>
    <w:p w14:paraId="3ABB7056" w14:textId="45A7FD6A" w:rsidR="00D9425D" w:rsidRPr="00D9425D" w:rsidRDefault="00D931BF"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sidRPr="00197142">
        <w:rPr>
          <w:rFonts w:ascii="Times New Roman" w:eastAsia="Times New Roman" w:hAnsi="Times New Roman" w:cs="Times New Roman"/>
          <w:snapToGrid w:val="0"/>
          <w:sz w:val="24"/>
          <w:szCs w:val="24"/>
          <w:lang w:val="en-GB"/>
        </w:rPr>
        <w:t>Amounts corrected in this way will be binding on the tenderer. If the tenderer does not accept them, its tender will be rejected.</w:t>
      </w:r>
    </w:p>
    <w:p w14:paraId="43D173AD" w14:textId="77777777" w:rsidR="00D9425D" w:rsidRPr="00D9425D"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41AB62D6" w14:textId="2AABC889" w:rsidR="00565B1E" w:rsidRPr="00565B1E" w:rsidRDefault="0078694E" w:rsidP="00565B1E">
      <w:pPr>
        <w:spacing w:before="120" w:after="120" w:line="240" w:lineRule="auto"/>
        <w:jc w:val="both"/>
        <w:rPr>
          <w:rFonts w:ascii="Times New Roman" w:eastAsia="Times New Roman" w:hAnsi="Times New Roman" w:cs="Times New Roman"/>
          <w:color w:val="000000"/>
          <w:sz w:val="24"/>
          <w:szCs w:val="24"/>
          <w:lang w:val="en-GB" w:eastAsia="en-GB"/>
        </w:rPr>
      </w:pPr>
      <w:r w:rsidRPr="005265F5">
        <w:rPr>
          <w:rFonts w:ascii="Times New Roman" w:eastAsia="Times New Roman" w:hAnsi="Times New Roman" w:cs="Times New Roman"/>
          <w:sz w:val="24"/>
          <w:szCs w:val="24"/>
          <w:lang w:eastAsia="en-GB"/>
        </w:rPr>
        <w:t>The most economically advantageous tender is the technically compliant tender with the best price-quality ratio, determined by the</w:t>
      </w:r>
      <w:r>
        <w:rPr>
          <w:rFonts w:ascii="Times New Roman" w:eastAsia="Times New Roman" w:hAnsi="Times New Roman" w:cs="Times New Roman"/>
          <w:sz w:val="24"/>
          <w:szCs w:val="24"/>
          <w:lang w:eastAsia="en-GB"/>
        </w:rPr>
        <w:t xml:space="preserve"> composite</w:t>
      </w:r>
      <w:r w:rsidRPr="005265F5">
        <w:rPr>
          <w:rFonts w:ascii="Times New Roman" w:eastAsia="Times New Roman" w:hAnsi="Times New Roman" w:cs="Times New Roman"/>
          <w:sz w:val="24"/>
          <w:szCs w:val="24"/>
          <w:lang w:eastAsia="en-GB"/>
        </w:rPr>
        <w:t xml:space="preserve"> results of the technical and financial evaluation </w:t>
      </w:r>
      <w:r w:rsidR="00565B1E">
        <w:rPr>
          <w:rFonts w:ascii="Times New Roman" w:eastAsia="Times New Roman" w:hAnsi="Times New Roman" w:cs="Times New Roman"/>
          <w:sz w:val="24"/>
          <w:szCs w:val="24"/>
          <w:lang w:eastAsia="en-GB"/>
        </w:rPr>
        <w:t>on a 90/10</w:t>
      </w:r>
      <w:r>
        <w:rPr>
          <w:rFonts w:ascii="Times New Roman" w:eastAsia="Times New Roman" w:hAnsi="Times New Roman" w:cs="Times New Roman"/>
          <w:sz w:val="24"/>
          <w:szCs w:val="24"/>
          <w:lang w:eastAsia="en-GB"/>
        </w:rPr>
        <w:t xml:space="preserve"> </w:t>
      </w:r>
      <w:r w:rsidR="00565B1E">
        <w:rPr>
          <w:rFonts w:ascii="Times New Roman" w:eastAsia="Times New Roman" w:hAnsi="Times New Roman" w:cs="Times New Roman"/>
          <w:sz w:val="24"/>
          <w:szCs w:val="24"/>
          <w:lang w:eastAsia="en-GB"/>
        </w:rPr>
        <w:t xml:space="preserve">basis </w:t>
      </w:r>
      <w:r w:rsidR="00565B1E" w:rsidRPr="00565B1E">
        <w:rPr>
          <w:rFonts w:ascii="Times New Roman" w:eastAsia="Times New Roman" w:hAnsi="Times New Roman" w:cs="Times New Roman"/>
          <w:color w:val="000000"/>
          <w:sz w:val="24"/>
          <w:szCs w:val="24"/>
          <w:lang w:val="en-GB" w:eastAsia="en-GB"/>
        </w:rPr>
        <w:t>having regard of the following evaluation greed: </w:t>
      </w:r>
    </w:p>
    <w:p w14:paraId="66FB80C9" w14:textId="77777777" w:rsidR="00565B1E" w:rsidRPr="00565B1E" w:rsidRDefault="00565B1E" w:rsidP="00565B1E">
      <w:pPr>
        <w:spacing w:before="120" w:after="120" w:line="240" w:lineRule="auto"/>
        <w:ind w:left="720"/>
        <w:jc w:val="both"/>
        <w:rPr>
          <w:rFonts w:ascii="Times New Roman" w:eastAsia="Times New Roman" w:hAnsi="Times New Roman" w:cs="Times New Roman"/>
          <w:sz w:val="24"/>
          <w:szCs w:val="24"/>
          <w:lang w:val="en-GB"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237"/>
        <w:gridCol w:w="2410"/>
      </w:tblGrid>
      <w:tr w:rsidR="00565B1E" w:rsidRPr="00565B1E" w14:paraId="1C2E3289" w14:textId="77777777" w:rsidTr="004A099B">
        <w:trPr>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87F14" w14:textId="77777777" w:rsidR="00565B1E" w:rsidRPr="00565B1E" w:rsidRDefault="00565B1E" w:rsidP="005D6511">
            <w:pPr>
              <w:numPr>
                <w:ilvl w:val="0"/>
                <w:numId w:val="21"/>
              </w:numPr>
              <w:spacing w:before="120" w:after="120" w:line="240" w:lineRule="auto"/>
              <w:contextualSpacing/>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color w:val="000000"/>
                <w:sz w:val="24"/>
                <w:szCs w:val="24"/>
                <w:lang w:val="en-GB" w:eastAsia="en-GB"/>
              </w:rPr>
              <w:t>Organization and methodology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FF6DC" w14:textId="77777777" w:rsidR="00565B1E" w:rsidRPr="00565B1E" w:rsidRDefault="00565B1E" w:rsidP="00565B1E">
            <w:pPr>
              <w:spacing w:before="120" w:after="120" w:line="240" w:lineRule="auto"/>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color w:val="000000"/>
                <w:sz w:val="24"/>
                <w:szCs w:val="24"/>
                <w:lang w:val="en-GB" w:eastAsia="en-GB"/>
              </w:rPr>
              <w:t>Maximum points 50</w:t>
            </w:r>
          </w:p>
        </w:tc>
      </w:tr>
      <w:tr w:rsidR="00565B1E" w:rsidRPr="00565B1E" w14:paraId="742519E9" w14:textId="77777777" w:rsidTr="004A099B">
        <w:trPr>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578BA" w14:textId="77777777" w:rsidR="00565B1E" w:rsidRPr="00565B1E" w:rsidRDefault="00565B1E" w:rsidP="005D6511">
            <w:pPr>
              <w:numPr>
                <w:ilvl w:val="0"/>
                <w:numId w:val="21"/>
              </w:numPr>
              <w:spacing w:before="120" w:after="120" w:line="240" w:lineRule="auto"/>
              <w:contextualSpacing/>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color w:val="000000"/>
                <w:sz w:val="24"/>
                <w:szCs w:val="24"/>
                <w:lang w:val="en-GB" w:eastAsia="en-GB"/>
              </w:rPr>
              <w:t>Expertize and professional experience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551EE" w14:textId="77777777" w:rsidR="00565B1E" w:rsidRPr="00565B1E" w:rsidRDefault="00565B1E" w:rsidP="00565B1E">
            <w:pPr>
              <w:spacing w:before="120" w:after="120" w:line="240" w:lineRule="auto"/>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color w:val="000000"/>
                <w:sz w:val="24"/>
                <w:szCs w:val="24"/>
                <w:lang w:val="en-GB" w:eastAsia="en-GB"/>
              </w:rPr>
              <w:t>Maximum points 40</w:t>
            </w:r>
          </w:p>
        </w:tc>
      </w:tr>
      <w:tr w:rsidR="00565B1E" w:rsidRPr="00565B1E" w14:paraId="5FBC31C3" w14:textId="77777777" w:rsidTr="004A099B">
        <w:trPr>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FE2A0" w14:textId="77777777" w:rsidR="00565B1E" w:rsidRPr="00565B1E" w:rsidRDefault="00565B1E" w:rsidP="005D6511">
            <w:pPr>
              <w:numPr>
                <w:ilvl w:val="0"/>
                <w:numId w:val="21"/>
              </w:numPr>
              <w:spacing w:before="120" w:after="120" w:line="240" w:lineRule="auto"/>
              <w:contextualSpacing/>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color w:val="000000"/>
                <w:sz w:val="24"/>
                <w:szCs w:val="24"/>
                <w:lang w:val="en-GB" w:eastAsia="en-GB"/>
              </w:rPr>
              <w:t>Financial offer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5EC04" w14:textId="77777777" w:rsidR="00565B1E" w:rsidRPr="00565B1E" w:rsidRDefault="00565B1E" w:rsidP="00565B1E">
            <w:pPr>
              <w:spacing w:before="120" w:after="120" w:line="240" w:lineRule="auto"/>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color w:val="000000"/>
                <w:sz w:val="24"/>
                <w:szCs w:val="24"/>
                <w:lang w:val="en-GB" w:eastAsia="en-GB"/>
              </w:rPr>
              <w:t>Maximum points 10</w:t>
            </w:r>
          </w:p>
        </w:tc>
      </w:tr>
    </w:tbl>
    <w:p w14:paraId="66AB19BD" w14:textId="1B38EAD1" w:rsidR="00D9425D" w:rsidRPr="00D9425D" w:rsidRDefault="00D9425D" w:rsidP="00D9425D">
      <w:pPr>
        <w:spacing w:before="120" w:after="120" w:line="240" w:lineRule="auto"/>
        <w:jc w:val="both"/>
        <w:outlineLvl w:val="0"/>
        <w:rPr>
          <w:rFonts w:ascii="Times New Roman" w:eastAsia="Times New Roman" w:hAnsi="Times New Roman" w:cs="Times New Roman"/>
          <w:snapToGrid w:val="0"/>
          <w:sz w:val="24"/>
          <w:szCs w:val="24"/>
          <w:lang w:val="en-GB"/>
        </w:rPr>
      </w:pPr>
    </w:p>
    <w:p w14:paraId="4D0756DA" w14:textId="77777777" w:rsidR="00D9425D" w:rsidRPr="00D9425D" w:rsidRDefault="00D9425D" w:rsidP="009C03D2">
      <w:pPr>
        <w:keepNext/>
        <w:numPr>
          <w:ilvl w:val="0"/>
          <w:numId w:val="5"/>
        </w:numPr>
        <w:spacing w:before="120" w:after="120" w:line="240" w:lineRule="auto"/>
        <w:jc w:val="both"/>
        <w:rPr>
          <w:rFonts w:ascii="Times New Roman" w:eastAsia="Calibri" w:hAnsi="Times New Roman" w:cs="Times New Roman"/>
          <w:b/>
          <w:sz w:val="24"/>
          <w:szCs w:val="24"/>
        </w:rPr>
      </w:pPr>
      <w:r w:rsidRPr="00D9425D">
        <w:rPr>
          <w:rFonts w:ascii="Times New Roman" w:eastAsia="Calibri" w:hAnsi="Times New Roman" w:cs="Times New Roman"/>
          <w:b/>
          <w:sz w:val="24"/>
          <w:szCs w:val="24"/>
        </w:rPr>
        <w:t>Amending or withdrawing tenders</w:t>
      </w:r>
    </w:p>
    <w:p w14:paraId="2D9BD851" w14:textId="71950C7E" w:rsidR="00D9425D" w:rsidRDefault="00D9425D" w:rsidP="00D9425D">
      <w:pPr>
        <w:spacing w:before="120" w:after="120"/>
        <w:jc w:val="both"/>
        <w:rPr>
          <w:rFonts w:ascii="Times New Roman" w:eastAsia="Calibri" w:hAnsi="Times New Roman" w:cs="Times New Roman"/>
          <w:sz w:val="24"/>
          <w:szCs w:val="24"/>
        </w:rPr>
      </w:pPr>
      <w:r w:rsidRPr="00D9425D">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7E0D434B" w14:textId="5DDB8875" w:rsidR="00565B1E" w:rsidRDefault="00565B1E" w:rsidP="00D9425D">
      <w:pPr>
        <w:spacing w:before="120" w:after="120"/>
        <w:jc w:val="both"/>
        <w:rPr>
          <w:rFonts w:ascii="Times New Roman" w:eastAsia="Calibri" w:hAnsi="Times New Roman" w:cs="Times New Roman"/>
          <w:sz w:val="24"/>
          <w:szCs w:val="24"/>
        </w:rPr>
      </w:pPr>
    </w:p>
    <w:p w14:paraId="4A0EE637" w14:textId="38A2B388" w:rsidR="00565B1E" w:rsidRDefault="00565B1E" w:rsidP="00D9425D">
      <w:pPr>
        <w:spacing w:before="120" w:after="120"/>
        <w:jc w:val="both"/>
        <w:rPr>
          <w:rFonts w:ascii="Times New Roman" w:eastAsia="Calibri" w:hAnsi="Times New Roman" w:cs="Times New Roman"/>
          <w:sz w:val="24"/>
          <w:szCs w:val="24"/>
        </w:rPr>
      </w:pPr>
    </w:p>
    <w:p w14:paraId="54CE434B" w14:textId="07F87AC0" w:rsidR="00565B1E" w:rsidRDefault="00565B1E" w:rsidP="00D9425D">
      <w:pPr>
        <w:spacing w:before="120" w:after="120"/>
        <w:jc w:val="both"/>
        <w:rPr>
          <w:rFonts w:ascii="Times New Roman" w:eastAsia="Calibri" w:hAnsi="Times New Roman" w:cs="Times New Roman"/>
          <w:sz w:val="24"/>
          <w:szCs w:val="24"/>
        </w:rPr>
      </w:pPr>
    </w:p>
    <w:p w14:paraId="6289DDCE" w14:textId="5E0F21AB" w:rsidR="00565B1E" w:rsidRDefault="00565B1E" w:rsidP="00D9425D">
      <w:pPr>
        <w:spacing w:before="120" w:after="120"/>
        <w:jc w:val="both"/>
        <w:rPr>
          <w:rFonts w:ascii="Times New Roman" w:eastAsia="Calibri" w:hAnsi="Times New Roman" w:cs="Times New Roman"/>
          <w:sz w:val="24"/>
          <w:szCs w:val="24"/>
        </w:rPr>
      </w:pPr>
    </w:p>
    <w:p w14:paraId="058B844D" w14:textId="545F3605" w:rsidR="00565B1E" w:rsidRDefault="00565B1E" w:rsidP="00D9425D">
      <w:pPr>
        <w:spacing w:before="120" w:after="120"/>
        <w:jc w:val="both"/>
        <w:rPr>
          <w:rFonts w:ascii="Times New Roman" w:eastAsia="Calibri" w:hAnsi="Times New Roman" w:cs="Times New Roman"/>
          <w:sz w:val="24"/>
          <w:szCs w:val="24"/>
        </w:rPr>
      </w:pPr>
    </w:p>
    <w:p w14:paraId="63A8328F" w14:textId="46A8827F" w:rsidR="00565B1E" w:rsidRDefault="00565B1E" w:rsidP="00D9425D">
      <w:pPr>
        <w:spacing w:before="120" w:after="120"/>
        <w:jc w:val="both"/>
        <w:rPr>
          <w:rFonts w:ascii="Times New Roman" w:eastAsia="Calibri" w:hAnsi="Times New Roman" w:cs="Times New Roman"/>
          <w:sz w:val="24"/>
          <w:szCs w:val="24"/>
        </w:rPr>
      </w:pPr>
    </w:p>
    <w:p w14:paraId="49A32737" w14:textId="77777777" w:rsidR="00565B1E" w:rsidRPr="00D9425D" w:rsidRDefault="00565B1E" w:rsidP="00D9425D">
      <w:pPr>
        <w:spacing w:before="120" w:after="120"/>
        <w:jc w:val="both"/>
        <w:rPr>
          <w:rFonts w:ascii="Times New Roman" w:eastAsia="Calibri" w:hAnsi="Times New Roman" w:cs="Times New Roman"/>
          <w:sz w:val="24"/>
          <w:szCs w:val="24"/>
        </w:rPr>
      </w:pPr>
    </w:p>
    <w:p w14:paraId="4EC65D36" w14:textId="77777777" w:rsidR="00D9425D" w:rsidRPr="00D9425D"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ab/>
        <w:t>Confidentiality</w:t>
      </w:r>
    </w:p>
    <w:p w14:paraId="3FAB0C5D" w14:textId="7F7B9014"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are held in closed session. The evaluation reports and written records are for official use only and may be not communicated to the tenderers.</w:t>
      </w:r>
    </w:p>
    <w:p w14:paraId="200614D8"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Ethics clauses / Corruptive practices</w:t>
      </w:r>
    </w:p>
    <w:p w14:paraId="245A59C5" w14:textId="52C15DE5" w:rsidR="00D9425D" w:rsidRPr="00D9425D" w:rsidRDefault="00565B1E" w:rsidP="006E6C54">
      <w:pPr>
        <w:spacing w:before="120" w:after="120" w:line="24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D9425D" w:rsidRPr="00D9425D">
        <w:rPr>
          <w:rFonts w:ascii="Times New Roman" w:eastAsia="Times New Roman" w:hAnsi="Times New Roman" w:cs="Times New Roman"/>
          <w:sz w:val="24"/>
          <w:szCs w:val="24"/>
          <w:lang w:val="en-GB" w:eastAsia="en-GB"/>
        </w:rPr>
        <w:t>a)</w:t>
      </w:r>
      <w:r w:rsidR="00D9425D" w:rsidRPr="00D9425D">
        <w:rPr>
          <w:rFonts w:ascii="Times New Roman" w:eastAsia="Times New Roman" w:hAnsi="Times New Roman" w:cs="Times New Roman"/>
          <w:sz w:val="24"/>
          <w:szCs w:val="24"/>
          <w:lang w:val="en-GB" w:eastAsia="en-GB"/>
        </w:rPr>
        <w:tab/>
      </w:r>
      <w:r w:rsidR="00D9425D" w:rsidRPr="00D9425D">
        <w:rPr>
          <w:rFonts w:ascii="Times New Roman" w:eastAsia="Times New Roman" w:hAnsi="Times New Roman" w:cs="Times New Roman"/>
          <w:sz w:val="24"/>
          <w:szCs w:val="24"/>
          <w:u w:val="single"/>
          <w:lang w:val="en-GB" w:eastAsia="en-GB"/>
        </w:rPr>
        <w:t>Absence of conflict of interest</w:t>
      </w:r>
    </w:p>
    <w:p w14:paraId="35E63ED1" w14:textId="1F134E9D" w:rsidR="00DE5284" w:rsidRDefault="00D9425D" w:rsidP="00565B1E">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w:t>
      </w:r>
      <w:r w:rsidR="00565B1E">
        <w:rPr>
          <w:rFonts w:ascii="Times New Roman" w:eastAsia="Times New Roman" w:hAnsi="Times New Roman" w:cs="Times New Roman"/>
          <w:sz w:val="24"/>
          <w:szCs w:val="24"/>
          <w:lang w:val="en-GB" w:eastAsia="en-GB"/>
        </w:rPr>
        <w:t>to the rejection of its tender.</w:t>
      </w:r>
    </w:p>
    <w:p w14:paraId="445AF2F5" w14:textId="3F22E1DA" w:rsidR="00A3450D" w:rsidRPr="00DE5284" w:rsidRDefault="00565B1E" w:rsidP="00DE528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Pr>
          <w:rFonts w:ascii="Times New Roman" w:eastAsia="Times New Roman" w:hAnsi="Times New Roman" w:cs="Times New Roman"/>
          <w:sz w:val="24"/>
          <w:szCs w:val="24"/>
          <w:lang w:val="en-GB" w:eastAsia="en-GB"/>
        </w:rPr>
        <w:t xml:space="preserve">      </w:t>
      </w:r>
      <w:r w:rsidR="00D9425D" w:rsidRPr="00D9425D">
        <w:rPr>
          <w:rFonts w:ascii="Times New Roman" w:eastAsia="Times New Roman" w:hAnsi="Times New Roman" w:cs="Times New Roman"/>
          <w:sz w:val="24"/>
          <w:szCs w:val="24"/>
          <w:lang w:val="en-GB" w:eastAsia="en-GB"/>
        </w:rPr>
        <w:t>b)</w:t>
      </w:r>
      <w:r w:rsidR="00D9425D" w:rsidRPr="00D9425D">
        <w:rPr>
          <w:rFonts w:ascii="Times New Roman" w:eastAsia="Times New Roman" w:hAnsi="Times New Roman" w:cs="Times New Roman"/>
          <w:sz w:val="24"/>
          <w:szCs w:val="24"/>
          <w:lang w:val="en-GB" w:eastAsia="en-GB"/>
        </w:rPr>
        <w:tab/>
      </w:r>
      <w:r w:rsidR="00D9425D" w:rsidRPr="00D9425D">
        <w:rPr>
          <w:rFonts w:ascii="Times New Roman" w:eastAsia="Times New Roman" w:hAnsi="Times New Roman" w:cs="Times New Roman"/>
          <w:sz w:val="24"/>
          <w:szCs w:val="24"/>
          <w:u w:val="single"/>
          <w:lang w:val="en-GB" w:eastAsia="en-GB"/>
        </w:rPr>
        <w:t>Respect for human rights as well as environmental legisl</w:t>
      </w:r>
      <w:r w:rsidR="00DE5284">
        <w:rPr>
          <w:rFonts w:ascii="Times New Roman" w:eastAsia="Times New Roman" w:hAnsi="Times New Roman" w:cs="Times New Roman"/>
          <w:sz w:val="24"/>
          <w:szCs w:val="24"/>
          <w:u w:val="single"/>
          <w:lang w:val="en-GB" w:eastAsia="en-GB"/>
        </w:rPr>
        <w:t>ation and core labour standards</w:t>
      </w:r>
    </w:p>
    <w:p w14:paraId="21CB7934" w14:textId="60D3C0D5" w:rsidR="00C27AD4" w:rsidRDefault="00D9425D" w:rsidP="00A3450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1C987ACD"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Organisation conventions (such as the conventions on freedo</w:t>
      </w:r>
      <w:r w:rsidR="00C27AD4">
        <w:rPr>
          <w:rFonts w:ascii="Times New Roman" w:eastAsia="Times New Roman" w:hAnsi="Times New Roman" w:cs="Times New Roman"/>
          <w:sz w:val="24"/>
          <w:szCs w:val="24"/>
          <w:lang w:val="en-GB" w:eastAsia="en-GB"/>
        </w:rPr>
        <w:t xml:space="preserve">m of association and collective </w:t>
      </w:r>
      <w:r w:rsidRPr="00D9425D">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2DF563B1" w:rsidR="00D9425D" w:rsidRPr="00565B1E" w:rsidRDefault="00D9425D" w:rsidP="005D6511">
      <w:pPr>
        <w:pStyle w:val="ListParagraph"/>
        <w:numPr>
          <w:ilvl w:val="0"/>
          <w:numId w:val="22"/>
        </w:numPr>
        <w:spacing w:before="120" w:after="120"/>
        <w:rPr>
          <w:rFonts w:ascii="Times New Roman" w:hAnsi="Times New Roman"/>
          <w:sz w:val="24"/>
          <w:szCs w:val="24"/>
        </w:rPr>
      </w:pPr>
      <w:r w:rsidRPr="00565B1E">
        <w:rPr>
          <w:rFonts w:ascii="Times New Roman" w:hAnsi="Times New Roman"/>
          <w:sz w:val="24"/>
          <w:szCs w:val="24"/>
          <w:u w:val="single"/>
        </w:rPr>
        <w:t>Unusual commercial expenses</w:t>
      </w:r>
      <w:r w:rsidRPr="00565B1E">
        <w:rPr>
          <w:rFonts w:ascii="Times New Roman" w:hAnsi="Times New Roman"/>
          <w:sz w:val="24"/>
          <w:szCs w:val="24"/>
        </w:rPr>
        <w:t xml:space="preserve"> </w:t>
      </w:r>
    </w:p>
    <w:p w14:paraId="418B2F1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E76F774" w:rsidR="00D9425D" w:rsidRPr="00D9425D" w:rsidRDefault="00565B1E"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Pr>
          <w:rFonts w:ascii="Times New Roman" w:eastAsia="Times New Roman" w:hAnsi="Times New Roman" w:cs="Times New Roman"/>
          <w:sz w:val="24"/>
          <w:szCs w:val="24"/>
          <w:lang w:val="en-GB" w:eastAsia="en-GB"/>
        </w:rPr>
        <w:t xml:space="preserve">      </w:t>
      </w:r>
      <w:r w:rsidR="00D9425D" w:rsidRPr="00D9425D">
        <w:rPr>
          <w:rFonts w:ascii="Times New Roman" w:eastAsia="Times New Roman" w:hAnsi="Times New Roman" w:cs="Times New Roman"/>
          <w:sz w:val="24"/>
          <w:szCs w:val="24"/>
          <w:lang w:val="en-GB" w:eastAsia="en-GB"/>
        </w:rPr>
        <w:t>d)</w:t>
      </w:r>
      <w:r w:rsidR="00D9425D" w:rsidRPr="00D9425D">
        <w:rPr>
          <w:rFonts w:ascii="Times New Roman" w:eastAsia="Times New Roman" w:hAnsi="Times New Roman" w:cs="Times New Roman"/>
          <w:sz w:val="24"/>
          <w:szCs w:val="24"/>
          <w:lang w:val="en-GB" w:eastAsia="en-GB"/>
        </w:rPr>
        <w:tab/>
      </w:r>
      <w:r w:rsidR="00D9425D" w:rsidRPr="00D9425D">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F97AF35" w:rsidR="00D9425D" w:rsidRPr="00D9425D" w:rsidRDefault="00565B1E"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D9425D" w:rsidRPr="00D9425D">
        <w:rPr>
          <w:rFonts w:ascii="Times New Roman" w:eastAsia="Times New Roman" w:hAnsi="Times New Roman" w:cs="Times New Roman"/>
          <w:sz w:val="24"/>
          <w:szCs w:val="24"/>
          <w:lang w:val="en-GB" w:eastAsia="en-GB"/>
        </w:rPr>
        <w:t>e)</w:t>
      </w:r>
      <w:r w:rsidR="00D9425D" w:rsidRPr="00D9425D">
        <w:rPr>
          <w:rFonts w:ascii="Times New Roman" w:eastAsia="Times New Roman" w:hAnsi="Times New Roman" w:cs="Times New Roman"/>
          <w:sz w:val="24"/>
          <w:szCs w:val="24"/>
          <w:lang w:val="en-GB" w:eastAsia="en-GB"/>
        </w:rPr>
        <w:tab/>
      </w:r>
      <w:r w:rsidR="00D9425D" w:rsidRPr="00D9425D">
        <w:rPr>
          <w:rFonts w:ascii="Times New Roman" w:eastAsia="Times New Roman" w:hAnsi="Times New Roman" w:cs="Times New Roman"/>
          <w:sz w:val="24"/>
          <w:szCs w:val="24"/>
          <w:u w:val="single"/>
          <w:lang w:val="en-GB" w:eastAsia="en-GB"/>
        </w:rPr>
        <w:t>Anti-corruption and anti-bribery</w:t>
      </w:r>
      <w:r w:rsidR="00D9425D" w:rsidRPr="00D9425D">
        <w:rPr>
          <w:rFonts w:ascii="Times New Roman" w:eastAsia="Times New Roman" w:hAnsi="Times New Roman" w:cs="Times New Roman"/>
          <w:sz w:val="24"/>
          <w:szCs w:val="24"/>
          <w:lang w:val="en-GB" w:eastAsia="en-GB"/>
        </w:rPr>
        <w:t xml:space="preserve"> </w:t>
      </w:r>
    </w:p>
    <w:p w14:paraId="05B9981D" w14:textId="4C269501" w:rsidR="00D9425D" w:rsidRPr="00D9425D" w:rsidRDefault="00D9425D" w:rsidP="00A12C59">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7C19EAE8" w:rsidR="00D9425D" w:rsidRPr="00D9425D" w:rsidRDefault="00DE5284"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lastRenderedPageBreak/>
        <w:t>Signature of contract</w:t>
      </w:r>
    </w:p>
    <w:p w14:paraId="65D4234B"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14.1.</w:t>
      </w:r>
      <w:r w:rsidRPr="00D9425D">
        <w:rPr>
          <w:rFonts w:ascii="Times New Roman" w:eastAsia="Times New Roman" w:hAnsi="Times New Roman" w:cs="Times New Roman"/>
          <w:b/>
          <w:sz w:val="24"/>
          <w:szCs w:val="24"/>
          <w:lang w:val="en-GB" w:eastAsia="en-GB"/>
        </w:rPr>
        <w:tab/>
        <w:t>Notification of award</w:t>
      </w:r>
    </w:p>
    <w:p w14:paraId="165AD415" w14:textId="77777777" w:rsidR="00D9425D" w:rsidRPr="00D9425D"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2029E72C" w14:textId="5116EDE2" w:rsidR="00A3450D" w:rsidRPr="00D9425D" w:rsidRDefault="00D9425D" w:rsidP="00565B1E">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other tenderers will, at the same time as the notification of award is </w:t>
      </w:r>
      <w:r w:rsidR="00DE5284">
        <w:rPr>
          <w:rFonts w:ascii="Times New Roman" w:eastAsia="Times New Roman" w:hAnsi="Times New Roman" w:cs="Times New Roman"/>
          <w:sz w:val="24"/>
          <w:szCs w:val="24"/>
          <w:lang w:val="en-GB" w:eastAsia="en-GB"/>
        </w:rPr>
        <w:t>issued</w:t>
      </w:r>
      <w:r w:rsidRPr="00D9425D">
        <w:rPr>
          <w:rFonts w:ascii="Times New Roman" w:eastAsia="Times New Roman" w:hAnsi="Times New Roman" w:cs="Times New Roman"/>
          <w:sz w:val="24"/>
          <w:szCs w:val="24"/>
          <w:lang w:val="en-GB" w:eastAsia="en-GB"/>
        </w:rPr>
        <w:t xml:space="preserve">,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w:t>
      </w:r>
      <w:r w:rsidR="00C27AD4">
        <w:rPr>
          <w:rFonts w:ascii="Times New Roman" w:eastAsia="Times New Roman" w:hAnsi="Times New Roman" w:cs="Times New Roman"/>
          <w:sz w:val="24"/>
          <w:szCs w:val="24"/>
          <w:lang w:val="en-GB" w:eastAsia="en-GB"/>
        </w:rPr>
        <w:t>awarded</w:t>
      </w:r>
      <w:r w:rsidR="00565B1E">
        <w:rPr>
          <w:rFonts w:ascii="Times New Roman" w:eastAsia="Times New Roman" w:hAnsi="Times New Roman" w:cs="Times New Roman"/>
          <w:sz w:val="24"/>
          <w:szCs w:val="24"/>
          <w:lang w:val="en-GB" w:eastAsia="en-GB"/>
        </w:rPr>
        <w:t xml:space="preserve"> tenderer.  </w:t>
      </w:r>
      <w:r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3378ACBC"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14</w:t>
      </w:r>
      <w:r w:rsidR="00DE5284">
        <w:rPr>
          <w:rFonts w:ascii="Times New Roman" w:eastAsia="Times New Roman" w:hAnsi="Times New Roman" w:cs="Times New Roman"/>
          <w:b/>
          <w:sz w:val="24"/>
          <w:szCs w:val="24"/>
          <w:lang w:val="en-GB" w:eastAsia="en-GB"/>
        </w:rPr>
        <w:t>.2.</w:t>
      </w:r>
      <w:r w:rsidR="00DE5284">
        <w:rPr>
          <w:rFonts w:ascii="Times New Roman" w:eastAsia="Times New Roman" w:hAnsi="Times New Roman" w:cs="Times New Roman"/>
          <w:b/>
          <w:sz w:val="24"/>
          <w:szCs w:val="24"/>
          <w:lang w:val="en-GB" w:eastAsia="en-GB"/>
        </w:rPr>
        <w:tab/>
        <w:t>Signature of the contract</w:t>
      </w:r>
      <w:r w:rsidRPr="00D9425D">
        <w:rPr>
          <w:rFonts w:ascii="Times New Roman" w:eastAsia="Times New Roman" w:hAnsi="Times New Roman" w:cs="Times New Roman"/>
          <w:b/>
          <w:sz w:val="24"/>
          <w:szCs w:val="24"/>
          <w:lang w:val="en-GB" w:eastAsia="en-GB"/>
        </w:rPr>
        <w:t xml:space="preserve">/ Implementation </w:t>
      </w:r>
      <w:r w:rsidR="00DE5284">
        <w:rPr>
          <w:rFonts w:ascii="Times New Roman" w:eastAsia="Times New Roman" w:hAnsi="Times New Roman" w:cs="Times New Roman"/>
          <w:b/>
          <w:sz w:val="24"/>
          <w:szCs w:val="24"/>
          <w:lang w:val="en-GB" w:eastAsia="en-GB"/>
        </w:rPr>
        <w:t xml:space="preserve"> </w:t>
      </w:r>
    </w:p>
    <w:p w14:paraId="07ADCFE4" w14:textId="02963F28"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D9425D">
        <w:rPr>
          <w:rFonts w:ascii="Times New Roman" w:eastAsia="Times New Roman" w:hAnsi="Times New Roman" w:cs="Times New Roman"/>
          <w:sz w:val="24"/>
          <w:szCs w:val="24"/>
          <w:lang w:val="en-GB" w:eastAsia="en-GB"/>
        </w:rPr>
        <w:t>the contract</w:t>
      </w:r>
      <w:r w:rsidRPr="00D9425D">
        <w:rPr>
          <w:rFonts w:ascii="Times New Roman" w:eastAsia="Times New Roman" w:hAnsi="Times New Roman" w:cs="Times New Roman"/>
          <w:sz w:val="24"/>
          <w:szCs w:val="24"/>
          <w:lang w:val="en-GB" w:eastAsia="en-GB"/>
        </w:rPr>
        <w:t>.</w:t>
      </w:r>
    </w:p>
    <w:p w14:paraId="320D14C0" w14:textId="536F6EDB"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sidR="00C27AD4">
        <w:rPr>
          <w:rFonts w:ascii="Times New Roman" w:eastAsia="Times New Roman" w:hAnsi="Times New Roman" w:cs="Times New Roman"/>
          <w:sz w:val="24"/>
          <w:szCs w:val="24"/>
          <w:lang w:val="en-GB" w:eastAsia="en-GB"/>
        </w:rPr>
        <w:t>best</w:t>
      </w:r>
      <w:r w:rsidRPr="00D9425D">
        <w:rPr>
          <w:rFonts w:ascii="Times New Roman" w:eastAsia="Times New Roman" w:hAnsi="Times New Roman" w:cs="Times New Roman"/>
          <w:sz w:val="24"/>
          <w:szCs w:val="24"/>
          <w:lang w:val="en-GB" w:eastAsia="en-GB"/>
        </w:rPr>
        <w:t xml:space="preserve"> tenderer or cancel the tender procedure. </w:t>
      </w:r>
    </w:p>
    <w:p w14:paraId="3AE1E90F" w14:textId="19E2159C" w:rsidR="00D9425D" w:rsidRPr="00D9425D"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Should the Contracting Authority learn that a tenderer has confirmed the availability and signed the contract although the tenderer has deliberately concealed the fact of unavailability for the start</w:t>
      </w:r>
      <w:r w:rsidR="00C27AD4">
        <w:rPr>
          <w:rFonts w:ascii="Times New Roman" w:eastAsia="Times New Roman" w:hAnsi="Times New Roman" w:cs="Times New Roman"/>
          <w:sz w:val="24"/>
          <w:szCs w:val="24"/>
          <w:lang w:val="en-GB" w:eastAsia="en-GB"/>
        </w:rPr>
        <w:t xml:space="preserve"> and the implementing</w:t>
      </w:r>
      <w:r w:rsidRPr="00D9425D">
        <w:rPr>
          <w:rFonts w:ascii="Times New Roman" w:eastAsia="Times New Roman" w:hAnsi="Times New Roman" w:cs="Times New Roman"/>
          <w:sz w:val="24"/>
          <w:szCs w:val="24"/>
          <w:lang w:val="en-GB" w:eastAsia="en-GB"/>
        </w:rPr>
        <w:t xml:space="preserve"> of the contract, the Contracting Authority may decide to terminate the contract.</w:t>
      </w:r>
    </w:p>
    <w:p w14:paraId="07B6C017"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7CE1DEC3" w14:textId="5A36FB24" w:rsidR="00565B1E"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79126E57" w14:textId="42FE9E7D" w:rsidR="00A3450D" w:rsidRPr="00565B1E" w:rsidRDefault="00D9425D" w:rsidP="00565B1E">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award is not in compliance with sound financial management, i.e. does not respect the principles of economy, efficiency and effectiveness (e.g. the price proposed by the </w:t>
      </w:r>
      <w:proofErr w:type="gramStart"/>
      <w:r w:rsidRPr="00D9425D">
        <w:rPr>
          <w:rFonts w:ascii="Times New Roman" w:eastAsia="Times New Roman" w:hAnsi="Times New Roman" w:cs="Times New Roman"/>
          <w:sz w:val="24"/>
          <w:szCs w:val="24"/>
          <w:lang w:val="en-GB" w:eastAsia="en-GB"/>
        </w:rPr>
        <w:t xml:space="preserve">tenderer </w:t>
      </w:r>
      <w:r w:rsidR="00565B1E">
        <w:rPr>
          <w:rFonts w:ascii="Times New Roman" w:eastAsia="Times New Roman" w:hAnsi="Times New Roman" w:cs="Times New Roman"/>
          <w:sz w:val="24"/>
          <w:szCs w:val="24"/>
          <w:lang w:val="en-GB" w:eastAsia="en-GB"/>
        </w:rPr>
        <w:t xml:space="preserve"> </w:t>
      </w:r>
      <w:r w:rsidRPr="00565B1E">
        <w:rPr>
          <w:rFonts w:ascii="Times New Roman" w:eastAsia="Times New Roman" w:hAnsi="Times New Roman" w:cs="Times New Roman"/>
          <w:sz w:val="24"/>
          <w:szCs w:val="24"/>
          <w:lang w:val="en-GB" w:eastAsia="en-GB"/>
        </w:rPr>
        <w:t>to</w:t>
      </w:r>
      <w:proofErr w:type="gramEnd"/>
      <w:r w:rsidRPr="00565B1E">
        <w:rPr>
          <w:rFonts w:ascii="Times New Roman" w:eastAsia="Times New Roman" w:hAnsi="Times New Roman" w:cs="Times New Roman"/>
          <w:sz w:val="24"/>
          <w:szCs w:val="24"/>
          <w:lang w:val="en-GB" w:eastAsia="en-GB"/>
        </w:rPr>
        <w:t xml:space="preserve"> whom the contract is to be awarded is objectively disproportionate with regard to the price of the market).</w:t>
      </w:r>
    </w:p>
    <w:p w14:paraId="0CB404D0" w14:textId="77777777" w:rsidR="00A3450D" w:rsidRPr="00D9425D" w:rsidRDefault="00A3450D" w:rsidP="00A3450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619C21A4" w14:textId="39B9FADD"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 xml:space="preserve">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w:t>
      </w:r>
      <w:r w:rsidRPr="00D9425D">
        <w:rPr>
          <w:rFonts w:ascii="Times New Roman" w:eastAsia="Times New Roman" w:hAnsi="Times New Roman" w:cs="Times New Roman"/>
          <w:bCs/>
          <w:sz w:val="24"/>
          <w:szCs w:val="24"/>
          <w:lang w:val="en-GB" w:eastAsia="en-GB"/>
        </w:rPr>
        <w:lastRenderedPageBreak/>
        <w:t>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1C268B59" w14:textId="77777777" w:rsidR="00C27AD4" w:rsidRDefault="00C27AD4" w:rsidP="00A3450D">
      <w:pPr>
        <w:keepNext/>
        <w:keepLines/>
        <w:spacing w:before="120" w:after="120" w:line="240" w:lineRule="auto"/>
        <w:jc w:val="both"/>
        <w:rPr>
          <w:rFonts w:ascii="Times New Roman" w:eastAsia="Times New Roman" w:hAnsi="Times New Roman" w:cs="Times New Roman"/>
          <w:b/>
          <w:sz w:val="24"/>
          <w:szCs w:val="24"/>
          <w:lang w:val="en-GB" w:eastAsia="en-GB"/>
        </w:rPr>
      </w:pPr>
    </w:p>
    <w:p w14:paraId="3DC37F06" w14:textId="3D4B315C" w:rsidR="00D9425D" w:rsidRPr="00D9425D"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Appeals</w:t>
      </w:r>
    </w:p>
    <w:p w14:paraId="0C4CD9D2" w14:textId="101C021D" w:rsidR="00D9425D" w:rsidRPr="00D9425D" w:rsidRDefault="00D9425D" w:rsidP="0052139D">
      <w:pPr>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D9425D">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Pr>
          <w:rFonts w:ascii="Times New Roman" w:eastAsia="Times New Roman" w:hAnsi="Times New Roman" w:cs="Times New Roman"/>
          <w:sz w:val="24"/>
          <w:szCs w:val="24"/>
          <w:lang w:val="en-GB" w:eastAsia="en-GB"/>
        </w:rPr>
        <w:t xml:space="preserve">may file a complaint </w:t>
      </w:r>
      <w:r w:rsidR="00D63427" w:rsidRPr="00D9425D">
        <w:rPr>
          <w:rFonts w:ascii="Times New Roman" w:eastAsia="Times New Roman" w:hAnsi="Times New Roman" w:cs="Times New Roman"/>
          <w:sz w:val="24"/>
          <w:szCs w:val="24"/>
          <w:lang w:val="en-GB" w:eastAsia="en-GB"/>
        </w:rPr>
        <w:t>which</w:t>
      </w:r>
      <w:r w:rsidRPr="00D9425D">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D9425D">
        <w:rPr>
          <w:rFonts w:ascii="Times New Roman" w:eastAsia="Times New Roman" w:hAnsi="Times New Roman" w:cs="Times New Roman"/>
          <w:b/>
          <w:i/>
          <w:sz w:val="24"/>
          <w:szCs w:val="24"/>
          <w:lang w:val="en-GB" w:eastAsia="en-GB"/>
        </w:rPr>
        <w:t>up to 3 days after receiving evaluation results.</w:t>
      </w:r>
      <w:r w:rsidRPr="00D9425D">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w:t>
      </w:r>
      <w:r w:rsidR="00C27AD4">
        <w:rPr>
          <w:rFonts w:ascii="Times New Roman" w:eastAsia="Times New Roman" w:hAnsi="Times New Roman" w:cs="Times New Roman"/>
          <w:snapToGrid w:val="0"/>
          <w:sz w:val="24"/>
          <w:szCs w:val="24"/>
          <w:lang w:val="en-GB" w:bidi="kn-IN"/>
        </w:rPr>
        <w:t xml:space="preserve"> </w:t>
      </w: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12ACE766" w14:textId="0A4D7E08" w:rsidR="00E113C2" w:rsidRDefault="00E113C2" w:rsidP="00EF5E88"/>
    <w:p w14:paraId="59E8A63D" w14:textId="4D3E47E1" w:rsidR="00A12C59" w:rsidRDefault="00A12C59" w:rsidP="00EF5E88"/>
    <w:p w14:paraId="695854C8" w14:textId="7CB978E2" w:rsidR="00A12C59" w:rsidRDefault="00A12C59" w:rsidP="00EF5E88"/>
    <w:p w14:paraId="725F7C72" w14:textId="5436157A" w:rsidR="00A12C59" w:rsidRDefault="00A12C59" w:rsidP="00EF5E88"/>
    <w:p w14:paraId="39E2D119" w14:textId="4D7C7583" w:rsidR="00A12C59" w:rsidRDefault="00A12C59" w:rsidP="00EF5E88"/>
    <w:p w14:paraId="3AB4FCBB" w14:textId="4C50591D" w:rsidR="00A12C59" w:rsidRDefault="00A12C59" w:rsidP="00EF5E88"/>
    <w:p w14:paraId="41779CCE" w14:textId="24C75A90" w:rsidR="00A12C59" w:rsidRDefault="00A12C59" w:rsidP="00EF5E88"/>
    <w:p w14:paraId="0EEA03FB" w14:textId="42A77A77" w:rsidR="00A12C59" w:rsidRDefault="00A12C59" w:rsidP="00EF5E88"/>
    <w:p w14:paraId="2E120F9B" w14:textId="05ED8820" w:rsidR="00A12C59" w:rsidRDefault="00A12C59" w:rsidP="00EF5E88"/>
    <w:p w14:paraId="048BECCD" w14:textId="0708184B" w:rsidR="00A12C59" w:rsidRDefault="00A12C59" w:rsidP="00EF5E88"/>
    <w:p w14:paraId="5C98A1FA" w14:textId="668ADE84" w:rsidR="00A12C59" w:rsidRDefault="00A12C59" w:rsidP="00EF5E88"/>
    <w:p w14:paraId="788760F7" w14:textId="7C9FDCF6" w:rsidR="00A12C59" w:rsidRDefault="00A12C59" w:rsidP="00EF5E88"/>
    <w:p w14:paraId="1BECC5AD" w14:textId="65683E82" w:rsidR="00A12C59" w:rsidRDefault="00A12C59" w:rsidP="00EF5E88"/>
    <w:p w14:paraId="6B32F80F" w14:textId="1D635ACD" w:rsidR="00A12C59" w:rsidRDefault="00A12C59" w:rsidP="00EF5E88"/>
    <w:p w14:paraId="079F2DFD" w14:textId="00B3E947" w:rsidR="00A12C59" w:rsidRDefault="00A12C59" w:rsidP="00EF5E88"/>
    <w:p w14:paraId="1108FC46" w14:textId="20C2B4BE" w:rsidR="00A12C59" w:rsidRDefault="00A12C59" w:rsidP="00EF5E88"/>
    <w:p w14:paraId="689C9B8D" w14:textId="5B084D18" w:rsidR="00A12C59" w:rsidRDefault="00A12C59" w:rsidP="00EF5E88"/>
    <w:p w14:paraId="70D2A92D" w14:textId="5CB12040" w:rsidR="00A12C59" w:rsidRDefault="00A12C59" w:rsidP="00EF5E88"/>
    <w:p w14:paraId="4626D1BB" w14:textId="4BF08518" w:rsidR="003435B7" w:rsidRDefault="003435B7" w:rsidP="003435B7">
      <w:pPr>
        <w:spacing w:after="0" w:line="240" w:lineRule="auto"/>
        <w:rPr>
          <w:rFonts w:ascii="Times New Roman" w:hAnsi="Times New Roman" w:cs="Times New Roman"/>
          <w:b/>
          <w:sz w:val="28"/>
          <w:szCs w:val="28"/>
        </w:rPr>
      </w:pPr>
    </w:p>
    <w:p w14:paraId="40AFA361" w14:textId="47A39BB3" w:rsidR="003435B7" w:rsidRDefault="00F842A9" w:rsidP="00A12C59">
      <w:pPr>
        <w:spacing w:after="0" w:line="240" w:lineRule="auto"/>
        <w:jc w:val="center"/>
        <w:rPr>
          <w:rFonts w:ascii="Times New Roman" w:hAnsi="Times New Roman" w:cs="Times New Roman"/>
          <w:b/>
          <w:sz w:val="28"/>
          <w:szCs w:val="28"/>
        </w:rPr>
      </w:pPr>
      <w:r w:rsidRPr="00A12C59">
        <w:rPr>
          <w:rFonts w:ascii="Times New Roman" w:hAnsi="Times New Roman" w:cs="Times New Roman"/>
          <w:b/>
          <w:sz w:val="28"/>
          <w:szCs w:val="28"/>
        </w:rPr>
        <w:t xml:space="preserve">C: DRAFT </w:t>
      </w:r>
      <w:r w:rsidR="00A12C59">
        <w:rPr>
          <w:rFonts w:ascii="Times New Roman" w:hAnsi="Times New Roman" w:cs="Times New Roman"/>
          <w:b/>
          <w:sz w:val="28"/>
          <w:szCs w:val="28"/>
        </w:rPr>
        <w:t xml:space="preserve">SERVICE </w:t>
      </w:r>
      <w:r w:rsidRPr="00A12C59">
        <w:rPr>
          <w:rFonts w:ascii="Times New Roman" w:hAnsi="Times New Roman" w:cs="Times New Roman"/>
          <w:b/>
          <w:sz w:val="28"/>
          <w:szCs w:val="28"/>
        </w:rPr>
        <w:t>CONTRACT</w:t>
      </w:r>
    </w:p>
    <w:p w14:paraId="408699D6" w14:textId="06C88A8D" w:rsidR="00A12C59" w:rsidRDefault="00A12C59" w:rsidP="00A12C59">
      <w:pPr>
        <w:spacing w:after="0" w:line="240" w:lineRule="auto"/>
        <w:jc w:val="center"/>
        <w:rPr>
          <w:rFonts w:ascii="Times New Roman" w:hAnsi="Times New Roman" w:cs="Times New Roman"/>
          <w:b/>
          <w:sz w:val="28"/>
          <w:szCs w:val="28"/>
        </w:rPr>
      </w:pPr>
    </w:p>
    <w:p w14:paraId="52EF8652" w14:textId="77777777" w:rsidR="00A12C59" w:rsidRPr="00A12C59" w:rsidRDefault="00A12C59" w:rsidP="00A12C59">
      <w:pPr>
        <w:keepNext/>
        <w:keepLines/>
        <w:spacing w:after="0" w:line="240" w:lineRule="auto"/>
        <w:jc w:val="center"/>
        <w:outlineLvl w:val="0"/>
        <w:rPr>
          <w:rFonts w:ascii="Times New Roman" w:eastAsiaTheme="majorEastAsia" w:hAnsi="Times New Roman" w:cs="Times New Roman"/>
          <w:b/>
          <w:iCs/>
          <w:sz w:val="24"/>
          <w:szCs w:val="24"/>
          <w:lang w:val="en-GB"/>
        </w:rPr>
      </w:pPr>
      <w:r w:rsidRPr="00A12C59">
        <w:rPr>
          <w:rFonts w:ascii="Times New Roman" w:eastAsiaTheme="majorEastAsia" w:hAnsi="Times New Roman" w:cs="Times New Roman"/>
          <w:b/>
          <w:iCs/>
          <w:sz w:val="24"/>
          <w:szCs w:val="24"/>
          <w:lang w:val="en-GB"/>
        </w:rPr>
        <w:t>FOR</w:t>
      </w:r>
    </w:p>
    <w:p w14:paraId="4A00D17A" w14:textId="77777777" w:rsidR="00A12C59" w:rsidRPr="00A12C59" w:rsidRDefault="00A12C59" w:rsidP="00A12C59">
      <w:pPr>
        <w:keepNext/>
        <w:keepLines/>
        <w:spacing w:after="0" w:line="240" w:lineRule="auto"/>
        <w:jc w:val="center"/>
        <w:outlineLvl w:val="0"/>
        <w:rPr>
          <w:rFonts w:ascii="Times New Roman" w:eastAsiaTheme="majorEastAsia" w:hAnsi="Times New Roman" w:cs="Times New Roman"/>
          <w:b/>
          <w:iCs/>
          <w:sz w:val="24"/>
          <w:szCs w:val="24"/>
          <w:lang w:val="en-GB"/>
        </w:rPr>
      </w:pPr>
    </w:p>
    <w:p w14:paraId="1C711F6C" w14:textId="77777777" w:rsidR="00A12C59" w:rsidRPr="00A12C59" w:rsidRDefault="00A12C59" w:rsidP="00A12C59">
      <w:pPr>
        <w:keepNext/>
        <w:keepLines/>
        <w:spacing w:after="0" w:line="240" w:lineRule="auto"/>
        <w:jc w:val="center"/>
        <w:outlineLvl w:val="0"/>
        <w:rPr>
          <w:rFonts w:ascii="Times New Roman" w:eastAsiaTheme="majorEastAsia" w:hAnsi="Times New Roman" w:cs="Times New Roman"/>
          <w:b/>
          <w:iCs/>
          <w:sz w:val="24"/>
          <w:szCs w:val="24"/>
          <w:lang w:val="en-GB"/>
        </w:rPr>
      </w:pPr>
      <w:r w:rsidRPr="00A12C59">
        <w:rPr>
          <w:rFonts w:ascii="Times New Roman" w:eastAsiaTheme="majorEastAsia" w:hAnsi="Times New Roman" w:cs="Times New Roman"/>
          <w:b/>
          <w:iCs/>
          <w:sz w:val="24"/>
          <w:szCs w:val="24"/>
          <w:lang w:val="en-GB"/>
        </w:rPr>
        <w:t>“THE DESIGN AND CREATION OF THE DIGITAL YOUTH PLATFORM AND MOBILE APP</w:t>
      </w:r>
      <w:r w:rsidRPr="00A12C59">
        <w:rPr>
          <w:rFonts w:ascii="Times New Roman" w:eastAsia="Times New Roman" w:hAnsi="Times New Roman" w:cs="Times New Roman"/>
          <w:b/>
          <w:sz w:val="24"/>
          <w:szCs w:val="24"/>
          <w:lang w:val="en-GB" w:eastAsia="en-GB"/>
        </w:rPr>
        <w:t xml:space="preserve"> FOR THE REGIONAL YOUTH COOPERATION OFFICE</w:t>
      </w:r>
      <w:r w:rsidRPr="00A12C59">
        <w:rPr>
          <w:rFonts w:ascii="Times New Roman" w:eastAsiaTheme="majorEastAsia" w:hAnsi="Times New Roman" w:cs="Times New Roman"/>
          <w:b/>
          <w:sz w:val="24"/>
          <w:szCs w:val="24"/>
        </w:rPr>
        <w:t>”</w:t>
      </w:r>
    </w:p>
    <w:p w14:paraId="3ACF2D81" w14:textId="77777777" w:rsidR="00A12C59" w:rsidRPr="00A12C59" w:rsidRDefault="00A12C59" w:rsidP="00A12C59">
      <w:pPr>
        <w:keepNext/>
        <w:keepLines/>
        <w:spacing w:after="0" w:line="240" w:lineRule="auto"/>
        <w:jc w:val="center"/>
        <w:outlineLvl w:val="0"/>
        <w:rPr>
          <w:rFonts w:ascii="Times New Roman" w:eastAsiaTheme="majorEastAsia" w:hAnsi="Times New Roman" w:cs="Times New Roman"/>
          <w:b/>
          <w:iCs/>
          <w:sz w:val="24"/>
          <w:szCs w:val="24"/>
          <w:lang w:val="en-GB"/>
        </w:rPr>
      </w:pPr>
    </w:p>
    <w:p w14:paraId="39117B57" w14:textId="77777777" w:rsidR="00A12C59" w:rsidRPr="00A12C59" w:rsidRDefault="00A12C59" w:rsidP="00A12C59">
      <w:pPr>
        <w:tabs>
          <w:tab w:val="left" w:pos="567"/>
        </w:tabs>
        <w:spacing w:after="0" w:line="240" w:lineRule="auto"/>
        <w:jc w:val="center"/>
        <w:rPr>
          <w:rFonts w:ascii="Times New Roman" w:eastAsia="Times New Roman" w:hAnsi="Times New Roman" w:cs="Times New Roman"/>
          <w:b/>
          <w:snapToGrid w:val="0"/>
          <w:sz w:val="24"/>
          <w:szCs w:val="24"/>
          <w:lang w:val="en-GB"/>
        </w:rPr>
      </w:pPr>
    </w:p>
    <w:p w14:paraId="6EB58B66" w14:textId="77777777" w:rsidR="00A12C59" w:rsidRPr="00A12C59" w:rsidRDefault="00A12C59" w:rsidP="00A12C59">
      <w:pPr>
        <w:shd w:val="clear" w:color="auto" w:fill="FFFFFF" w:themeFill="background1"/>
        <w:spacing w:after="0" w:line="240" w:lineRule="auto"/>
        <w:jc w:val="both"/>
        <w:rPr>
          <w:rFonts w:ascii="Times New Roman" w:eastAsia="Times New Roman" w:hAnsi="Times New Roman" w:cs="Times New Roman"/>
          <w:i/>
          <w:sz w:val="24"/>
          <w:szCs w:val="24"/>
          <w:lang w:val="en-GB"/>
        </w:rPr>
      </w:pPr>
      <w:r w:rsidRPr="00A12C59">
        <w:rPr>
          <w:rFonts w:ascii="Times New Roman" w:eastAsia="Times New Roman" w:hAnsi="Times New Roman" w:cs="Times New Roman"/>
          <w:sz w:val="24"/>
          <w:szCs w:val="24"/>
        </w:rPr>
        <w:t>This Service contract,</w:t>
      </w:r>
      <w:r w:rsidRPr="00A12C59">
        <w:rPr>
          <w:rFonts w:ascii="Times New Roman" w:eastAsia="Times New Roman" w:hAnsi="Times New Roman" w:cs="Times New Roman"/>
          <w:i/>
          <w:sz w:val="24"/>
          <w:szCs w:val="24"/>
          <w:lang w:val="en-GB"/>
        </w:rPr>
        <w:t xml:space="preserve"> </w:t>
      </w:r>
      <w:r w:rsidRPr="00A12C59">
        <w:rPr>
          <w:rFonts w:ascii="Times New Roman" w:eastAsia="Times New Roman" w:hAnsi="Times New Roman" w:cs="Times New Roman"/>
          <w:sz w:val="24"/>
          <w:szCs w:val="24"/>
          <w:lang w:val="en-GB"/>
        </w:rPr>
        <w:t>the “Contract</w:t>
      </w:r>
      <w:r w:rsidRPr="00A12C59">
        <w:rPr>
          <w:rFonts w:ascii="Times New Roman" w:eastAsia="Times New Roman" w:hAnsi="Times New Roman" w:cs="Times New Roman"/>
          <w:i/>
          <w:sz w:val="24"/>
          <w:szCs w:val="24"/>
          <w:lang w:val="en-GB"/>
        </w:rPr>
        <w:t>”</w:t>
      </w:r>
      <w:r w:rsidRPr="00A12C59">
        <w:rPr>
          <w:rFonts w:ascii="Times New Roman" w:eastAsia="Times New Roman" w:hAnsi="Times New Roman" w:cs="Times New Roman"/>
          <w:sz w:val="24"/>
          <w:szCs w:val="24"/>
        </w:rPr>
        <w:t xml:space="preserve">, is signed on </w:t>
      </w:r>
      <w:r w:rsidRPr="00A12C59">
        <w:rPr>
          <w:rFonts w:ascii="Times New Roman" w:eastAsia="Times New Roman" w:hAnsi="Times New Roman" w:cs="Times New Roman"/>
          <w:b/>
          <w:sz w:val="24"/>
          <w:szCs w:val="24"/>
        </w:rPr>
        <w:t xml:space="preserve">[month/day/] </w:t>
      </w:r>
      <w:r w:rsidRPr="00A12C59">
        <w:rPr>
          <w:rFonts w:ascii="Times New Roman" w:eastAsia="Times New Roman" w:hAnsi="Times New Roman" w:cs="Times New Roman"/>
          <w:sz w:val="24"/>
          <w:szCs w:val="24"/>
        </w:rPr>
        <w:t xml:space="preserve">2021 </w:t>
      </w:r>
      <w:r w:rsidRPr="00A12C59">
        <w:rPr>
          <w:rFonts w:ascii="Times New Roman" w:eastAsia="Times New Roman" w:hAnsi="Times New Roman" w:cs="Times New Roman"/>
          <w:sz w:val="24"/>
          <w:szCs w:val="24"/>
          <w:lang w:val="en-GB"/>
        </w:rPr>
        <w:t>by and between:</w:t>
      </w:r>
    </w:p>
    <w:p w14:paraId="45B1BD3E" w14:textId="77777777" w:rsidR="00A12C59" w:rsidRPr="00A12C59" w:rsidRDefault="00A12C59" w:rsidP="00A12C59">
      <w:pPr>
        <w:spacing w:after="0" w:line="240" w:lineRule="auto"/>
        <w:jc w:val="both"/>
        <w:rPr>
          <w:rFonts w:ascii="Times New Roman" w:hAnsi="Times New Roman" w:cs="Times New Roman"/>
          <w:b/>
          <w:sz w:val="24"/>
          <w:szCs w:val="24"/>
          <w:lang w:val="en-GB"/>
        </w:rPr>
      </w:pPr>
    </w:p>
    <w:p w14:paraId="4EB5D0A9" w14:textId="77777777" w:rsidR="00A12C59" w:rsidRPr="00A12C59" w:rsidRDefault="00A12C59" w:rsidP="00A12C59">
      <w:pPr>
        <w:numPr>
          <w:ilvl w:val="0"/>
          <w:numId w:val="39"/>
        </w:numPr>
        <w:spacing w:after="0" w:line="240" w:lineRule="auto"/>
        <w:contextualSpacing/>
        <w:jc w:val="both"/>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b/>
          <w:sz w:val="24"/>
          <w:szCs w:val="24"/>
          <w:lang w:val="en-GB" w:eastAsia="en-GB"/>
        </w:rPr>
        <w:t>The Regional Youth Cooperation Office (RYCO),</w:t>
      </w:r>
      <w:r w:rsidRPr="00A12C59">
        <w:rPr>
          <w:rFonts w:ascii="Times New Roman" w:eastAsia="Times New Roman" w:hAnsi="Times New Roman" w:cs="Times New Roman"/>
          <w:sz w:val="24"/>
          <w:szCs w:val="24"/>
          <w:lang w:val="en-GB" w:eastAsia="en-GB"/>
        </w:rPr>
        <w:t xml:space="preserve"> duly established and organized under the laws of Albania, under registration number L71911452J having its registered address and Head Office at </w:t>
      </w:r>
      <w:proofErr w:type="spellStart"/>
      <w:r w:rsidRPr="00A12C59">
        <w:rPr>
          <w:rFonts w:ascii="Times New Roman" w:eastAsia="Times New Roman" w:hAnsi="Times New Roman" w:cs="Times New Roman"/>
          <w:sz w:val="24"/>
          <w:szCs w:val="24"/>
          <w:lang w:val="en-GB" w:eastAsia="en-GB"/>
        </w:rPr>
        <w:t>Rruga</w:t>
      </w:r>
      <w:proofErr w:type="spellEnd"/>
      <w:r w:rsidRPr="00A12C59">
        <w:rPr>
          <w:rFonts w:ascii="Times New Roman" w:eastAsia="Times New Roman" w:hAnsi="Times New Roman" w:cs="Times New Roman"/>
          <w:sz w:val="24"/>
          <w:szCs w:val="24"/>
          <w:lang w:val="en-GB" w:eastAsia="en-GB"/>
        </w:rPr>
        <w:t xml:space="preserve"> “</w:t>
      </w:r>
      <w:proofErr w:type="spellStart"/>
      <w:r w:rsidRPr="00A12C59">
        <w:rPr>
          <w:rFonts w:ascii="Times New Roman" w:eastAsia="Times New Roman" w:hAnsi="Times New Roman" w:cs="Times New Roman"/>
          <w:sz w:val="24"/>
          <w:szCs w:val="24"/>
          <w:lang w:val="en-GB" w:eastAsia="en-GB"/>
        </w:rPr>
        <w:t>Skenderbej</w:t>
      </w:r>
      <w:proofErr w:type="spellEnd"/>
      <w:r w:rsidRPr="00A12C59">
        <w:rPr>
          <w:rFonts w:ascii="Times New Roman" w:eastAsia="Times New Roman" w:hAnsi="Times New Roman" w:cs="Times New Roman"/>
          <w:sz w:val="24"/>
          <w:szCs w:val="24"/>
          <w:lang w:val="en-GB" w:eastAsia="en-GB"/>
        </w:rPr>
        <w:t>”, 8/2/2 in Tirana, Albania, legally represented by Secretary General, Mr. Albert Hani, adult, with full legal capacity to act, hereinafter referred to as the “</w:t>
      </w:r>
      <w:r w:rsidRPr="00A12C59">
        <w:rPr>
          <w:rFonts w:ascii="Times New Roman" w:eastAsia="Times New Roman" w:hAnsi="Times New Roman" w:cs="Times New Roman"/>
          <w:i/>
          <w:sz w:val="24"/>
          <w:szCs w:val="24"/>
          <w:lang w:val="en-GB" w:eastAsia="en-GB"/>
        </w:rPr>
        <w:t>Contracting authority</w:t>
      </w:r>
      <w:r w:rsidRPr="00A12C59">
        <w:rPr>
          <w:rFonts w:ascii="Times New Roman" w:eastAsia="Times New Roman" w:hAnsi="Times New Roman" w:cs="Times New Roman"/>
          <w:sz w:val="24"/>
          <w:szCs w:val="24"/>
          <w:lang w:val="en-GB" w:eastAsia="en-GB"/>
        </w:rPr>
        <w:t>” or “</w:t>
      </w:r>
      <w:r w:rsidRPr="00A12C59">
        <w:rPr>
          <w:rFonts w:ascii="Times New Roman" w:eastAsia="Times New Roman" w:hAnsi="Times New Roman" w:cs="Times New Roman"/>
          <w:i/>
          <w:sz w:val="24"/>
          <w:szCs w:val="24"/>
          <w:lang w:val="en-GB" w:eastAsia="en-GB"/>
        </w:rPr>
        <w:t>RYCO</w:t>
      </w:r>
      <w:r w:rsidRPr="00A12C59">
        <w:rPr>
          <w:rFonts w:ascii="Times New Roman" w:eastAsia="Times New Roman" w:hAnsi="Times New Roman" w:cs="Times New Roman"/>
          <w:sz w:val="24"/>
          <w:szCs w:val="24"/>
          <w:lang w:val="en-GB" w:eastAsia="en-GB"/>
        </w:rPr>
        <w:t>”.</w:t>
      </w:r>
    </w:p>
    <w:p w14:paraId="3012B4C5" w14:textId="77777777" w:rsidR="00A12C59" w:rsidRPr="00A12C59" w:rsidRDefault="00A12C59" w:rsidP="00A12C59">
      <w:pPr>
        <w:widowControl w:val="0"/>
        <w:snapToGrid w:val="0"/>
        <w:spacing w:after="0" w:line="240" w:lineRule="auto"/>
        <w:rPr>
          <w:rFonts w:ascii="Times New Roman" w:hAnsi="Times New Roman" w:cs="Times New Roman"/>
          <w:sz w:val="24"/>
          <w:szCs w:val="24"/>
          <w:lang w:val="en-GB"/>
        </w:rPr>
      </w:pPr>
    </w:p>
    <w:p w14:paraId="58ADA715" w14:textId="77777777" w:rsidR="00A12C59" w:rsidRPr="00A12C59" w:rsidRDefault="00A12C59" w:rsidP="00A12C59">
      <w:pPr>
        <w:widowControl w:val="0"/>
        <w:snapToGrid w:val="0"/>
        <w:spacing w:after="0" w:line="240" w:lineRule="auto"/>
        <w:jc w:val="right"/>
        <w:rPr>
          <w:rFonts w:ascii="Times New Roman" w:hAnsi="Times New Roman" w:cs="Times New Roman"/>
          <w:sz w:val="24"/>
          <w:szCs w:val="24"/>
          <w:lang w:val="en-GB"/>
        </w:rPr>
      </w:pPr>
      <w:r w:rsidRPr="00A12C59">
        <w:rPr>
          <w:rFonts w:ascii="Times New Roman" w:hAnsi="Times New Roman" w:cs="Times New Roman"/>
          <w:i/>
          <w:sz w:val="24"/>
          <w:szCs w:val="24"/>
          <w:lang w:val="en-GB"/>
        </w:rPr>
        <w:t>of the one part</w:t>
      </w:r>
      <w:r w:rsidRPr="00A12C59">
        <w:rPr>
          <w:rFonts w:ascii="Times New Roman" w:hAnsi="Times New Roman" w:cs="Times New Roman"/>
          <w:sz w:val="24"/>
          <w:szCs w:val="24"/>
          <w:lang w:val="en-GB"/>
        </w:rPr>
        <w:t>,</w:t>
      </w:r>
    </w:p>
    <w:p w14:paraId="18EFAF57" w14:textId="77777777" w:rsidR="00A12C59" w:rsidRPr="00A12C59" w:rsidRDefault="00A12C59" w:rsidP="00A12C59">
      <w:pPr>
        <w:spacing w:after="0" w:line="240" w:lineRule="auto"/>
        <w:rPr>
          <w:rFonts w:ascii="Times New Roman" w:hAnsi="Times New Roman" w:cs="Times New Roman"/>
          <w:sz w:val="24"/>
          <w:szCs w:val="24"/>
          <w:lang w:val="en-GB"/>
        </w:rPr>
      </w:pPr>
      <w:r w:rsidRPr="00A12C59">
        <w:rPr>
          <w:rFonts w:ascii="Times New Roman" w:hAnsi="Times New Roman" w:cs="Times New Roman"/>
          <w:sz w:val="24"/>
          <w:szCs w:val="24"/>
          <w:lang w:val="en-GB"/>
        </w:rPr>
        <w:t>and</w:t>
      </w:r>
    </w:p>
    <w:p w14:paraId="3E2666DC" w14:textId="77777777" w:rsidR="00A12C59" w:rsidRPr="00A12C59" w:rsidRDefault="00A12C59" w:rsidP="00A12C59">
      <w:pPr>
        <w:widowControl w:val="0"/>
        <w:pBdr>
          <w:top w:val="nil"/>
          <w:left w:val="nil"/>
          <w:bottom w:val="nil"/>
          <w:right w:val="nil"/>
          <w:between w:val="nil"/>
        </w:pBdr>
        <w:spacing w:after="0" w:line="240" w:lineRule="auto"/>
        <w:ind w:right="345"/>
        <w:jc w:val="both"/>
        <w:rPr>
          <w:rFonts w:ascii="Times New Roman" w:hAnsi="Times New Roman" w:cs="Times New Roman"/>
          <w:b/>
          <w:sz w:val="24"/>
          <w:szCs w:val="24"/>
        </w:rPr>
      </w:pPr>
    </w:p>
    <w:p w14:paraId="6244DFFC" w14:textId="4D778005" w:rsidR="00A12C59" w:rsidRPr="00A12C59" w:rsidRDefault="00A12C59" w:rsidP="00A12C59">
      <w:pPr>
        <w:numPr>
          <w:ilvl w:val="0"/>
          <w:numId w:val="39"/>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b/>
          <w:sz w:val="24"/>
          <w:szCs w:val="24"/>
          <w:lang w:val="en-GB"/>
        </w:rPr>
        <w:t>[</w:t>
      </w:r>
      <w:r w:rsidRPr="00A12C59">
        <w:rPr>
          <w:rFonts w:ascii="Times New Roman" w:hAnsi="Times New Roman" w:cs="Times New Roman"/>
          <w:b/>
          <w:i/>
          <w:sz w:val="24"/>
          <w:szCs w:val="24"/>
          <w:lang w:val="en-GB"/>
        </w:rPr>
        <w:t>insert name of the company</w:t>
      </w:r>
      <w:r w:rsidRPr="00A12C59">
        <w:rPr>
          <w:rFonts w:ascii="Times New Roman" w:hAnsi="Times New Roman" w:cs="Times New Roman"/>
          <w:b/>
          <w:sz w:val="24"/>
          <w:szCs w:val="24"/>
          <w:lang w:val="en-GB"/>
        </w:rPr>
        <w:t>]</w:t>
      </w:r>
      <w:r w:rsidRPr="00A12C59">
        <w:rPr>
          <w:rFonts w:ascii="Times New Roman" w:hAnsi="Times New Roman" w:cs="Times New Roman"/>
          <w:sz w:val="24"/>
          <w:szCs w:val="24"/>
          <w:lang w:val="en-GB"/>
        </w:rPr>
        <w:t xml:space="preserve">, a company incorporated under the laws of </w:t>
      </w:r>
      <w:r w:rsidRPr="00A12C59">
        <w:rPr>
          <w:rFonts w:ascii="Times New Roman" w:hAnsi="Times New Roman" w:cs="Times New Roman"/>
          <w:b/>
          <w:sz w:val="24"/>
          <w:szCs w:val="24"/>
          <w:lang w:val="en-GB"/>
        </w:rPr>
        <w:t>[</w:t>
      </w:r>
      <w:r w:rsidRPr="00A12C59">
        <w:rPr>
          <w:rFonts w:ascii="Times New Roman" w:hAnsi="Times New Roman" w:cs="Times New Roman"/>
          <w:b/>
          <w:i/>
          <w:sz w:val="24"/>
          <w:szCs w:val="24"/>
          <w:lang w:val="en-GB"/>
        </w:rPr>
        <w:t>insert name of the country</w:t>
      </w:r>
      <w:r w:rsidRPr="00A12C59">
        <w:rPr>
          <w:rFonts w:ascii="Times New Roman" w:hAnsi="Times New Roman" w:cs="Times New Roman"/>
          <w:b/>
          <w:sz w:val="24"/>
          <w:szCs w:val="24"/>
          <w:lang w:val="en-GB"/>
        </w:rPr>
        <w:t>]</w:t>
      </w:r>
      <w:r w:rsidRPr="00A12C59">
        <w:rPr>
          <w:rFonts w:ascii="Times New Roman" w:hAnsi="Times New Roman" w:cs="Times New Roman"/>
          <w:sz w:val="24"/>
          <w:szCs w:val="24"/>
          <w:lang w:val="en-GB"/>
        </w:rPr>
        <w:t xml:space="preserve">, having its registered office at: </w:t>
      </w:r>
      <w:r w:rsidRPr="00A12C59">
        <w:rPr>
          <w:rFonts w:ascii="Times New Roman" w:hAnsi="Times New Roman" w:cs="Times New Roman"/>
          <w:b/>
          <w:sz w:val="24"/>
          <w:szCs w:val="24"/>
          <w:lang w:val="en-GB"/>
        </w:rPr>
        <w:t>[</w:t>
      </w:r>
      <w:r w:rsidRPr="00A12C59">
        <w:rPr>
          <w:rFonts w:ascii="Times New Roman" w:hAnsi="Times New Roman" w:cs="Times New Roman"/>
          <w:b/>
          <w:i/>
          <w:sz w:val="24"/>
          <w:szCs w:val="24"/>
          <w:lang w:val="en-GB"/>
        </w:rPr>
        <w:t>address of the place</w:t>
      </w:r>
      <w:r w:rsidRPr="00A12C59">
        <w:rPr>
          <w:rFonts w:ascii="Times New Roman" w:hAnsi="Times New Roman" w:cs="Times New Roman"/>
          <w:b/>
          <w:sz w:val="24"/>
          <w:szCs w:val="24"/>
          <w:lang w:val="en-GB"/>
        </w:rPr>
        <w:t>]</w:t>
      </w:r>
      <w:r w:rsidRPr="00A12C59">
        <w:rPr>
          <w:rFonts w:ascii="Times New Roman" w:hAnsi="Times New Roman" w:cs="Times New Roman"/>
          <w:sz w:val="24"/>
          <w:szCs w:val="24"/>
          <w:lang w:val="en-GB"/>
        </w:rPr>
        <w:t xml:space="preserve">, registered with the unique registration number </w:t>
      </w:r>
      <w:r w:rsidRPr="00A12C59">
        <w:rPr>
          <w:rFonts w:ascii="Times New Roman" w:hAnsi="Times New Roman" w:cs="Times New Roman"/>
          <w:b/>
          <w:sz w:val="24"/>
          <w:szCs w:val="24"/>
          <w:lang w:val="en-GB"/>
        </w:rPr>
        <w:t>[</w:t>
      </w:r>
      <w:r w:rsidRPr="00A12C59">
        <w:rPr>
          <w:rFonts w:ascii="Times New Roman" w:hAnsi="Times New Roman" w:cs="Times New Roman"/>
          <w:b/>
          <w:i/>
          <w:sz w:val="24"/>
          <w:szCs w:val="24"/>
          <w:lang w:val="en-GB"/>
        </w:rPr>
        <w:t>insert NUIS No</w:t>
      </w:r>
      <w:r w:rsidRPr="00A12C59">
        <w:rPr>
          <w:rFonts w:ascii="Times New Roman" w:hAnsi="Times New Roman" w:cs="Times New Roman"/>
          <w:b/>
          <w:sz w:val="24"/>
          <w:szCs w:val="24"/>
          <w:lang w:val="en-GB"/>
        </w:rPr>
        <w:t>.]</w:t>
      </w:r>
      <w:r w:rsidRPr="00A12C59">
        <w:rPr>
          <w:rFonts w:ascii="Times New Roman" w:hAnsi="Times New Roman" w:cs="Times New Roman"/>
          <w:sz w:val="24"/>
          <w:szCs w:val="24"/>
          <w:lang w:val="en-GB"/>
        </w:rPr>
        <w:t xml:space="preserve">, legally represented for the purposes of the signature of this Contract by </w:t>
      </w:r>
      <w:r w:rsidRPr="00A12C59">
        <w:rPr>
          <w:rFonts w:ascii="Times New Roman" w:hAnsi="Times New Roman" w:cs="Times New Roman"/>
          <w:b/>
          <w:sz w:val="24"/>
          <w:szCs w:val="24"/>
          <w:lang w:val="en-GB"/>
        </w:rPr>
        <w:t>[</w:t>
      </w:r>
      <w:r w:rsidRPr="00A12C59">
        <w:rPr>
          <w:rFonts w:ascii="Times New Roman" w:hAnsi="Times New Roman" w:cs="Times New Roman"/>
          <w:b/>
          <w:i/>
          <w:sz w:val="24"/>
          <w:szCs w:val="24"/>
          <w:lang w:val="en-GB"/>
        </w:rPr>
        <w:t>insert the full name of the legal representative</w:t>
      </w:r>
      <w:r w:rsidRPr="00A12C59">
        <w:rPr>
          <w:rFonts w:ascii="Times New Roman" w:hAnsi="Times New Roman" w:cs="Times New Roman"/>
          <w:b/>
          <w:sz w:val="24"/>
          <w:szCs w:val="24"/>
          <w:lang w:val="en-GB"/>
        </w:rPr>
        <w:t>], [</w:t>
      </w:r>
      <w:r w:rsidRPr="00A12C59">
        <w:rPr>
          <w:rFonts w:ascii="Times New Roman" w:hAnsi="Times New Roman" w:cs="Times New Roman"/>
          <w:b/>
          <w:i/>
          <w:sz w:val="24"/>
          <w:szCs w:val="24"/>
          <w:lang w:val="en-GB"/>
        </w:rPr>
        <w:t>insert the tittle of the legal representative</w:t>
      </w:r>
      <w:r w:rsidRPr="00A12C59">
        <w:rPr>
          <w:rFonts w:ascii="Times New Roman" w:hAnsi="Times New Roman" w:cs="Times New Roman"/>
          <w:b/>
          <w:sz w:val="24"/>
          <w:szCs w:val="24"/>
          <w:lang w:val="en-GB"/>
        </w:rPr>
        <w:t>],</w:t>
      </w:r>
      <w:r w:rsidRPr="00A12C59">
        <w:rPr>
          <w:rFonts w:ascii="Times New Roman" w:hAnsi="Times New Roman" w:cs="Times New Roman"/>
          <w:i/>
          <w:sz w:val="24"/>
          <w:szCs w:val="24"/>
          <w:lang w:val="en-GB"/>
        </w:rPr>
        <w:t xml:space="preserve"> </w:t>
      </w:r>
      <w:r w:rsidRPr="00A12C59">
        <w:rPr>
          <w:rFonts w:ascii="Times New Roman" w:hAnsi="Times New Roman" w:cs="Times New Roman"/>
          <w:sz w:val="24"/>
          <w:szCs w:val="24"/>
          <w:lang w:val="en-GB"/>
        </w:rPr>
        <w:t xml:space="preserve">adult, with full legal capacity to act, </w:t>
      </w:r>
      <w:r w:rsidRPr="00A12C59">
        <w:rPr>
          <w:rFonts w:ascii="Times New Roman" w:hAnsi="Times New Roman" w:cs="Times New Roman"/>
          <w:sz w:val="24"/>
          <w:szCs w:val="24"/>
          <w:lang w:val="sq-AL"/>
        </w:rPr>
        <w:t>referred to as the</w:t>
      </w:r>
      <w:r w:rsidRPr="00A12C59">
        <w:rPr>
          <w:rFonts w:ascii="Times New Roman" w:hAnsi="Times New Roman" w:cs="Times New Roman"/>
          <w:sz w:val="24"/>
          <w:szCs w:val="24"/>
          <w:lang w:val="en-GB"/>
        </w:rPr>
        <w:t xml:space="preserve"> “</w:t>
      </w:r>
      <w:r w:rsidRPr="00A12C59">
        <w:rPr>
          <w:rFonts w:ascii="Times New Roman" w:hAnsi="Times New Roman" w:cs="Times New Roman"/>
          <w:i/>
          <w:sz w:val="24"/>
          <w:szCs w:val="24"/>
          <w:lang w:val="en-GB"/>
        </w:rPr>
        <w:t>Service provider</w:t>
      </w:r>
      <w:r w:rsidRPr="00A12C59">
        <w:rPr>
          <w:rFonts w:ascii="Times New Roman" w:hAnsi="Times New Roman" w:cs="Times New Roman"/>
          <w:sz w:val="24"/>
          <w:szCs w:val="24"/>
          <w:lang w:val="en-GB"/>
        </w:rPr>
        <w:t>” or “</w:t>
      </w:r>
      <w:r w:rsidRPr="00A12C59">
        <w:rPr>
          <w:rFonts w:ascii="Times New Roman" w:hAnsi="Times New Roman" w:cs="Times New Roman"/>
          <w:i/>
          <w:sz w:val="24"/>
          <w:szCs w:val="24"/>
          <w:lang w:val="en-GB"/>
        </w:rPr>
        <w:t>the Designer</w:t>
      </w:r>
      <w:r w:rsidRPr="00A12C59">
        <w:rPr>
          <w:rFonts w:ascii="Times New Roman" w:hAnsi="Times New Roman" w:cs="Times New Roman"/>
          <w:sz w:val="24"/>
          <w:szCs w:val="24"/>
          <w:lang w:val="en-GB"/>
        </w:rPr>
        <w:t xml:space="preserve">”. </w:t>
      </w:r>
    </w:p>
    <w:p w14:paraId="0751AD21" w14:textId="77777777" w:rsidR="00A12C59" w:rsidRPr="00A12C59" w:rsidRDefault="00A12C59" w:rsidP="00A12C59">
      <w:pPr>
        <w:shd w:val="clear" w:color="auto" w:fill="FFFFFF" w:themeFill="background1"/>
        <w:spacing w:after="0" w:line="240" w:lineRule="auto"/>
        <w:ind w:left="720"/>
        <w:contextualSpacing/>
        <w:jc w:val="both"/>
        <w:rPr>
          <w:rFonts w:ascii="Times New Roman" w:eastAsia="Times New Roman" w:hAnsi="Times New Roman" w:cs="Times New Roman"/>
          <w:sz w:val="24"/>
          <w:szCs w:val="24"/>
          <w:lang w:val="en-GB" w:eastAsia="en-GB"/>
        </w:rPr>
      </w:pPr>
    </w:p>
    <w:p w14:paraId="636B71A6" w14:textId="77777777" w:rsidR="00A12C59" w:rsidRPr="00A12C59" w:rsidRDefault="00A12C59" w:rsidP="00A12C59">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cs="Times New Roman"/>
          <w:i/>
          <w:sz w:val="24"/>
          <w:szCs w:val="24"/>
          <w:lang w:val="en-GB"/>
        </w:rPr>
      </w:pPr>
    </w:p>
    <w:p w14:paraId="2BF3E305" w14:textId="77777777" w:rsidR="00A12C59" w:rsidRPr="00A12C59" w:rsidRDefault="00A12C59" w:rsidP="00A12C59">
      <w:pPr>
        <w:tabs>
          <w:tab w:val="left" w:pos="-1440"/>
          <w:tab w:val="left" w:pos="-720"/>
          <w:tab w:val="left" w:pos="828"/>
          <w:tab w:val="left" w:pos="1044"/>
          <w:tab w:val="left" w:pos="1260"/>
          <w:tab w:val="left" w:pos="1476"/>
          <w:tab w:val="left" w:pos="1692"/>
          <w:tab w:val="left" w:pos="2160"/>
        </w:tabs>
        <w:spacing w:after="0" w:line="240" w:lineRule="auto"/>
        <w:jc w:val="right"/>
        <w:rPr>
          <w:rFonts w:ascii="Times New Roman" w:hAnsi="Times New Roman" w:cs="Times New Roman"/>
          <w:i/>
          <w:sz w:val="24"/>
          <w:szCs w:val="24"/>
          <w:lang w:val="en-GB"/>
        </w:rPr>
      </w:pPr>
      <w:r w:rsidRPr="00A12C59">
        <w:rPr>
          <w:rFonts w:ascii="Times New Roman" w:hAnsi="Times New Roman" w:cs="Times New Roman"/>
          <w:i/>
          <w:sz w:val="24"/>
          <w:szCs w:val="24"/>
          <w:lang w:val="en-GB"/>
        </w:rPr>
        <w:t>of the other part</w:t>
      </w:r>
    </w:p>
    <w:p w14:paraId="4658F801" w14:textId="77777777" w:rsidR="00A12C59" w:rsidRPr="00A12C59" w:rsidRDefault="00A12C59" w:rsidP="00A12C59">
      <w:pPr>
        <w:spacing w:after="0" w:line="240" w:lineRule="auto"/>
        <w:jc w:val="both"/>
        <w:rPr>
          <w:rFonts w:ascii="Times New Roman" w:hAnsi="Times New Roman" w:cs="Times New Roman"/>
          <w:b/>
          <w:sz w:val="24"/>
          <w:szCs w:val="24"/>
          <w:lang w:val="en-GB"/>
        </w:rPr>
      </w:pPr>
    </w:p>
    <w:p w14:paraId="5E2F1940" w14:textId="77777777" w:rsidR="00A12C59" w:rsidRPr="00A12C59" w:rsidRDefault="00A12C59" w:rsidP="00A12C59">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cs="Times New Roman"/>
          <w:sz w:val="24"/>
          <w:szCs w:val="24"/>
          <w:lang w:val="en-GB"/>
        </w:rPr>
      </w:pPr>
    </w:p>
    <w:p w14:paraId="4FE892C0" w14:textId="77777777" w:rsidR="00A12C59" w:rsidRPr="00A12C59" w:rsidRDefault="00A12C59" w:rsidP="00A12C59">
      <w:pPr>
        <w:tabs>
          <w:tab w:val="left" w:pos="-1440"/>
          <w:tab w:val="left" w:pos="-720"/>
          <w:tab w:val="left" w:pos="828"/>
          <w:tab w:val="left" w:pos="1044"/>
          <w:tab w:val="left" w:pos="1260"/>
          <w:tab w:val="left" w:pos="1476"/>
          <w:tab w:val="left" w:pos="1692"/>
          <w:tab w:val="left" w:pos="2160"/>
        </w:tabs>
        <w:spacing w:after="0" w:line="240" w:lineRule="auto"/>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Hereinafter each of them referred to as the “Party” and collectively as the “Parties”.</w:t>
      </w:r>
    </w:p>
    <w:p w14:paraId="570CE1DB" w14:textId="44CFA29B" w:rsidR="00A12C59" w:rsidRPr="00A12C59" w:rsidRDefault="00A12C59" w:rsidP="00A12C59">
      <w:pPr>
        <w:spacing w:after="0" w:line="240" w:lineRule="auto"/>
        <w:rPr>
          <w:rFonts w:ascii="Times New Roman" w:hAnsi="Times New Roman" w:cs="Times New Roman"/>
          <w:b/>
          <w:sz w:val="24"/>
          <w:szCs w:val="24"/>
          <w:u w:val="single"/>
          <w:lang w:val="en-GB"/>
        </w:rPr>
      </w:pPr>
    </w:p>
    <w:p w14:paraId="24417BE2" w14:textId="77777777" w:rsidR="00A12C59" w:rsidRPr="00A12C59" w:rsidRDefault="00A12C59" w:rsidP="00A12C59">
      <w:pPr>
        <w:spacing w:after="0" w:line="240" w:lineRule="auto"/>
        <w:rPr>
          <w:rFonts w:ascii="Times New Roman" w:hAnsi="Times New Roman" w:cs="Times New Roman"/>
          <w:b/>
          <w:sz w:val="24"/>
          <w:szCs w:val="24"/>
          <w:u w:val="single"/>
          <w:lang w:val="en-GB"/>
        </w:rPr>
      </w:pPr>
    </w:p>
    <w:p w14:paraId="7F3A4119" w14:textId="77777777" w:rsidR="00A12C59" w:rsidRPr="00A12C59" w:rsidRDefault="00A12C59" w:rsidP="00A12C59">
      <w:pPr>
        <w:spacing w:after="0" w:line="240" w:lineRule="auto"/>
        <w:jc w:val="center"/>
        <w:rPr>
          <w:rFonts w:ascii="Times New Roman" w:hAnsi="Times New Roman" w:cs="Times New Roman"/>
          <w:b/>
          <w:sz w:val="24"/>
          <w:szCs w:val="24"/>
          <w:u w:val="single"/>
          <w:lang w:val="en-GB"/>
        </w:rPr>
      </w:pPr>
      <w:r w:rsidRPr="00A12C59">
        <w:rPr>
          <w:rFonts w:ascii="Times New Roman" w:hAnsi="Times New Roman" w:cs="Times New Roman"/>
          <w:b/>
          <w:sz w:val="24"/>
          <w:szCs w:val="24"/>
          <w:u w:val="single"/>
          <w:lang w:val="en-GB"/>
        </w:rPr>
        <w:t>Preamble</w:t>
      </w:r>
    </w:p>
    <w:p w14:paraId="78E05E87"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52976A63" w14:textId="77777777" w:rsidR="00A12C59" w:rsidRPr="00A12C59" w:rsidRDefault="00A12C59" w:rsidP="00A12C59">
      <w:pPr>
        <w:spacing w:after="0" w:line="240" w:lineRule="auto"/>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This Contract is related to the activities and mission RYCO. </w:t>
      </w:r>
    </w:p>
    <w:p w14:paraId="15D92FDC" w14:textId="77777777" w:rsidR="00A12C59" w:rsidRPr="00A12C59" w:rsidRDefault="00A12C59" w:rsidP="00A12C59">
      <w:pPr>
        <w:spacing w:after="0" w:line="240" w:lineRule="auto"/>
        <w:jc w:val="center"/>
        <w:rPr>
          <w:rFonts w:ascii="Times New Roman" w:hAnsi="Times New Roman" w:cs="Times New Roman"/>
          <w:sz w:val="24"/>
          <w:szCs w:val="24"/>
          <w:lang w:val="en-GB"/>
        </w:rPr>
      </w:pPr>
    </w:p>
    <w:p w14:paraId="480DC0DF" w14:textId="77777777" w:rsidR="00A12C59" w:rsidRPr="00A12C59" w:rsidRDefault="00A12C59" w:rsidP="00A12C59">
      <w:pPr>
        <w:spacing w:after="0" w:line="240" w:lineRule="auto"/>
        <w:jc w:val="center"/>
        <w:rPr>
          <w:rFonts w:ascii="Times New Roman" w:hAnsi="Times New Roman" w:cs="Times New Roman"/>
          <w:b/>
          <w:sz w:val="24"/>
          <w:szCs w:val="24"/>
        </w:rPr>
      </w:pPr>
      <w:r w:rsidRPr="00A12C59">
        <w:rPr>
          <w:rFonts w:ascii="Times New Roman" w:hAnsi="Times New Roman" w:cs="Times New Roman"/>
          <w:b/>
          <w:sz w:val="24"/>
          <w:szCs w:val="24"/>
        </w:rPr>
        <w:t>Article 1</w:t>
      </w:r>
    </w:p>
    <w:p w14:paraId="52ACFC75" w14:textId="77777777" w:rsidR="00A12C59" w:rsidRPr="00A12C59" w:rsidRDefault="00A12C59" w:rsidP="00A12C59">
      <w:pPr>
        <w:spacing w:after="0" w:line="240" w:lineRule="auto"/>
        <w:jc w:val="center"/>
        <w:rPr>
          <w:rFonts w:ascii="Times New Roman" w:hAnsi="Times New Roman" w:cs="Times New Roman"/>
          <w:b/>
          <w:sz w:val="24"/>
          <w:szCs w:val="24"/>
        </w:rPr>
      </w:pPr>
      <w:r w:rsidRPr="00A12C59">
        <w:rPr>
          <w:rFonts w:ascii="Times New Roman" w:hAnsi="Times New Roman" w:cs="Times New Roman"/>
          <w:b/>
          <w:sz w:val="24"/>
          <w:szCs w:val="24"/>
        </w:rPr>
        <w:t>Object of the Contract</w:t>
      </w:r>
    </w:p>
    <w:p w14:paraId="515DFF5A" w14:textId="77777777" w:rsidR="00A12C59" w:rsidRPr="00A12C59" w:rsidRDefault="00A12C59" w:rsidP="00A12C59">
      <w:pPr>
        <w:spacing w:after="0" w:line="240" w:lineRule="auto"/>
        <w:ind w:left="-810"/>
        <w:jc w:val="both"/>
        <w:rPr>
          <w:rFonts w:ascii="Times New Roman" w:hAnsi="Times New Roman" w:cs="Times New Roman"/>
          <w:b/>
          <w:sz w:val="24"/>
          <w:szCs w:val="24"/>
        </w:rPr>
      </w:pPr>
    </w:p>
    <w:p w14:paraId="1E19FA49" w14:textId="77777777" w:rsidR="00A12C59" w:rsidRPr="00A12C59" w:rsidRDefault="00A12C59" w:rsidP="00A12C59">
      <w:pPr>
        <w:numPr>
          <w:ilvl w:val="0"/>
          <w:numId w:val="44"/>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The object of the Contract is the design and creation of the Digital Youth Platform “</w:t>
      </w:r>
      <w:proofErr w:type="spellStart"/>
      <w:r w:rsidRPr="00A12C59">
        <w:rPr>
          <w:rFonts w:ascii="Times New Roman" w:hAnsi="Times New Roman" w:cs="Times New Roman"/>
          <w:i/>
          <w:sz w:val="24"/>
          <w:szCs w:val="24"/>
          <w:lang w:val="en-GB"/>
        </w:rPr>
        <w:t>Hajde</w:t>
      </w:r>
      <w:proofErr w:type="spellEnd"/>
      <w:r w:rsidRPr="00A12C59">
        <w:rPr>
          <w:rFonts w:ascii="Times New Roman" w:hAnsi="Times New Roman" w:cs="Times New Roman"/>
          <w:sz w:val="24"/>
          <w:szCs w:val="24"/>
          <w:lang w:val="en-GB"/>
        </w:rPr>
        <w:t xml:space="preserve">” along with its dedicated Mobile App. </w:t>
      </w:r>
    </w:p>
    <w:p w14:paraId="65A38D25" w14:textId="77777777" w:rsidR="00A12C59" w:rsidRPr="00A12C59" w:rsidRDefault="00A12C59" w:rsidP="00A12C59">
      <w:pPr>
        <w:spacing w:after="0" w:line="240" w:lineRule="auto"/>
        <w:ind w:left="720"/>
        <w:contextualSpacing/>
        <w:jc w:val="both"/>
        <w:rPr>
          <w:rFonts w:ascii="Times New Roman" w:hAnsi="Times New Roman" w:cs="Times New Roman"/>
          <w:sz w:val="24"/>
          <w:szCs w:val="24"/>
          <w:lang w:val="en-GB"/>
        </w:rPr>
      </w:pPr>
    </w:p>
    <w:p w14:paraId="4E6AC159" w14:textId="77777777" w:rsidR="00A12C59" w:rsidRPr="00A12C59" w:rsidRDefault="00A12C59" w:rsidP="00A12C59">
      <w:pPr>
        <w:numPr>
          <w:ilvl w:val="0"/>
          <w:numId w:val="44"/>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The Designer hereby states and warrants to RYCO that it is fully capable to provide the services as envisaged in this Contract and has no other commitments or engagements to other persons, organizations or entities which could prevent it from performing its obligations under the present Contract. </w:t>
      </w:r>
    </w:p>
    <w:p w14:paraId="7088454D" w14:textId="77777777" w:rsidR="00A12C59" w:rsidRPr="00A12C59" w:rsidRDefault="00A12C59" w:rsidP="00A12C59">
      <w:pPr>
        <w:spacing w:after="0" w:line="240" w:lineRule="auto"/>
        <w:rPr>
          <w:rFonts w:ascii="Times New Roman" w:hAnsi="Times New Roman" w:cs="Times New Roman"/>
          <w:sz w:val="24"/>
          <w:szCs w:val="24"/>
          <w:lang w:val="en-GB"/>
        </w:rPr>
      </w:pPr>
    </w:p>
    <w:p w14:paraId="36D7903C"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2</w:t>
      </w:r>
    </w:p>
    <w:p w14:paraId="06C531FB"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Definitions</w:t>
      </w:r>
    </w:p>
    <w:p w14:paraId="561B180A" w14:textId="77777777" w:rsidR="00A12C59" w:rsidRPr="00A12C59" w:rsidRDefault="00A12C59" w:rsidP="00A12C59">
      <w:pPr>
        <w:spacing w:after="0" w:line="240" w:lineRule="auto"/>
        <w:jc w:val="center"/>
        <w:rPr>
          <w:rFonts w:ascii="Times New Roman" w:hAnsi="Times New Roman" w:cs="Times New Roman"/>
          <w:sz w:val="24"/>
          <w:szCs w:val="24"/>
          <w:lang w:val="en-GB"/>
        </w:rPr>
      </w:pPr>
    </w:p>
    <w:p w14:paraId="687617C3" w14:textId="77777777" w:rsidR="00A12C59" w:rsidRPr="00A12C59" w:rsidRDefault="00A12C59" w:rsidP="00A12C59">
      <w:pPr>
        <w:numPr>
          <w:ilvl w:val="0"/>
          <w:numId w:val="45"/>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In this Contract, the following terms shall be interpreted as indicated: </w:t>
      </w:r>
    </w:p>
    <w:p w14:paraId="157A95C5"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1AD058B2" w14:textId="77777777" w:rsidR="00A12C59" w:rsidRPr="00A12C59" w:rsidRDefault="00A12C59" w:rsidP="00A12C59">
      <w:pPr>
        <w:numPr>
          <w:ilvl w:val="0"/>
          <w:numId w:val="40"/>
        </w:numPr>
        <w:spacing w:after="0" w:line="240" w:lineRule="auto"/>
        <w:contextualSpacing/>
        <w:jc w:val="both"/>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sz w:val="24"/>
          <w:szCs w:val="24"/>
          <w:lang w:val="en-GB" w:eastAsia="en-GB"/>
        </w:rPr>
        <w:t>“RYCO” means the organization procuring the services under this Contract.</w:t>
      </w:r>
    </w:p>
    <w:p w14:paraId="45E76BFF" w14:textId="77777777" w:rsidR="00A12C59" w:rsidRPr="00A12C59" w:rsidRDefault="00A12C59" w:rsidP="00A12C59">
      <w:pPr>
        <w:numPr>
          <w:ilvl w:val="0"/>
          <w:numId w:val="40"/>
        </w:numPr>
        <w:spacing w:after="0" w:line="240" w:lineRule="auto"/>
        <w:contextualSpacing/>
        <w:jc w:val="both"/>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sz w:val="24"/>
          <w:szCs w:val="24"/>
          <w:lang w:val="en-GB" w:eastAsia="en-GB"/>
        </w:rPr>
        <w:t xml:space="preserve"> “The </w:t>
      </w:r>
      <w:r w:rsidRPr="00A12C59">
        <w:rPr>
          <w:rFonts w:ascii="Times New Roman" w:hAnsi="Times New Roman" w:cs="Times New Roman"/>
          <w:sz w:val="24"/>
          <w:szCs w:val="24"/>
          <w:lang w:val="en-GB"/>
        </w:rPr>
        <w:t>Service provider</w:t>
      </w:r>
      <w:r w:rsidRPr="00A12C59">
        <w:rPr>
          <w:rFonts w:ascii="Times New Roman" w:eastAsia="Times New Roman" w:hAnsi="Times New Roman" w:cs="Times New Roman"/>
          <w:sz w:val="24"/>
          <w:szCs w:val="24"/>
          <w:lang w:val="en-GB" w:eastAsia="en-GB"/>
        </w:rPr>
        <w:t xml:space="preserve">/ Designer” means the organization, company, firm or legal entity providing the services under this Contract. </w:t>
      </w:r>
    </w:p>
    <w:p w14:paraId="5A26EC7A" w14:textId="77777777" w:rsidR="00A12C59" w:rsidRPr="00A12C59" w:rsidRDefault="00A12C59" w:rsidP="00A12C59">
      <w:pPr>
        <w:numPr>
          <w:ilvl w:val="0"/>
          <w:numId w:val="40"/>
        </w:numPr>
        <w:spacing w:after="0" w:line="240" w:lineRule="auto"/>
        <w:contextualSpacing/>
        <w:jc w:val="both"/>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sz w:val="24"/>
          <w:szCs w:val="24"/>
          <w:lang w:val="en-GB" w:eastAsia="en-GB"/>
        </w:rPr>
        <w:t xml:space="preserve"> “The Contract” means this agreement entered into between RYCO and the Designer, including all attachments and appendices, and specifically the terms of reference and the financial offer.</w:t>
      </w:r>
    </w:p>
    <w:p w14:paraId="224AF22B" w14:textId="77777777" w:rsidR="00A12C59" w:rsidRPr="00A12C59" w:rsidRDefault="00A12C59" w:rsidP="00A12C59">
      <w:pPr>
        <w:numPr>
          <w:ilvl w:val="0"/>
          <w:numId w:val="40"/>
        </w:numPr>
        <w:spacing w:after="0" w:line="240" w:lineRule="auto"/>
        <w:contextualSpacing/>
        <w:jc w:val="both"/>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sz w:val="24"/>
          <w:szCs w:val="24"/>
          <w:lang w:val="en-GB" w:eastAsia="en-GB"/>
        </w:rPr>
        <w:t>“The Contract Price” means the price payable to the Designer by the Contracting authority under the Contract for the full and proper performance of its contractual obligations.</w:t>
      </w:r>
    </w:p>
    <w:p w14:paraId="30391A0A" w14:textId="77777777" w:rsidR="00A12C59" w:rsidRPr="00A12C59" w:rsidRDefault="00A12C59" w:rsidP="00A12C59">
      <w:pPr>
        <w:numPr>
          <w:ilvl w:val="0"/>
          <w:numId w:val="40"/>
        </w:numPr>
        <w:spacing w:after="0" w:line="240" w:lineRule="auto"/>
        <w:contextualSpacing/>
        <w:jc w:val="both"/>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sz w:val="24"/>
          <w:szCs w:val="24"/>
          <w:lang w:val="en-GB" w:eastAsia="en-GB"/>
        </w:rPr>
        <w:t xml:space="preserve">“The Services” means services to be provided by the tenderer/bidder including any documents, which the Designer is required to provide to RYCO under this Contract. </w:t>
      </w:r>
    </w:p>
    <w:p w14:paraId="19A8B0E0" w14:textId="77777777" w:rsidR="00A12C59" w:rsidRPr="00A12C59" w:rsidRDefault="00A12C59" w:rsidP="00A12C59">
      <w:pPr>
        <w:numPr>
          <w:ilvl w:val="0"/>
          <w:numId w:val="40"/>
        </w:numPr>
        <w:spacing w:after="0" w:line="240" w:lineRule="auto"/>
        <w:contextualSpacing/>
        <w:jc w:val="both"/>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sz w:val="24"/>
          <w:szCs w:val="24"/>
          <w:lang w:val="en-GB" w:eastAsia="en-GB"/>
        </w:rPr>
        <w:t>“I</w:t>
      </w:r>
      <w:hyperlink r:id="rId10" w:history="1">
        <w:r w:rsidRPr="00A12C59">
          <w:rPr>
            <w:rFonts w:ascii="Times New Roman" w:eastAsia="Times New Roman" w:hAnsi="Times New Roman" w:cs="Times New Roman"/>
            <w:sz w:val="24"/>
            <w:szCs w:val="24"/>
            <w:lang w:val="en-GB" w:eastAsia="en-GB"/>
          </w:rPr>
          <w:t>ncidental services</w:t>
        </w:r>
      </w:hyperlink>
      <w:r w:rsidRPr="00A12C59">
        <w:rPr>
          <w:rFonts w:ascii="Times New Roman" w:eastAsia="Times New Roman" w:hAnsi="Times New Roman" w:cs="Times New Roman"/>
          <w:sz w:val="24"/>
          <w:szCs w:val="24"/>
          <w:lang w:val="en-GB" w:eastAsia="en-GB"/>
        </w:rPr>
        <w:t xml:space="preserve">” means those services ancillary to the accomplishment and delivery of the services, transfer of knowledge, provision of security measures and any other incidental services, such as installation, commissioning, management, training of RYCO Staff, provision of technical assistance, and other such obligations of the Designer covered under the Contract. </w:t>
      </w:r>
    </w:p>
    <w:p w14:paraId="77964089" w14:textId="05CD0BC4" w:rsidR="00A12C59" w:rsidRPr="00A12C59" w:rsidRDefault="00A12C59" w:rsidP="00A12C59">
      <w:pPr>
        <w:numPr>
          <w:ilvl w:val="0"/>
          <w:numId w:val="40"/>
        </w:numPr>
        <w:spacing w:after="0" w:line="240" w:lineRule="auto"/>
        <w:contextualSpacing/>
        <w:jc w:val="both"/>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sz w:val="24"/>
          <w:szCs w:val="24"/>
          <w:lang w:val="en-GB" w:eastAsia="en-GB"/>
        </w:rPr>
        <w:t>Technical specifications mean the document that prescribes technical requirements to be fulfilled by the product, process or service in order to fully comply with the functional specification.</w:t>
      </w:r>
    </w:p>
    <w:p w14:paraId="5A36CCB1" w14:textId="77777777" w:rsidR="00A12C59" w:rsidRPr="00A12C59" w:rsidRDefault="00A12C59" w:rsidP="00A12C59">
      <w:pPr>
        <w:numPr>
          <w:ilvl w:val="0"/>
          <w:numId w:val="40"/>
        </w:numPr>
        <w:spacing w:after="0" w:line="240" w:lineRule="auto"/>
        <w:contextualSpacing/>
        <w:jc w:val="both"/>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sz w:val="24"/>
          <w:szCs w:val="24"/>
          <w:lang w:val="en-GB" w:eastAsia="en-GB"/>
        </w:rPr>
        <w:t xml:space="preserve">“Day” means calendar day. </w:t>
      </w:r>
    </w:p>
    <w:p w14:paraId="1F98185F" w14:textId="7CB37E20" w:rsidR="00A12C59" w:rsidRPr="00A12C59" w:rsidRDefault="00A12C59" w:rsidP="00A12C59">
      <w:pPr>
        <w:spacing w:after="0" w:line="240" w:lineRule="auto"/>
        <w:rPr>
          <w:rFonts w:ascii="Times New Roman" w:hAnsi="Times New Roman" w:cs="Times New Roman"/>
          <w:b/>
          <w:sz w:val="24"/>
          <w:szCs w:val="24"/>
        </w:rPr>
      </w:pPr>
    </w:p>
    <w:p w14:paraId="28EBAF1B" w14:textId="77777777" w:rsidR="00A12C59" w:rsidRPr="00A12C59" w:rsidRDefault="00A12C59" w:rsidP="00A12C59">
      <w:pPr>
        <w:spacing w:after="0" w:line="240" w:lineRule="auto"/>
        <w:rPr>
          <w:rFonts w:ascii="Times New Roman" w:hAnsi="Times New Roman" w:cs="Times New Roman"/>
          <w:b/>
          <w:sz w:val="24"/>
          <w:szCs w:val="24"/>
        </w:rPr>
      </w:pPr>
    </w:p>
    <w:p w14:paraId="74A97A4B" w14:textId="77777777" w:rsidR="00A12C59" w:rsidRPr="00A12C59" w:rsidRDefault="00A12C59" w:rsidP="00A12C59">
      <w:pPr>
        <w:spacing w:after="0" w:line="240" w:lineRule="auto"/>
        <w:ind w:left="360"/>
        <w:jc w:val="center"/>
        <w:rPr>
          <w:rFonts w:ascii="Times New Roman" w:hAnsi="Times New Roman" w:cs="Times New Roman"/>
          <w:b/>
          <w:sz w:val="24"/>
          <w:szCs w:val="24"/>
        </w:rPr>
      </w:pPr>
      <w:r w:rsidRPr="00A12C59">
        <w:rPr>
          <w:rFonts w:ascii="Times New Roman" w:hAnsi="Times New Roman" w:cs="Times New Roman"/>
          <w:b/>
          <w:sz w:val="24"/>
          <w:szCs w:val="24"/>
        </w:rPr>
        <w:t>Article 3</w:t>
      </w:r>
    </w:p>
    <w:p w14:paraId="24C58722" w14:textId="77777777" w:rsidR="00A12C59" w:rsidRPr="00A12C59" w:rsidRDefault="00A12C59" w:rsidP="00A12C59">
      <w:pPr>
        <w:spacing w:after="0" w:line="240" w:lineRule="auto"/>
        <w:ind w:left="360"/>
        <w:jc w:val="center"/>
        <w:rPr>
          <w:rFonts w:ascii="Times New Roman" w:hAnsi="Times New Roman" w:cs="Times New Roman"/>
          <w:b/>
          <w:sz w:val="24"/>
          <w:szCs w:val="24"/>
        </w:rPr>
      </w:pPr>
      <w:r w:rsidRPr="00A12C59">
        <w:rPr>
          <w:rFonts w:ascii="Times New Roman" w:hAnsi="Times New Roman" w:cs="Times New Roman"/>
          <w:b/>
          <w:sz w:val="24"/>
          <w:szCs w:val="24"/>
        </w:rPr>
        <w:t>Term of the Contract</w:t>
      </w:r>
    </w:p>
    <w:p w14:paraId="48DDEECE" w14:textId="77777777" w:rsidR="00A12C59" w:rsidRPr="00A12C59" w:rsidRDefault="00A12C59" w:rsidP="00A12C59">
      <w:pPr>
        <w:spacing w:after="0" w:line="240" w:lineRule="auto"/>
        <w:ind w:left="360"/>
        <w:jc w:val="center"/>
        <w:rPr>
          <w:rFonts w:ascii="Times New Roman" w:hAnsi="Times New Roman" w:cs="Times New Roman"/>
          <w:b/>
          <w:sz w:val="24"/>
          <w:szCs w:val="24"/>
        </w:rPr>
      </w:pPr>
    </w:p>
    <w:p w14:paraId="051F2B4F" w14:textId="77777777" w:rsidR="00A12C59" w:rsidRPr="00A12C59" w:rsidRDefault="00A12C59" w:rsidP="00A12C59">
      <w:pPr>
        <w:numPr>
          <w:ilvl w:val="0"/>
          <w:numId w:val="63"/>
        </w:numPr>
        <w:spacing w:after="0" w:line="240" w:lineRule="auto"/>
        <w:contextualSpacing/>
        <w:rPr>
          <w:rFonts w:ascii="Times New Roman" w:hAnsi="Times New Roman" w:cs="Times New Roman"/>
          <w:sz w:val="24"/>
          <w:szCs w:val="24"/>
        </w:rPr>
      </w:pPr>
      <w:r w:rsidRPr="00A12C59">
        <w:rPr>
          <w:rFonts w:ascii="Times New Roman" w:hAnsi="Times New Roman" w:cs="Times New Roman"/>
          <w:sz w:val="24"/>
          <w:szCs w:val="24"/>
        </w:rPr>
        <w:t xml:space="preserve">This Contract shall enter into force on </w:t>
      </w:r>
      <w:r w:rsidRPr="00A12C59">
        <w:rPr>
          <w:rFonts w:ascii="Times New Roman" w:hAnsi="Times New Roman" w:cs="Times New Roman"/>
          <w:b/>
          <w:sz w:val="24"/>
          <w:szCs w:val="24"/>
          <w:lang w:val="en-GB"/>
        </w:rPr>
        <w:t>[</w:t>
      </w:r>
      <w:r w:rsidRPr="00A12C59">
        <w:rPr>
          <w:rFonts w:ascii="Times New Roman" w:hAnsi="Times New Roman" w:cs="Times New Roman"/>
          <w:b/>
          <w:i/>
          <w:sz w:val="24"/>
          <w:szCs w:val="24"/>
          <w:lang w:val="en-GB"/>
        </w:rPr>
        <w:t>insert d/m</w:t>
      </w:r>
      <w:r w:rsidRPr="00A12C59">
        <w:rPr>
          <w:rFonts w:ascii="Times New Roman" w:hAnsi="Times New Roman" w:cs="Times New Roman"/>
          <w:b/>
          <w:sz w:val="24"/>
          <w:szCs w:val="24"/>
          <w:lang w:val="en-GB"/>
        </w:rPr>
        <w:t>]</w:t>
      </w:r>
      <w:r w:rsidRPr="00A12C59">
        <w:rPr>
          <w:rFonts w:ascii="Times New Roman" w:hAnsi="Times New Roman" w:cs="Times New Roman"/>
          <w:sz w:val="24"/>
          <w:szCs w:val="24"/>
        </w:rPr>
        <w:t xml:space="preserve">, 2021 and shall be in full force and affect until </w:t>
      </w:r>
      <w:r w:rsidRPr="00A12C59">
        <w:rPr>
          <w:rFonts w:ascii="Times New Roman" w:hAnsi="Times New Roman" w:cs="Times New Roman"/>
          <w:b/>
          <w:sz w:val="24"/>
          <w:szCs w:val="24"/>
          <w:lang w:val="en-GB"/>
        </w:rPr>
        <w:t>[</w:t>
      </w:r>
      <w:r w:rsidRPr="00A12C59">
        <w:rPr>
          <w:rFonts w:ascii="Times New Roman" w:hAnsi="Times New Roman" w:cs="Times New Roman"/>
          <w:b/>
          <w:i/>
          <w:sz w:val="24"/>
          <w:szCs w:val="24"/>
          <w:lang w:val="en-GB"/>
        </w:rPr>
        <w:t>insert d/m</w:t>
      </w:r>
      <w:r w:rsidRPr="00A12C59">
        <w:rPr>
          <w:rFonts w:ascii="Times New Roman" w:hAnsi="Times New Roman" w:cs="Times New Roman"/>
          <w:b/>
          <w:sz w:val="24"/>
          <w:szCs w:val="24"/>
          <w:lang w:val="en-GB"/>
        </w:rPr>
        <w:t xml:space="preserve">] </w:t>
      </w:r>
      <w:r w:rsidRPr="00A12C59">
        <w:rPr>
          <w:rFonts w:ascii="Times New Roman" w:hAnsi="Times New Roman" w:cs="Times New Roman"/>
          <w:sz w:val="24"/>
          <w:szCs w:val="24"/>
        </w:rPr>
        <w:t xml:space="preserve">2021. </w:t>
      </w:r>
    </w:p>
    <w:p w14:paraId="17CD1A58" w14:textId="77777777" w:rsidR="00A12C59" w:rsidRPr="00A12C59" w:rsidRDefault="00A12C59" w:rsidP="00A12C59">
      <w:pPr>
        <w:spacing w:after="0" w:line="240" w:lineRule="auto"/>
        <w:rPr>
          <w:rFonts w:ascii="Times New Roman" w:hAnsi="Times New Roman" w:cs="Times New Roman"/>
          <w:b/>
          <w:sz w:val="24"/>
          <w:szCs w:val="24"/>
        </w:rPr>
      </w:pPr>
    </w:p>
    <w:p w14:paraId="32784EA1" w14:textId="77777777" w:rsidR="00A12C59" w:rsidRPr="00A12C59" w:rsidRDefault="00A12C59" w:rsidP="00A12C59">
      <w:pPr>
        <w:widowControl w:val="0"/>
        <w:numPr>
          <w:ilvl w:val="0"/>
          <w:numId w:val="63"/>
        </w:numPr>
        <w:pBdr>
          <w:top w:val="nil"/>
          <w:left w:val="nil"/>
          <w:bottom w:val="nil"/>
          <w:right w:val="nil"/>
          <w:between w:val="nil"/>
        </w:pBdr>
        <w:spacing w:after="0" w:line="240" w:lineRule="auto"/>
        <w:ind w:right="307"/>
        <w:contextualSpacing/>
        <w:jc w:val="both"/>
        <w:rPr>
          <w:rFonts w:ascii="Times New Roman" w:eastAsia="Arial" w:hAnsi="Times New Roman" w:cs="Times New Roman"/>
          <w:sz w:val="24"/>
          <w:szCs w:val="24"/>
          <w:lang w:val="en-GB"/>
        </w:rPr>
      </w:pPr>
      <w:r w:rsidRPr="00A12C59">
        <w:rPr>
          <w:rFonts w:ascii="Times New Roman" w:eastAsia="Calibri" w:hAnsi="Times New Roman" w:cs="Times New Roman"/>
          <w:sz w:val="24"/>
          <w:szCs w:val="24"/>
          <w:lang w:val="en-GB"/>
        </w:rPr>
        <w:t>The Designer cannot, under any circumstances, start work before the date on which this Contract enters into force.</w:t>
      </w:r>
    </w:p>
    <w:p w14:paraId="4C6D33DB" w14:textId="77777777" w:rsidR="00A12C59" w:rsidRPr="00A12C59" w:rsidRDefault="00A12C59" w:rsidP="00A12C59">
      <w:pPr>
        <w:spacing w:after="0" w:line="240" w:lineRule="auto"/>
        <w:rPr>
          <w:rFonts w:ascii="Times New Roman" w:hAnsi="Times New Roman" w:cs="Times New Roman"/>
          <w:sz w:val="24"/>
          <w:szCs w:val="24"/>
        </w:rPr>
      </w:pPr>
    </w:p>
    <w:p w14:paraId="146B2956" w14:textId="77777777" w:rsidR="00A12C59" w:rsidRPr="00A12C59" w:rsidRDefault="00A12C59" w:rsidP="00A12C59">
      <w:pPr>
        <w:numPr>
          <w:ilvl w:val="0"/>
          <w:numId w:val="63"/>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lang w:val="en-GB" w:eastAsia="en-GB"/>
        </w:rPr>
      </w:pPr>
      <w:r w:rsidRPr="00A12C59">
        <w:rPr>
          <w:rFonts w:ascii="Times New Roman" w:eastAsia="Calibri" w:hAnsi="Times New Roman" w:cs="Times New Roman"/>
          <w:sz w:val="24"/>
          <w:szCs w:val="24"/>
          <w:lang w:val="en-GB"/>
        </w:rPr>
        <w:t xml:space="preserve">The Designer must perform the Contract within the set deadlines and to the </w:t>
      </w:r>
      <w:r w:rsidRPr="00A12C59">
        <w:rPr>
          <w:rFonts w:ascii="Times New Roman" w:eastAsia="Calibri" w:hAnsi="Times New Roman" w:cs="Arial"/>
          <w:sz w:val="24"/>
          <w:szCs w:val="24"/>
          <w:lang w:val="en-GB"/>
        </w:rPr>
        <w:t xml:space="preserve">highest professional standards. Timely provision of the Services is of the essence of the Contract. </w:t>
      </w:r>
    </w:p>
    <w:p w14:paraId="6E1D745F" w14:textId="77777777" w:rsidR="00A12C59" w:rsidRPr="00A12C59" w:rsidRDefault="00A12C59" w:rsidP="00A12C59">
      <w:pPr>
        <w:pBdr>
          <w:top w:val="nil"/>
          <w:left w:val="nil"/>
          <w:bottom w:val="nil"/>
          <w:right w:val="nil"/>
          <w:between w:val="nil"/>
        </w:pBdr>
        <w:spacing w:after="0" w:line="240" w:lineRule="auto"/>
        <w:ind w:left="720"/>
        <w:contextualSpacing/>
        <w:jc w:val="both"/>
        <w:rPr>
          <w:rFonts w:ascii="Times New Roman" w:eastAsia="Times New Roman" w:hAnsi="Times New Roman" w:cs="Times New Roman"/>
          <w:sz w:val="24"/>
          <w:szCs w:val="24"/>
          <w:lang w:val="en-GB" w:eastAsia="en-GB"/>
        </w:rPr>
      </w:pPr>
    </w:p>
    <w:p w14:paraId="7B066030" w14:textId="77777777" w:rsidR="00A12C59" w:rsidRPr="00A12C59" w:rsidRDefault="00A12C59" w:rsidP="00A12C59">
      <w:pPr>
        <w:numPr>
          <w:ilvl w:val="0"/>
          <w:numId w:val="63"/>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sz w:val="24"/>
          <w:szCs w:val="24"/>
          <w:lang w:val="en-GB" w:eastAsia="en-GB"/>
        </w:rPr>
        <w:t xml:space="preserve">If the </w:t>
      </w:r>
      <w:r w:rsidRPr="00A12C59">
        <w:rPr>
          <w:rFonts w:ascii="Times New Roman" w:eastAsia="Calibri" w:hAnsi="Times New Roman" w:cs="Times New Roman"/>
          <w:sz w:val="24"/>
          <w:szCs w:val="24"/>
          <w:lang w:val="en-GB"/>
        </w:rPr>
        <w:t xml:space="preserve">Designer </w:t>
      </w:r>
      <w:r w:rsidRPr="00A12C59">
        <w:rPr>
          <w:rFonts w:ascii="Times New Roman" w:eastAsia="Times New Roman" w:hAnsi="Times New Roman" w:cs="Times New Roman"/>
          <w:sz w:val="24"/>
          <w:szCs w:val="24"/>
          <w:lang w:val="en-GB" w:eastAsia="en-GB"/>
        </w:rPr>
        <w:t xml:space="preserve">cannot fulfil its obligations, it must immediately inform RYCO. </w:t>
      </w:r>
    </w:p>
    <w:p w14:paraId="3EA4FF0F" w14:textId="77777777" w:rsidR="00A12C59" w:rsidRPr="00A12C59" w:rsidRDefault="00A12C59" w:rsidP="00A12C59">
      <w:pPr>
        <w:spacing w:after="0" w:line="240" w:lineRule="auto"/>
        <w:jc w:val="center"/>
        <w:rPr>
          <w:rFonts w:ascii="Times New Roman" w:hAnsi="Times New Roman" w:cs="Times New Roman"/>
          <w:b/>
          <w:sz w:val="24"/>
          <w:szCs w:val="24"/>
        </w:rPr>
      </w:pPr>
    </w:p>
    <w:p w14:paraId="5AD9B265" w14:textId="77777777" w:rsidR="00A12C59" w:rsidRPr="00A12C59" w:rsidRDefault="00A12C59" w:rsidP="00A12C59">
      <w:pPr>
        <w:spacing w:after="0" w:line="240" w:lineRule="auto"/>
        <w:jc w:val="center"/>
        <w:rPr>
          <w:rFonts w:ascii="Times New Roman" w:hAnsi="Times New Roman" w:cs="Times New Roman"/>
          <w:b/>
          <w:sz w:val="24"/>
          <w:szCs w:val="24"/>
        </w:rPr>
      </w:pPr>
      <w:r w:rsidRPr="00A12C59">
        <w:rPr>
          <w:rFonts w:ascii="Times New Roman" w:hAnsi="Times New Roman" w:cs="Times New Roman"/>
          <w:b/>
          <w:sz w:val="24"/>
          <w:szCs w:val="24"/>
        </w:rPr>
        <w:t>Article 4</w:t>
      </w:r>
    </w:p>
    <w:p w14:paraId="6C9DC5A0"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 xml:space="preserve">Scope of Work </w:t>
      </w:r>
    </w:p>
    <w:p w14:paraId="7BB36B68" w14:textId="77777777" w:rsidR="00A12C59" w:rsidRPr="00A12C59" w:rsidRDefault="00A12C59" w:rsidP="00A12C59">
      <w:pPr>
        <w:spacing w:after="0" w:line="240" w:lineRule="auto"/>
        <w:rPr>
          <w:rFonts w:ascii="Times New Roman" w:hAnsi="Times New Roman" w:cs="Times New Roman"/>
          <w:sz w:val="24"/>
          <w:szCs w:val="24"/>
        </w:rPr>
      </w:pPr>
    </w:p>
    <w:p w14:paraId="2D2C5E5B" w14:textId="77777777" w:rsidR="00A12C59" w:rsidRPr="00A12C59" w:rsidRDefault="00A12C59" w:rsidP="00A12C59">
      <w:pPr>
        <w:spacing w:after="0" w:line="240" w:lineRule="auto"/>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The Designer agrees to </w:t>
      </w:r>
      <w:r w:rsidRPr="00A12C59">
        <w:rPr>
          <w:rFonts w:ascii="Times New Roman" w:eastAsia="Calibri" w:hAnsi="Times New Roman" w:cs="Times New Roman"/>
          <w:sz w:val="24"/>
          <w:szCs w:val="24"/>
          <w:lang w:val="en-GB"/>
        </w:rPr>
        <w:t>design and develop the Youth Digital Platform “</w:t>
      </w:r>
      <w:proofErr w:type="spellStart"/>
      <w:r w:rsidRPr="00A12C59">
        <w:rPr>
          <w:rFonts w:ascii="Times New Roman" w:eastAsia="Calibri" w:hAnsi="Times New Roman" w:cs="Times New Roman"/>
          <w:i/>
          <w:sz w:val="24"/>
          <w:szCs w:val="24"/>
          <w:lang w:val="en-GB"/>
        </w:rPr>
        <w:t>Hajde</w:t>
      </w:r>
      <w:proofErr w:type="spellEnd"/>
      <w:r w:rsidRPr="00A12C59">
        <w:rPr>
          <w:rFonts w:ascii="Times New Roman" w:eastAsia="Calibri" w:hAnsi="Times New Roman" w:cs="Times New Roman"/>
          <w:sz w:val="24"/>
          <w:szCs w:val="24"/>
          <w:lang w:val="en-GB"/>
        </w:rPr>
        <w:t xml:space="preserve">”, along with the dedicated Mobile App </w:t>
      </w:r>
      <w:r w:rsidRPr="00A12C59">
        <w:rPr>
          <w:rFonts w:ascii="Times New Roman" w:hAnsi="Times New Roman" w:cs="Times New Roman"/>
          <w:sz w:val="24"/>
          <w:szCs w:val="24"/>
          <w:lang w:val="en-GB"/>
        </w:rPr>
        <w:t xml:space="preserve">in strict accordance with the technical specifications including security requirements as described in the Technical Information and Terms of reference, part of and attached to this Contract. </w:t>
      </w:r>
    </w:p>
    <w:p w14:paraId="1A2CA05A" w14:textId="77777777" w:rsidR="00A12C59" w:rsidRPr="00A12C59" w:rsidRDefault="00A12C59" w:rsidP="00A12C59">
      <w:pPr>
        <w:spacing w:after="0" w:line="240" w:lineRule="auto"/>
        <w:rPr>
          <w:rFonts w:ascii="Times New Roman" w:hAnsi="Times New Roman" w:cs="Times New Roman"/>
          <w:b/>
          <w:sz w:val="24"/>
          <w:szCs w:val="24"/>
        </w:rPr>
      </w:pPr>
    </w:p>
    <w:p w14:paraId="3D1067A0" w14:textId="77777777" w:rsidR="00A12C59" w:rsidRPr="00A12C59" w:rsidRDefault="00A12C59" w:rsidP="00A12C59">
      <w:pPr>
        <w:spacing w:after="0" w:line="240" w:lineRule="auto"/>
        <w:jc w:val="center"/>
        <w:rPr>
          <w:rFonts w:ascii="Times New Roman" w:hAnsi="Times New Roman" w:cs="Times New Roman"/>
          <w:b/>
          <w:sz w:val="24"/>
          <w:szCs w:val="24"/>
        </w:rPr>
      </w:pPr>
      <w:r w:rsidRPr="00A12C59">
        <w:rPr>
          <w:rFonts w:ascii="Times New Roman" w:hAnsi="Times New Roman" w:cs="Times New Roman"/>
          <w:b/>
          <w:sz w:val="24"/>
          <w:szCs w:val="24"/>
        </w:rPr>
        <w:t>Article 5</w:t>
      </w:r>
    </w:p>
    <w:p w14:paraId="3964312E"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lastRenderedPageBreak/>
        <w:t xml:space="preserve">Deliverables </w:t>
      </w:r>
    </w:p>
    <w:p w14:paraId="53BF7333" w14:textId="77777777" w:rsidR="00A12C59" w:rsidRPr="00A12C59" w:rsidRDefault="00A12C59" w:rsidP="00A12C59">
      <w:pPr>
        <w:spacing w:after="0" w:line="240" w:lineRule="auto"/>
        <w:jc w:val="center"/>
        <w:rPr>
          <w:rFonts w:ascii="Times New Roman" w:hAnsi="Times New Roman" w:cs="Times New Roman"/>
          <w:b/>
          <w:sz w:val="24"/>
          <w:szCs w:val="24"/>
        </w:rPr>
      </w:pPr>
    </w:p>
    <w:p w14:paraId="72B33BEC" w14:textId="77777777" w:rsidR="00A12C59" w:rsidRPr="00A12C59" w:rsidRDefault="00A12C59" w:rsidP="00A12C59">
      <w:pPr>
        <w:numPr>
          <w:ilvl w:val="0"/>
          <w:numId w:val="60"/>
        </w:numPr>
        <w:spacing w:after="0" w:line="240" w:lineRule="auto"/>
        <w:contextualSpacing/>
        <w:rPr>
          <w:rFonts w:ascii="Times New Roman" w:hAnsi="Times New Roman" w:cs="Times New Roman"/>
          <w:sz w:val="24"/>
          <w:szCs w:val="24"/>
        </w:rPr>
      </w:pPr>
      <w:r w:rsidRPr="00A12C59">
        <w:rPr>
          <w:rFonts w:ascii="Times New Roman" w:hAnsi="Times New Roman" w:cs="Times New Roman"/>
          <w:sz w:val="24"/>
          <w:szCs w:val="24"/>
          <w:lang w:val="en-GB"/>
        </w:rPr>
        <w:t xml:space="preserve">The Designer shall deliver the following deliverables: </w:t>
      </w:r>
    </w:p>
    <w:p w14:paraId="610EC91D" w14:textId="77777777" w:rsidR="00A12C59" w:rsidRPr="00A12C59" w:rsidRDefault="00A12C59" w:rsidP="00A12C59">
      <w:pPr>
        <w:spacing w:after="0" w:line="240" w:lineRule="auto"/>
        <w:ind w:left="360"/>
        <w:contextualSpacing/>
        <w:jc w:val="both"/>
        <w:rPr>
          <w:rFonts w:ascii="Times New Roman" w:hAnsi="Times New Roman" w:cs="Times New Roman"/>
          <w:sz w:val="24"/>
          <w:szCs w:val="24"/>
          <w:lang w:val="en-GB"/>
        </w:rPr>
      </w:pPr>
    </w:p>
    <w:p w14:paraId="0F464B75" w14:textId="77777777" w:rsidR="00A12C59" w:rsidRPr="00A12C59" w:rsidRDefault="00A12C59" w:rsidP="00A12C59">
      <w:pPr>
        <w:numPr>
          <w:ilvl w:val="0"/>
          <w:numId w:val="62"/>
        </w:numPr>
        <w:spacing w:after="0" w:line="240" w:lineRule="auto"/>
        <w:contextualSpacing/>
        <w:jc w:val="both"/>
        <w:rPr>
          <w:rFonts w:ascii="Times New Roman" w:hAnsi="Times New Roman" w:cs="Times New Roman"/>
          <w:sz w:val="24"/>
          <w:szCs w:val="24"/>
          <w:lang w:val="en-GB"/>
        </w:rPr>
      </w:pPr>
      <w:r w:rsidRPr="00A12C59">
        <w:rPr>
          <w:rFonts w:ascii="Times New Roman" w:eastAsia="Times New Roman" w:hAnsi="Times New Roman" w:cs="Times New Roman"/>
          <w:color w:val="000000"/>
          <w:sz w:val="24"/>
          <w:szCs w:val="24"/>
          <w:lang w:eastAsia="en-GB"/>
        </w:rPr>
        <w:t xml:space="preserve">Deliverable no. 1: Final methodology, </w:t>
      </w:r>
      <w:r w:rsidRPr="00A12C59">
        <w:rPr>
          <w:rFonts w:ascii="Times New Roman" w:eastAsia="Times New Roman" w:hAnsi="Times New Roman" w:cs="Times New Roman"/>
          <w:sz w:val="24"/>
          <w:szCs w:val="24"/>
          <w:lang w:eastAsia="en-GB"/>
        </w:rPr>
        <w:t>common visual identity and w</w:t>
      </w:r>
      <w:r w:rsidRPr="00A12C59">
        <w:rPr>
          <w:rFonts w:ascii="Times New Roman" w:eastAsia="Times New Roman" w:hAnsi="Times New Roman" w:cs="Times New Roman"/>
          <w:color w:val="000000"/>
          <w:sz w:val="24"/>
          <w:szCs w:val="24"/>
          <w:lang w:eastAsia="en-GB"/>
        </w:rPr>
        <w:t>ireframe (Layout Design) for the web platform to be finalized and approved by the Contracting Authority;</w:t>
      </w:r>
    </w:p>
    <w:p w14:paraId="16C98CE4" w14:textId="77777777" w:rsidR="00A12C59" w:rsidRPr="00A12C59" w:rsidRDefault="00A12C59" w:rsidP="00A12C59">
      <w:pPr>
        <w:numPr>
          <w:ilvl w:val="0"/>
          <w:numId w:val="62"/>
        </w:numPr>
        <w:spacing w:after="0" w:line="240" w:lineRule="auto"/>
        <w:contextualSpacing/>
        <w:jc w:val="both"/>
        <w:rPr>
          <w:rFonts w:ascii="Times New Roman" w:hAnsi="Times New Roman" w:cs="Times New Roman"/>
          <w:sz w:val="24"/>
          <w:szCs w:val="24"/>
          <w:lang w:val="en-GB"/>
        </w:rPr>
      </w:pPr>
      <w:r w:rsidRPr="00A12C59">
        <w:rPr>
          <w:rFonts w:ascii="Times New Roman" w:eastAsia="Times New Roman" w:hAnsi="Times New Roman" w:cs="Times New Roman"/>
          <w:color w:val="000000"/>
          <w:sz w:val="24"/>
          <w:szCs w:val="24"/>
          <w:lang w:eastAsia="en-GB"/>
        </w:rPr>
        <w:t xml:space="preserve">Deliverable no. 2 Develop, host and maintain full functional web portal, </w:t>
      </w:r>
      <w:r w:rsidRPr="00A12C59">
        <w:rPr>
          <w:rFonts w:ascii="Times New Roman" w:eastAsia="Times New Roman" w:hAnsi="Times New Roman" w:cs="Times New Roman"/>
          <w:sz w:val="24"/>
          <w:szCs w:val="24"/>
          <w:lang w:eastAsia="en-GB"/>
        </w:rPr>
        <w:t xml:space="preserve">including the </w:t>
      </w:r>
      <w:r w:rsidRPr="00A12C59">
        <w:rPr>
          <w:rFonts w:ascii="Times New Roman" w:eastAsia="Times New Roman" w:hAnsi="Times New Roman" w:cs="Times New Roman"/>
          <w:color w:val="000000"/>
          <w:sz w:val="24"/>
          <w:szCs w:val="24"/>
          <w:lang w:eastAsia="en-GB"/>
        </w:rPr>
        <w:t>Mobile App</w:t>
      </w:r>
      <w:r w:rsidRPr="00A12C59">
        <w:rPr>
          <w:rFonts w:ascii="Times New Roman" w:eastAsia="Times New Roman" w:hAnsi="Times New Roman" w:cs="Times New Roman"/>
          <w:sz w:val="24"/>
          <w:szCs w:val="24"/>
          <w:lang w:eastAsia="en-GB"/>
        </w:rPr>
        <w:t>,</w:t>
      </w:r>
      <w:r w:rsidRPr="00A12C59">
        <w:rPr>
          <w:rFonts w:ascii="Times New Roman" w:eastAsia="Times New Roman" w:hAnsi="Times New Roman" w:cs="Times New Roman"/>
          <w:color w:val="000000"/>
          <w:sz w:val="24"/>
          <w:szCs w:val="24"/>
          <w:lang w:eastAsia="en-GB"/>
        </w:rPr>
        <w:t xml:space="preserve"> and deliver the relevant documents to RYCO; and</w:t>
      </w:r>
    </w:p>
    <w:p w14:paraId="4D2EC1F2" w14:textId="77777777" w:rsidR="00A12C59" w:rsidRPr="00A12C59" w:rsidRDefault="00A12C59" w:rsidP="00A12C59">
      <w:pPr>
        <w:numPr>
          <w:ilvl w:val="0"/>
          <w:numId w:val="62"/>
        </w:numPr>
        <w:spacing w:after="0" w:line="240" w:lineRule="auto"/>
        <w:contextualSpacing/>
        <w:jc w:val="both"/>
        <w:rPr>
          <w:rFonts w:ascii="Times New Roman" w:hAnsi="Times New Roman" w:cs="Times New Roman"/>
          <w:sz w:val="24"/>
          <w:szCs w:val="24"/>
          <w:lang w:val="en-GB"/>
        </w:rPr>
      </w:pPr>
      <w:r w:rsidRPr="00A12C59">
        <w:rPr>
          <w:rFonts w:ascii="Times New Roman" w:eastAsia="Times New Roman" w:hAnsi="Times New Roman" w:cs="Times New Roman"/>
          <w:color w:val="000000"/>
          <w:sz w:val="24"/>
          <w:szCs w:val="24"/>
          <w:lang w:eastAsia="en-GB"/>
        </w:rPr>
        <w:t xml:space="preserve">Deliverable no. 3: Launch the Web portal and the dedicated Mobile App. </w:t>
      </w:r>
    </w:p>
    <w:p w14:paraId="15D346D2" w14:textId="77777777" w:rsidR="00A12C59" w:rsidRPr="00A12C59" w:rsidRDefault="00A12C59" w:rsidP="00A12C59">
      <w:pPr>
        <w:spacing w:after="0" w:line="240" w:lineRule="auto"/>
        <w:jc w:val="both"/>
        <w:rPr>
          <w:rFonts w:ascii="Times New Roman" w:eastAsia="Times New Roman" w:hAnsi="Times New Roman" w:cs="Times New Roman"/>
          <w:sz w:val="24"/>
          <w:szCs w:val="24"/>
        </w:rPr>
      </w:pPr>
    </w:p>
    <w:p w14:paraId="65509AF6" w14:textId="77777777" w:rsidR="00A12C59" w:rsidRPr="00A12C59" w:rsidRDefault="00A12C59" w:rsidP="00A12C59">
      <w:pPr>
        <w:numPr>
          <w:ilvl w:val="0"/>
          <w:numId w:val="60"/>
        </w:numPr>
        <w:spacing w:after="0" w:line="240" w:lineRule="auto"/>
        <w:contextualSpacing/>
        <w:jc w:val="both"/>
        <w:rPr>
          <w:rFonts w:ascii="Times New Roman" w:eastAsia="Times New Roman" w:hAnsi="Times New Roman" w:cs="Times New Roman"/>
          <w:sz w:val="24"/>
          <w:szCs w:val="24"/>
        </w:rPr>
      </w:pPr>
      <w:r w:rsidRPr="00A12C59">
        <w:rPr>
          <w:rFonts w:ascii="Times New Roman" w:eastAsia="Times New Roman" w:hAnsi="Times New Roman" w:cs="Times New Roman"/>
          <w:sz w:val="24"/>
          <w:szCs w:val="24"/>
        </w:rPr>
        <w:t xml:space="preserve">The Designer must demonstrate a mock-up of the application with all functionalities throughout the development phase. </w:t>
      </w:r>
    </w:p>
    <w:p w14:paraId="51EE910F" w14:textId="771556CA" w:rsidR="00A12C59" w:rsidRPr="00A12C59" w:rsidRDefault="00A12C59" w:rsidP="00A12C59">
      <w:pPr>
        <w:spacing w:after="0" w:line="240" w:lineRule="auto"/>
        <w:rPr>
          <w:rFonts w:ascii="Times New Roman" w:hAnsi="Times New Roman" w:cs="Times New Roman"/>
          <w:b/>
          <w:sz w:val="24"/>
          <w:szCs w:val="24"/>
          <w:lang w:val="en-GB"/>
        </w:rPr>
      </w:pPr>
    </w:p>
    <w:p w14:paraId="483FD832" w14:textId="77777777" w:rsidR="00A12C59" w:rsidRPr="00A12C59" w:rsidRDefault="00A12C59" w:rsidP="00A12C59">
      <w:pPr>
        <w:spacing w:after="0" w:line="240" w:lineRule="auto"/>
        <w:jc w:val="center"/>
        <w:rPr>
          <w:rFonts w:ascii="Times New Roman" w:hAnsi="Times New Roman" w:cs="Times New Roman"/>
          <w:b/>
          <w:sz w:val="24"/>
          <w:szCs w:val="24"/>
          <w:lang w:val="en-GB"/>
        </w:rPr>
      </w:pPr>
    </w:p>
    <w:p w14:paraId="5455D7A5"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6</w:t>
      </w:r>
    </w:p>
    <w:p w14:paraId="7C3EBAD7"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Incidental services</w:t>
      </w:r>
    </w:p>
    <w:p w14:paraId="0D92CB83" w14:textId="77777777" w:rsidR="00A12C59" w:rsidRPr="00A12C59" w:rsidRDefault="00A12C59" w:rsidP="00A12C59">
      <w:pPr>
        <w:spacing w:after="0" w:line="240" w:lineRule="auto"/>
        <w:jc w:val="both"/>
        <w:rPr>
          <w:rFonts w:ascii="Times New Roman" w:hAnsi="Times New Roman" w:cs="Times New Roman"/>
          <w:b/>
          <w:sz w:val="24"/>
          <w:szCs w:val="24"/>
          <w:lang w:val="en-GB"/>
        </w:rPr>
      </w:pPr>
    </w:p>
    <w:p w14:paraId="53960860" w14:textId="77777777" w:rsidR="00A12C59" w:rsidRPr="00A12C59" w:rsidRDefault="00A12C59" w:rsidP="00A12C59">
      <w:pPr>
        <w:numPr>
          <w:ilvl w:val="0"/>
          <w:numId w:val="46"/>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The Designer agrees to provide the following incidental services:</w:t>
      </w:r>
    </w:p>
    <w:p w14:paraId="3DCC3606"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5E415447" w14:textId="77777777" w:rsidR="00A12C59" w:rsidRPr="00A12C59" w:rsidRDefault="00A12C59" w:rsidP="00A12C59">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12C59">
        <w:rPr>
          <w:rFonts w:ascii="Times New Roman" w:eastAsia="Times New Roman" w:hAnsi="Times New Roman" w:cs="Times New Roman"/>
          <w:color w:val="000000"/>
          <w:sz w:val="24"/>
          <w:szCs w:val="24"/>
        </w:rPr>
        <w:t xml:space="preserve">Develop a user manual and deliver a webinar for the support staff and system administrators to perform content upload, system maintenance and administration; </w:t>
      </w:r>
    </w:p>
    <w:p w14:paraId="0B4B084E" w14:textId="77777777" w:rsidR="00A12C59" w:rsidRPr="00A12C59" w:rsidRDefault="00A12C59" w:rsidP="00A12C59">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12C59">
        <w:rPr>
          <w:rFonts w:ascii="Times New Roman" w:eastAsia="Times New Roman" w:hAnsi="Times New Roman" w:cs="Times New Roman"/>
          <w:color w:val="000000"/>
          <w:sz w:val="24"/>
          <w:szCs w:val="24"/>
        </w:rPr>
        <w:t>Train a minimum of three RYCO staff on the means and technicalities of the management of the new website/app and CMS and provide facilitated and clear user guide/training guide;</w:t>
      </w:r>
    </w:p>
    <w:p w14:paraId="588A4A03" w14:textId="77777777" w:rsidR="00A12C59" w:rsidRPr="00A12C59" w:rsidRDefault="00A12C59" w:rsidP="00A12C59">
      <w:pPr>
        <w:numPr>
          <w:ilvl w:val="0"/>
          <w:numId w:val="4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12C59">
        <w:rPr>
          <w:rFonts w:ascii="Times New Roman" w:eastAsia="Times New Roman" w:hAnsi="Times New Roman" w:cs="Times New Roman"/>
          <w:color w:val="000000"/>
          <w:sz w:val="24"/>
          <w:szCs w:val="24"/>
        </w:rPr>
        <w:t>Provide guidance on web hosting needs and security setups and administration privileges and controls;</w:t>
      </w:r>
    </w:p>
    <w:p w14:paraId="4C463F56" w14:textId="77777777" w:rsidR="00A12C59" w:rsidRPr="00A12C59" w:rsidRDefault="00A12C59" w:rsidP="00A12C59">
      <w:pPr>
        <w:numPr>
          <w:ilvl w:val="0"/>
          <w:numId w:val="41"/>
        </w:numPr>
        <w:spacing w:after="0" w:line="240" w:lineRule="auto"/>
        <w:contextualSpacing/>
        <w:jc w:val="both"/>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sz w:val="24"/>
          <w:szCs w:val="24"/>
          <w:lang w:val="en-GB" w:eastAsia="en-GB"/>
        </w:rPr>
        <w:t xml:space="preserve">Performance, supervision, maintenance and/or repair of the Digital Platform and the dedicated Mobile App, </w:t>
      </w:r>
      <w:r w:rsidRPr="00A12C59">
        <w:rPr>
          <w:rFonts w:ascii="Times New Roman" w:eastAsia="Times New Roman" w:hAnsi="Times New Roman" w:cs="Times New Roman"/>
          <w:color w:val="FF0000"/>
          <w:sz w:val="24"/>
          <w:szCs w:val="24"/>
          <w:lang w:val="en-GB" w:eastAsia="en-GB"/>
        </w:rPr>
        <w:t>for a period of time as agreed by the parties</w:t>
      </w:r>
      <w:r w:rsidRPr="00A12C59">
        <w:rPr>
          <w:rFonts w:ascii="Times New Roman" w:eastAsia="Times New Roman" w:hAnsi="Times New Roman" w:cs="Times New Roman"/>
          <w:sz w:val="24"/>
          <w:szCs w:val="24"/>
          <w:lang w:val="en-GB" w:eastAsia="en-GB"/>
        </w:rPr>
        <w:t>;</w:t>
      </w:r>
    </w:p>
    <w:p w14:paraId="3DF8B5D0" w14:textId="77777777" w:rsidR="00A12C59" w:rsidRPr="00A12C59" w:rsidRDefault="00A12C59" w:rsidP="00A12C59">
      <w:pPr>
        <w:numPr>
          <w:ilvl w:val="0"/>
          <w:numId w:val="41"/>
        </w:numPr>
        <w:spacing w:after="0" w:line="240" w:lineRule="auto"/>
        <w:contextualSpacing/>
        <w:jc w:val="both"/>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sz w:val="24"/>
          <w:szCs w:val="24"/>
          <w:lang w:val="en-GB" w:eastAsia="en-GB"/>
        </w:rPr>
        <w:t xml:space="preserve">Conduct any other service deemed as necessary for the accomplishment of the tasks and obligations under this contract. </w:t>
      </w:r>
    </w:p>
    <w:p w14:paraId="0963B1CD" w14:textId="77777777" w:rsidR="00A12C59" w:rsidRPr="00A12C59" w:rsidRDefault="00A12C59" w:rsidP="00A12C59">
      <w:pPr>
        <w:spacing w:after="0" w:line="240" w:lineRule="auto"/>
        <w:rPr>
          <w:rFonts w:ascii="Times New Roman" w:hAnsi="Times New Roman" w:cs="Times New Roman"/>
          <w:b/>
          <w:sz w:val="24"/>
          <w:szCs w:val="24"/>
          <w:lang w:val="en-GB"/>
        </w:rPr>
      </w:pPr>
    </w:p>
    <w:p w14:paraId="50A8B2A7"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7</w:t>
      </w:r>
    </w:p>
    <w:p w14:paraId="72DA9ECF"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Price and Payment modality</w:t>
      </w:r>
    </w:p>
    <w:p w14:paraId="480B6BDA"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79355F63" w14:textId="77777777" w:rsidR="00A12C59" w:rsidRPr="00A12C59" w:rsidRDefault="00A12C59" w:rsidP="00A12C59">
      <w:pPr>
        <w:numPr>
          <w:ilvl w:val="0"/>
          <w:numId w:val="47"/>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The total price for the provision of the services, including also Incidental Services, under this Contract is </w:t>
      </w:r>
      <w:r w:rsidRPr="00A12C59">
        <w:rPr>
          <w:rFonts w:ascii="Times New Roman" w:eastAsia="Times New Roman" w:hAnsi="Times New Roman" w:cs="Times New Roman"/>
          <w:b/>
          <w:i/>
          <w:sz w:val="24"/>
          <w:szCs w:val="24"/>
        </w:rPr>
        <w:t>[insert amount in number]</w:t>
      </w:r>
      <w:r w:rsidRPr="00A12C59">
        <w:rPr>
          <w:rFonts w:ascii="Times New Roman" w:eastAsia="Times New Roman" w:hAnsi="Times New Roman" w:cs="Times New Roman"/>
          <w:sz w:val="24"/>
          <w:szCs w:val="24"/>
        </w:rPr>
        <w:t xml:space="preserve"> EUR </w:t>
      </w:r>
      <w:r w:rsidRPr="00A12C59">
        <w:rPr>
          <w:rFonts w:ascii="Times New Roman" w:eastAsia="Times New Roman" w:hAnsi="Times New Roman" w:cs="Times New Roman"/>
          <w:b/>
          <w:i/>
          <w:sz w:val="24"/>
          <w:szCs w:val="24"/>
        </w:rPr>
        <w:t>[insert amount in letters]</w:t>
      </w:r>
      <w:r w:rsidRPr="00A12C59">
        <w:rPr>
          <w:rFonts w:ascii="Times New Roman" w:hAnsi="Times New Roman" w:cs="Times New Roman"/>
          <w:sz w:val="24"/>
          <w:szCs w:val="24"/>
          <w:lang w:val="en-GB"/>
        </w:rPr>
        <w:t xml:space="preserve"> EUR, VAT included.</w:t>
      </w:r>
    </w:p>
    <w:p w14:paraId="0F9946F6" w14:textId="77777777" w:rsidR="00A12C59" w:rsidRPr="00A12C59" w:rsidRDefault="00A12C59" w:rsidP="00A12C59">
      <w:pPr>
        <w:spacing w:after="0" w:line="240" w:lineRule="auto"/>
        <w:ind w:left="720"/>
        <w:contextualSpacing/>
        <w:jc w:val="both"/>
        <w:rPr>
          <w:rFonts w:ascii="Times New Roman" w:hAnsi="Times New Roman" w:cs="Times New Roman"/>
          <w:sz w:val="24"/>
          <w:szCs w:val="24"/>
          <w:lang w:val="en-GB"/>
        </w:rPr>
      </w:pPr>
    </w:p>
    <w:p w14:paraId="064417B9" w14:textId="77777777" w:rsidR="00A12C59" w:rsidRPr="00A12C59" w:rsidRDefault="00A12C59" w:rsidP="00A12C59">
      <w:pPr>
        <w:numPr>
          <w:ilvl w:val="0"/>
          <w:numId w:val="47"/>
        </w:num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lang w:val="en-GB"/>
        </w:rPr>
      </w:pPr>
      <w:r w:rsidRPr="00A12C59">
        <w:rPr>
          <w:rFonts w:ascii="Times New Roman" w:hAnsi="Times New Roman" w:cs="Times New Roman"/>
          <w:sz w:val="24"/>
          <w:szCs w:val="24"/>
          <w:lang w:val="en-GB"/>
        </w:rPr>
        <w:t xml:space="preserve"> </w:t>
      </w:r>
      <w:r w:rsidRPr="00A12C59">
        <w:rPr>
          <w:rFonts w:ascii="Times New Roman" w:eastAsia="Times New Roman" w:hAnsi="Times New Roman" w:cs="Times New Roman"/>
          <w:sz w:val="24"/>
          <w:szCs w:val="24"/>
          <w:lang w:val="en-GB"/>
        </w:rPr>
        <w:t xml:space="preserve">RYCO shall execute the payment for the performance of the services under this Contract in 2 (two) instalments, as follows: </w:t>
      </w:r>
    </w:p>
    <w:p w14:paraId="7D4ECB33" w14:textId="77777777" w:rsidR="00A12C59" w:rsidRPr="00A12C59" w:rsidRDefault="00A12C59" w:rsidP="00A12C59">
      <w:pPr>
        <w:spacing w:after="0" w:line="240" w:lineRule="auto"/>
        <w:jc w:val="both"/>
        <w:rPr>
          <w:rFonts w:ascii="Times New Roman" w:eastAsia="Times New Roman" w:hAnsi="Times New Roman" w:cs="Times New Roman"/>
          <w:sz w:val="24"/>
          <w:szCs w:val="24"/>
        </w:rPr>
      </w:pPr>
    </w:p>
    <w:p w14:paraId="52D6702B" w14:textId="77777777" w:rsidR="00A12C59" w:rsidRPr="00A12C59" w:rsidRDefault="00A12C59" w:rsidP="00A12C59">
      <w:pPr>
        <w:numPr>
          <w:ilvl w:val="0"/>
          <w:numId w:val="5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contextualSpacing/>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sz w:val="24"/>
          <w:szCs w:val="24"/>
          <w:lang w:val="en-GB" w:eastAsia="en-GB"/>
        </w:rPr>
        <w:t>1</w:t>
      </w:r>
      <w:r w:rsidRPr="00A12C59">
        <w:rPr>
          <w:rFonts w:ascii="Times New Roman" w:eastAsia="Times New Roman" w:hAnsi="Times New Roman" w:cs="Times New Roman"/>
          <w:sz w:val="24"/>
          <w:szCs w:val="24"/>
          <w:vertAlign w:val="superscript"/>
          <w:lang w:val="en-GB" w:eastAsia="en-GB"/>
        </w:rPr>
        <w:t>st</w:t>
      </w:r>
      <w:r w:rsidRPr="00A12C59">
        <w:rPr>
          <w:rFonts w:ascii="Times New Roman" w:eastAsia="Times New Roman" w:hAnsi="Times New Roman" w:cs="Times New Roman"/>
          <w:sz w:val="24"/>
          <w:szCs w:val="24"/>
          <w:lang w:val="en-GB" w:eastAsia="en-GB"/>
        </w:rPr>
        <w:t xml:space="preserve"> instalment, representing 20% of the price of the Contract, for </w:t>
      </w:r>
      <w:r w:rsidRPr="00A12C59">
        <w:rPr>
          <w:rFonts w:ascii="Times New Roman" w:eastAsia="Arial" w:hAnsi="Times New Roman" w:cs="Times New Roman"/>
          <w:sz w:val="24"/>
          <w:szCs w:val="24"/>
          <w:lang w:val="en-GB" w:eastAsia="en-GB"/>
        </w:rPr>
        <w:t>Deliverable no. 1)</w:t>
      </w:r>
      <w:r w:rsidRPr="00A12C59">
        <w:rPr>
          <w:rFonts w:ascii="Times New Roman" w:eastAsia="Times New Roman" w:hAnsi="Times New Roman" w:cs="Times New Roman"/>
          <w:sz w:val="24"/>
          <w:szCs w:val="24"/>
          <w:lang w:val="en-GB" w:eastAsia="en-GB"/>
        </w:rPr>
        <w:t>; and</w:t>
      </w:r>
    </w:p>
    <w:p w14:paraId="0799F937" w14:textId="77777777" w:rsidR="00A12C59" w:rsidRPr="00A12C59" w:rsidRDefault="00A12C59" w:rsidP="00A12C59">
      <w:pPr>
        <w:numPr>
          <w:ilvl w:val="0"/>
          <w:numId w:val="5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contextualSpacing/>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sz w:val="24"/>
          <w:szCs w:val="24"/>
          <w:lang w:val="en-GB" w:eastAsia="en-GB"/>
        </w:rPr>
        <w:t>2</w:t>
      </w:r>
      <w:r w:rsidRPr="00A12C59">
        <w:rPr>
          <w:rFonts w:ascii="Times New Roman" w:eastAsia="Times New Roman" w:hAnsi="Times New Roman" w:cs="Times New Roman"/>
          <w:sz w:val="24"/>
          <w:szCs w:val="24"/>
          <w:vertAlign w:val="superscript"/>
          <w:lang w:val="en-GB" w:eastAsia="en-GB"/>
        </w:rPr>
        <w:t>nd</w:t>
      </w:r>
      <w:r w:rsidRPr="00A12C59">
        <w:rPr>
          <w:rFonts w:ascii="Times New Roman" w:eastAsia="Times New Roman" w:hAnsi="Times New Roman" w:cs="Times New Roman"/>
          <w:sz w:val="24"/>
          <w:szCs w:val="24"/>
          <w:lang w:val="en-GB" w:eastAsia="en-GB"/>
        </w:rPr>
        <w:t xml:space="preserve"> instalment, representing 80% of the price of the Contract, for </w:t>
      </w:r>
      <w:r w:rsidRPr="00A12C59">
        <w:rPr>
          <w:rFonts w:ascii="Times New Roman" w:eastAsia="Arial" w:hAnsi="Times New Roman" w:cs="Times New Roman"/>
          <w:sz w:val="24"/>
          <w:szCs w:val="24"/>
          <w:lang w:val="en-GB" w:eastAsia="en-GB"/>
        </w:rPr>
        <w:t xml:space="preserve">Deliverable 2) and 3). </w:t>
      </w:r>
    </w:p>
    <w:p w14:paraId="38FA736B"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7B2AB1CD" w14:textId="77777777" w:rsidR="00A12C59" w:rsidRPr="00A12C59" w:rsidRDefault="00A12C59" w:rsidP="00A12C59">
      <w:pPr>
        <w:numPr>
          <w:ilvl w:val="0"/>
          <w:numId w:val="47"/>
        </w:numPr>
        <w:pBdr>
          <w:top w:val="nil"/>
          <w:left w:val="nil"/>
          <w:bottom w:val="nil"/>
          <w:right w:val="nil"/>
          <w:between w:val="nil"/>
        </w:pBdr>
        <w:spacing w:after="0" w:line="240" w:lineRule="auto"/>
        <w:ind w:right="23"/>
        <w:contextualSpacing/>
        <w:jc w:val="both"/>
        <w:rPr>
          <w:rFonts w:ascii="Times New Roman" w:eastAsia="Times New Roman" w:hAnsi="Times New Roman" w:cs="Times New Roman"/>
          <w:sz w:val="24"/>
          <w:szCs w:val="24"/>
          <w:lang w:val="en-GB"/>
        </w:rPr>
      </w:pPr>
      <w:r w:rsidRPr="00A12C59">
        <w:rPr>
          <w:rFonts w:ascii="Times New Roman" w:eastAsia="Times New Roman" w:hAnsi="Times New Roman" w:cs="Times New Roman"/>
          <w:sz w:val="24"/>
          <w:szCs w:val="24"/>
          <w:lang w:val="en-GB"/>
        </w:rPr>
        <w:t>RYCO will execute the payment for each instalment upon acceptance and approval of each deliverable</w:t>
      </w:r>
      <w:r w:rsidRPr="00A12C59">
        <w:rPr>
          <w:rFonts w:ascii="Times New Roman" w:eastAsia="Times New Roman" w:hAnsi="Times New Roman" w:cs="Times New Roman"/>
          <w:sz w:val="24"/>
          <w:szCs w:val="24"/>
        </w:rPr>
        <w:t xml:space="preserve"> and reports/documents</w:t>
      </w:r>
      <w:r w:rsidRPr="00A12C59">
        <w:rPr>
          <w:rFonts w:ascii="Times New Roman" w:eastAsia="Times New Roman" w:hAnsi="Times New Roman" w:cs="Times New Roman"/>
          <w:sz w:val="24"/>
          <w:szCs w:val="24"/>
          <w:lang w:val="en-GB"/>
        </w:rPr>
        <w:t>. RYCO will execute the payment within 30 (</w:t>
      </w:r>
      <w:r w:rsidRPr="00A12C59">
        <w:rPr>
          <w:rFonts w:ascii="Times New Roman" w:eastAsia="Times New Roman" w:hAnsi="Times New Roman" w:cs="Times New Roman"/>
          <w:i/>
          <w:sz w:val="24"/>
          <w:szCs w:val="24"/>
          <w:lang w:val="en-GB"/>
        </w:rPr>
        <w:t>thirty</w:t>
      </w:r>
      <w:r w:rsidRPr="00A12C59">
        <w:rPr>
          <w:rFonts w:ascii="Times New Roman" w:eastAsia="Times New Roman" w:hAnsi="Times New Roman" w:cs="Times New Roman"/>
          <w:sz w:val="24"/>
          <w:szCs w:val="24"/>
          <w:lang w:val="en-GB"/>
        </w:rPr>
        <w:t>) days from the submission of each respective invoice (</w:t>
      </w:r>
      <w:r w:rsidRPr="00A12C59">
        <w:rPr>
          <w:rFonts w:ascii="Times New Roman" w:eastAsia="Times New Roman" w:hAnsi="Times New Roman" w:cs="Times New Roman"/>
          <w:i/>
          <w:sz w:val="24"/>
          <w:szCs w:val="24"/>
          <w:lang w:val="en-GB"/>
        </w:rPr>
        <w:t>signed original</w:t>
      </w:r>
      <w:r w:rsidRPr="00A12C59">
        <w:rPr>
          <w:rFonts w:ascii="Times New Roman" w:eastAsia="Times New Roman" w:hAnsi="Times New Roman" w:cs="Times New Roman"/>
          <w:sz w:val="24"/>
          <w:szCs w:val="24"/>
          <w:lang w:val="en-GB"/>
        </w:rPr>
        <w:t xml:space="preserve">) by the Designer, to the following bank account: </w:t>
      </w:r>
    </w:p>
    <w:p w14:paraId="2FF3EED3" w14:textId="77777777" w:rsidR="00A12C59" w:rsidRPr="00A12C59" w:rsidRDefault="00A12C59" w:rsidP="00A12C59">
      <w:pPr>
        <w:spacing w:after="0" w:line="240" w:lineRule="auto"/>
        <w:rPr>
          <w:rFonts w:ascii="Times New Roman" w:hAnsi="Times New Roman" w:cs="Times New Roman"/>
          <w:sz w:val="24"/>
          <w:szCs w:val="24"/>
        </w:rPr>
      </w:pPr>
    </w:p>
    <w:p w14:paraId="3C1DD71D" w14:textId="77777777" w:rsidR="00A12C59" w:rsidRPr="00A12C59" w:rsidRDefault="00A12C59" w:rsidP="00A12C59">
      <w:pPr>
        <w:numPr>
          <w:ilvl w:val="0"/>
          <w:numId w:val="47"/>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rPr>
        <w:t xml:space="preserve">RYCO shall execute the payment in Euro to the following bank account of the Designer: </w:t>
      </w:r>
    </w:p>
    <w:p w14:paraId="5FD251CB" w14:textId="77777777" w:rsidR="00A12C59" w:rsidRPr="00A12C59" w:rsidRDefault="00A12C59" w:rsidP="00A12C59">
      <w:pPr>
        <w:spacing w:after="0" w:line="240" w:lineRule="auto"/>
        <w:ind w:left="720"/>
        <w:jc w:val="both"/>
        <w:rPr>
          <w:rFonts w:ascii="Times New Roman" w:hAnsi="Times New Roman" w:cs="Times New Roman"/>
          <w:i/>
          <w:sz w:val="24"/>
          <w:szCs w:val="24"/>
        </w:rPr>
      </w:pPr>
    </w:p>
    <w:p w14:paraId="2298C5EB" w14:textId="77777777" w:rsidR="00A12C59" w:rsidRPr="00A12C59" w:rsidRDefault="00A12C59" w:rsidP="00A12C59">
      <w:pPr>
        <w:numPr>
          <w:ilvl w:val="0"/>
          <w:numId w:val="43"/>
        </w:numPr>
        <w:spacing w:after="0" w:line="240" w:lineRule="auto"/>
        <w:contextualSpacing/>
        <w:jc w:val="both"/>
        <w:rPr>
          <w:rFonts w:ascii="Times New Roman" w:hAnsi="Times New Roman" w:cs="Times New Roman"/>
          <w:i/>
          <w:sz w:val="24"/>
          <w:szCs w:val="24"/>
        </w:rPr>
      </w:pPr>
      <w:r w:rsidRPr="00A12C59">
        <w:rPr>
          <w:rFonts w:ascii="Times New Roman" w:hAnsi="Times New Roman" w:cs="Times New Roman"/>
          <w:i/>
          <w:sz w:val="24"/>
          <w:szCs w:val="24"/>
        </w:rPr>
        <w:lastRenderedPageBreak/>
        <w:t>Bank account holder name:</w:t>
      </w:r>
      <w:r w:rsidRPr="00A12C59">
        <w:rPr>
          <w:rFonts w:ascii="Times New Roman" w:hAnsi="Times New Roman" w:cs="Times New Roman"/>
          <w:i/>
          <w:sz w:val="24"/>
          <w:szCs w:val="24"/>
        </w:rPr>
        <w:tab/>
        <w:t>[insert designation of the bank account holder]</w:t>
      </w:r>
    </w:p>
    <w:p w14:paraId="59ED94CC" w14:textId="77777777" w:rsidR="00A12C59" w:rsidRPr="00A12C59" w:rsidRDefault="00A12C59" w:rsidP="00A12C59">
      <w:pPr>
        <w:numPr>
          <w:ilvl w:val="0"/>
          <w:numId w:val="43"/>
        </w:numPr>
        <w:spacing w:after="0" w:line="240" w:lineRule="auto"/>
        <w:contextualSpacing/>
        <w:jc w:val="both"/>
        <w:rPr>
          <w:rFonts w:ascii="Times New Roman" w:hAnsi="Times New Roman" w:cs="Times New Roman"/>
          <w:i/>
          <w:sz w:val="24"/>
          <w:szCs w:val="24"/>
        </w:rPr>
      </w:pPr>
      <w:r w:rsidRPr="00A12C59">
        <w:rPr>
          <w:rFonts w:ascii="Times New Roman" w:hAnsi="Times New Roman" w:cs="Times New Roman"/>
          <w:i/>
          <w:sz w:val="24"/>
          <w:szCs w:val="24"/>
        </w:rPr>
        <w:t xml:space="preserve">Bank name: </w:t>
      </w:r>
      <w:r w:rsidRPr="00A12C59">
        <w:rPr>
          <w:rFonts w:ascii="Times New Roman" w:hAnsi="Times New Roman" w:cs="Times New Roman"/>
          <w:i/>
          <w:sz w:val="24"/>
          <w:szCs w:val="24"/>
        </w:rPr>
        <w:tab/>
      </w:r>
      <w:r w:rsidRPr="00A12C59">
        <w:rPr>
          <w:rFonts w:ascii="Times New Roman" w:hAnsi="Times New Roman" w:cs="Times New Roman"/>
          <w:i/>
          <w:sz w:val="24"/>
          <w:szCs w:val="24"/>
        </w:rPr>
        <w:tab/>
      </w:r>
      <w:r w:rsidRPr="00A12C59">
        <w:rPr>
          <w:rFonts w:ascii="Times New Roman" w:hAnsi="Times New Roman" w:cs="Times New Roman"/>
          <w:i/>
          <w:sz w:val="24"/>
          <w:szCs w:val="24"/>
        </w:rPr>
        <w:tab/>
        <w:t>[insert the designation of the bank]</w:t>
      </w:r>
      <w:r w:rsidRPr="00A12C59">
        <w:rPr>
          <w:rFonts w:ascii="Times New Roman" w:hAnsi="Times New Roman" w:cs="Times New Roman"/>
          <w:i/>
          <w:sz w:val="24"/>
          <w:szCs w:val="24"/>
        </w:rPr>
        <w:tab/>
        <w:t xml:space="preserve"> </w:t>
      </w:r>
    </w:p>
    <w:p w14:paraId="0A723A71" w14:textId="77777777" w:rsidR="00A12C59" w:rsidRPr="00A12C59" w:rsidRDefault="00A12C59" w:rsidP="00A12C59">
      <w:pPr>
        <w:numPr>
          <w:ilvl w:val="0"/>
          <w:numId w:val="43"/>
        </w:numPr>
        <w:spacing w:after="0" w:line="240" w:lineRule="auto"/>
        <w:contextualSpacing/>
        <w:jc w:val="both"/>
        <w:rPr>
          <w:rFonts w:ascii="Times New Roman" w:hAnsi="Times New Roman" w:cs="Times New Roman"/>
          <w:i/>
          <w:sz w:val="24"/>
          <w:szCs w:val="24"/>
        </w:rPr>
      </w:pPr>
      <w:r w:rsidRPr="00A12C59">
        <w:rPr>
          <w:rFonts w:ascii="Times New Roman" w:hAnsi="Times New Roman" w:cs="Times New Roman"/>
          <w:i/>
          <w:sz w:val="24"/>
          <w:szCs w:val="24"/>
        </w:rPr>
        <w:t xml:space="preserve">Address of the bank:           </w:t>
      </w:r>
      <w:r w:rsidRPr="00A12C59">
        <w:rPr>
          <w:rFonts w:ascii="Times New Roman" w:hAnsi="Times New Roman" w:cs="Times New Roman"/>
          <w:i/>
          <w:sz w:val="24"/>
          <w:szCs w:val="24"/>
        </w:rPr>
        <w:tab/>
        <w:t>[insert the address of the bank]</w:t>
      </w:r>
    </w:p>
    <w:p w14:paraId="5B38BCD8" w14:textId="77777777" w:rsidR="00A12C59" w:rsidRPr="00A12C59" w:rsidRDefault="00A12C59" w:rsidP="00A12C59">
      <w:pPr>
        <w:numPr>
          <w:ilvl w:val="0"/>
          <w:numId w:val="43"/>
        </w:numPr>
        <w:spacing w:after="0" w:line="240" w:lineRule="auto"/>
        <w:contextualSpacing/>
        <w:jc w:val="both"/>
        <w:rPr>
          <w:rFonts w:ascii="Times New Roman" w:hAnsi="Times New Roman" w:cs="Times New Roman"/>
          <w:i/>
          <w:sz w:val="24"/>
          <w:szCs w:val="24"/>
        </w:rPr>
      </w:pPr>
      <w:r w:rsidRPr="00A12C59">
        <w:rPr>
          <w:rFonts w:ascii="Times New Roman" w:hAnsi="Times New Roman" w:cs="Times New Roman"/>
          <w:i/>
          <w:sz w:val="24"/>
          <w:szCs w:val="24"/>
        </w:rPr>
        <w:t xml:space="preserve">IBAN/Account number: </w:t>
      </w:r>
      <w:r w:rsidRPr="00A12C59">
        <w:rPr>
          <w:rFonts w:ascii="Times New Roman" w:hAnsi="Times New Roman" w:cs="Times New Roman"/>
          <w:i/>
          <w:sz w:val="24"/>
          <w:szCs w:val="24"/>
        </w:rPr>
        <w:tab/>
        <w:t>[insert IBAN No.]</w:t>
      </w:r>
      <w:r w:rsidRPr="00A12C59">
        <w:rPr>
          <w:rFonts w:ascii="Times New Roman" w:hAnsi="Times New Roman" w:cs="Times New Roman"/>
          <w:i/>
          <w:sz w:val="24"/>
          <w:szCs w:val="24"/>
        </w:rPr>
        <w:tab/>
      </w:r>
    </w:p>
    <w:p w14:paraId="2AB1825C" w14:textId="77777777" w:rsidR="00A12C59" w:rsidRPr="00A12C59" w:rsidRDefault="00A12C59" w:rsidP="00A12C59">
      <w:pPr>
        <w:numPr>
          <w:ilvl w:val="0"/>
          <w:numId w:val="43"/>
        </w:numPr>
        <w:spacing w:after="0" w:line="240" w:lineRule="auto"/>
        <w:contextualSpacing/>
        <w:jc w:val="both"/>
        <w:rPr>
          <w:rFonts w:ascii="Times New Roman" w:hAnsi="Times New Roman" w:cs="Times New Roman"/>
          <w:i/>
          <w:sz w:val="24"/>
          <w:szCs w:val="24"/>
        </w:rPr>
      </w:pPr>
      <w:r w:rsidRPr="00A12C59">
        <w:rPr>
          <w:rFonts w:ascii="Times New Roman" w:hAnsi="Times New Roman" w:cs="Times New Roman"/>
          <w:i/>
          <w:sz w:val="24"/>
          <w:szCs w:val="24"/>
        </w:rPr>
        <w:t xml:space="preserve">SWIFT: </w:t>
      </w:r>
      <w:r w:rsidRPr="00A12C59">
        <w:rPr>
          <w:rFonts w:ascii="Times New Roman" w:hAnsi="Times New Roman" w:cs="Times New Roman"/>
          <w:i/>
          <w:sz w:val="24"/>
          <w:szCs w:val="24"/>
        </w:rPr>
        <w:tab/>
      </w:r>
      <w:r w:rsidRPr="00A12C59">
        <w:rPr>
          <w:rFonts w:ascii="Times New Roman" w:hAnsi="Times New Roman" w:cs="Times New Roman"/>
          <w:i/>
          <w:sz w:val="24"/>
          <w:szCs w:val="24"/>
        </w:rPr>
        <w:tab/>
      </w:r>
      <w:r w:rsidRPr="00A12C59">
        <w:rPr>
          <w:rFonts w:ascii="Times New Roman" w:hAnsi="Times New Roman" w:cs="Times New Roman"/>
          <w:i/>
          <w:sz w:val="24"/>
          <w:szCs w:val="24"/>
        </w:rPr>
        <w:tab/>
        <w:t>[insert SWIFT No.]</w:t>
      </w:r>
    </w:p>
    <w:p w14:paraId="76E2DFBB" w14:textId="77777777" w:rsidR="00A12C59" w:rsidRPr="00A12C59" w:rsidRDefault="00A12C59" w:rsidP="00A12C59">
      <w:pPr>
        <w:numPr>
          <w:ilvl w:val="0"/>
          <w:numId w:val="43"/>
        </w:numPr>
        <w:spacing w:after="0" w:line="240" w:lineRule="auto"/>
        <w:contextualSpacing/>
        <w:jc w:val="both"/>
        <w:rPr>
          <w:rFonts w:ascii="Times New Roman" w:hAnsi="Times New Roman" w:cs="Times New Roman"/>
          <w:i/>
          <w:sz w:val="24"/>
          <w:szCs w:val="24"/>
        </w:rPr>
      </w:pPr>
      <w:r w:rsidRPr="00A12C59">
        <w:rPr>
          <w:rFonts w:ascii="Times New Roman" w:hAnsi="Times New Roman" w:cs="Times New Roman"/>
          <w:i/>
          <w:sz w:val="24"/>
          <w:szCs w:val="24"/>
        </w:rPr>
        <w:t xml:space="preserve">Currency: </w:t>
      </w:r>
      <w:r w:rsidRPr="00A12C59">
        <w:rPr>
          <w:rFonts w:ascii="Times New Roman" w:hAnsi="Times New Roman" w:cs="Times New Roman"/>
          <w:i/>
          <w:sz w:val="24"/>
          <w:szCs w:val="24"/>
        </w:rPr>
        <w:tab/>
      </w:r>
      <w:r w:rsidRPr="00A12C59">
        <w:rPr>
          <w:rFonts w:ascii="Times New Roman" w:hAnsi="Times New Roman" w:cs="Times New Roman"/>
          <w:i/>
          <w:sz w:val="24"/>
          <w:szCs w:val="24"/>
        </w:rPr>
        <w:tab/>
      </w:r>
      <w:r w:rsidRPr="00A12C59">
        <w:rPr>
          <w:rFonts w:ascii="Times New Roman" w:hAnsi="Times New Roman" w:cs="Times New Roman"/>
          <w:i/>
          <w:sz w:val="24"/>
          <w:szCs w:val="24"/>
        </w:rPr>
        <w:tab/>
        <w:t>EUR</w:t>
      </w:r>
    </w:p>
    <w:p w14:paraId="78AE00BE" w14:textId="77777777" w:rsidR="00A12C59" w:rsidRPr="00A12C59" w:rsidRDefault="00A12C59" w:rsidP="00A12C59">
      <w:pPr>
        <w:shd w:val="clear" w:color="auto" w:fill="FFFFFF" w:themeFill="background1"/>
        <w:spacing w:after="0" w:line="240" w:lineRule="auto"/>
        <w:jc w:val="both"/>
        <w:rPr>
          <w:rFonts w:ascii="Times New Roman" w:eastAsia="Times New Roman" w:hAnsi="Times New Roman" w:cs="Times New Roman"/>
          <w:i/>
          <w:sz w:val="24"/>
          <w:szCs w:val="24"/>
          <w:lang w:val="en-GB" w:eastAsia="en-GB"/>
        </w:rPr>
      </w:pPr>
    </w:p>
    <w:p w14:paraId="465F63F2" w14:textId="77777777" w:rsidR="00A12C59" w:rsidRPr="00A12C59" w:rsidRDefault="00A12C59" w:rsidP="00A12C59">
      <w:pPr>
        <w:numPr>
          <w:ilvl w:val="0"/>
          <w:numId w:val="47"/>
        </w:num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A12C59">
        <w:rPr>
          <w:rFonts w:ascii="Times New Roman" w:eastAsia="Times New Roman" w:hAnsi="Times New Roman" w:cs="Times New Roman"/>
          <w:sz w:val="24"/>
          <w:szCs w:val="24"/>
        </w:rPr>
        <w:t xml:space="preserve">The payment be considered as executed when RYCO submits to the Bank the bank order for the transfer of the amount to the bank account of the Expert. </w:t>
      </w:r>
    </w:p>
    <w:p w14:paraId="548A1C8B" w14:textId="77777777" w:rsidR="00A12C59" w:rsidRPr="00A12C59" w:rsidRDefault="00A12C59" w:rsidP="00A12C59">
      <w:pPr>
        <w:shd w:val="clear" w:color="auto" w:fill="FFFFFF" w:themeFill="background1"/>
        <w:spacing w:after="0" w:line="240" w:lineRule="auto"/>
        <w:ind w:left="720"/>
        <w:contextualSpacing/>
        <w:jc w:val="both"/>
        <w:rPr>
          <w:rFonts w:ascii="Times New Roman" w:eastAsia="Times New Roman" w:hAnsi="Times New Roman" w:cs="Times New Roman"/>
          <w:sz w:val="24"/>
          <w:szCs w:val="24"/>
          <w:lang w:val="en-GB"/>
        </w:rPr>
      </w:pPr>
    </w:p>
    <w:p w14:paraId="5175F456" w14:textId="77777777" w:rsidR="00A12C59" w:rsidRPr="00A12C59" w:rsidRDefault="00A12C59" w:rsidP="00A12C59">
      <w:pPr>
        <w:numPr>
          <w:ilvl w:val="0"/>
          <w:numId w:val="47"/>
        </w:numPr>
        <w:shd w:val="clear" w:color="auto" w:fill="FFFFFF" w:themeFill="background1"/>
        <w:spacing w:after="0" w:line="240" w:lineRule="auto"/>
        <w:contextualSpacing/>
        <w:jc w:val="both"/>
        <w:rPr>
          <w:rFonts w:ascii="Times New Roman" w:eastAsia="Times New Roman" w:hAnsi="Times New Roman" w:cs="Times New Roman"/>
          <w:sz w:val="24"/>
          <w:szCs w:val="24"/>
          <w:lang w:val="en-GB"/>
        </w:rPr>
      </w:pPr>
      <w:r w:rsidRPr="00A12C59">
        <w:rPr>
          <w:rFonts w:ascii="Times New Roman" w:hAnsi="Times New Roman" w:cs="Times New Roman"/>
          <w:sz w:val="24"/>
          <w:szCs w:val="24"/>
          <w:lang w:val="en-GB"/>
        </w:rPr>
        <w:t xml:space="preserve">. The Designer shall be responsible for the payment of all taxes, duties, and charges assessed on it in connection to this Contract. </w:t>
      </w:r>
    </w:p>
    <w:p w14:paraId="352B5A0A" w14:textId="77777777" w:rsidR="00A12C59" w:rsidRPr="00A12C59" w:rsidRDefault="00A12C59" w:rsidP="00A12C59">
      <w:pPr>
        <w:spacing w:after="0" w:line="240" w:lineRule="auto"/>
        <w:ind w:left="720"/>
        <w:contextualSpacing/>
        <w:rPr>
          <w:rFonts w:ascii="Times New Roman" w:hAnsi="Times New Roman" w:cs="Times New Roman"/>
          <w:sz w:val="24"/>
          <w:szCs w:val="24"/>
          <w:lang w:val="en-GB"/>
        </w:rPr>
      </w:pPr>
    </w:p>
    <w:p w14:paraId="5B2A0075" w14:textId="77777777" w:rsidR="00A12C59" w:rsidRPr="00A12C59" w:rsidRDefault="00A12C59" w:rsidP="00A12C59">
      <w:pPr>
        <w:numPr>
          <w:ilvl w:val="0"/>
          <w:numId w:val="47"/>
        </w:numPr>
        <w:shd w:val="clear" w:color="auto" w:fill="FFFFFF" w:themeFill="background1"/>
        <w:spacing w:after="0" w:line="240" w:lineRule="auto"/>
        <w:contextualSpacing/>
        <w:jc w:val="both"/>
        <w:rPr>
          <w:rFonts w:ascii="Times New Roman" w:eastAsia="Times New Roman" w:hAnsi="Times New Roman" w:cs="Times New Roman"/>
          <w:sz w:val="24"/>
          <w:szCs w:val="24"/>
          <w:lang w:val="en-GB"/>
        </w:rPr>
      </w:pPr>
      <w:r w:rsidRPr="00A12C59">
        <w:rPr>
          <w:rFonts w:ascii="Times New Roman" w:hAnsi="Times New Roman" w:cs="Times New Roman"/>
          <w:sz w:val="24"/>
          <w:szCs w:val="24"/>
          <w:lang w:val="en-GB"/>
        </w:rPr>
        <w:t xml:space="preserve">RYCO shall be entitled, without derogating from any other right it may have, to defer payment of part or all of the Price until the Designer has completed, to the satisfaction of RYCO, the delivery of the services and the incidental services to which those payments relate. </w:t>
      </w:r>
    </w:p>
    <w:p w14:paraId="756065A3" w14:textId="77777777" w:rsidR="00A12C59" w:rsidRPr="00A12C59" w:rsidRDefault="00A12C59" w:rsidP="00A12C59">
      <w:pPr>
        <w:shd w:val="clear" w:color="auto" w:fill="FFFFFF" w:themeFill="background1"/>
        <w:spacing w:after="0" w:line="240" w:lineRule="auto"/>
        <w:jc w:val="both"/>
        <w:rPr>
          <w:rFonts w:ascii="Times New Roman" w:eastAsia="Times New Roman" w:hAnsi="Times New Roman" w:cs="Times New Roman"/>
          <w:sz w:val="24"/>
          <w:szCs w:val="24"/>
          <w:lang w:val="en-GB"/>
        </w:rPr>
      </w:pPr>
    </w:p>
    <w:p w14:paraId="0E2815F4"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8</w:t>
      </w:r>
    </w:p>
    <w:p w14:paraId="32DEEF4F"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 xml:space="preserve">Provision of the Services </w:t>
      </w:r>
    </w:p>
    <w:p w14:paraId="2D8F6FFC"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72C7D88E" w14:textId="77777777" w:rsidR="00A12C59" w:rsidRPr="00A12C59" w:rsidRDefault="00A12C59" w:rsidP="00A12C59">
      <w:pPr>
        <w:numPr>
          <w:ilvl w:val="0"/>
          <w:numId w:val="48"/>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The Incidental services shall be performed and completed by the same delivery date, unless otherwise stated in this Contract or expressly requested by RYCO.</w:t>
      </w:r>
    </w:p>
    <w:p w14:paraId="77CBC0C2" w14:textId="77777777" w:rsidR="00A12C59" w:rsidRPr="00A12C59" w:rsidRDefault="00A12C59" w:rsidP="00A12C59">
      <w:pPr>
        <w:spacing w:after="0" w:line="240" w:lineRule="auto"/>
        <w:ind w:left="720"/>
        <w:contextualSpacing/>
        <w:rPr>
          <w:rFonts w:ascii="Times New Roman" w:hAnsi="Times New Roman" w:cs="Times New Roman"/>
          <w:sz w:val="24"/>
          <w:szCs w:val="24"/>
          <w:lang w:val="en-GB"/>
        </w:rPr>
      </w:pPr>
    </w:p>
    <w:p w14:paraId="5EAED85F" w14:textId="77777777" w:rsidR="00A12C59" w:rsidRPr="00A12C59" w:rsidRDefault="00A12C59" w:rsidP="00A12C59">
      <w:pPr>
        <w:numPr>
          <w:ilvl w:val="0"/>
          <w:numId w:val="48"/>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In the event of breach of the above-mentioned clauses RYCO reserves the right to: </w:t>
      </w:r>
    </w:p>
    <w:p w14:paraId="74AFA520"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115EBD0E" w14:textId="77777777" w:rsidR="00A12C59" w:rsidRPr="00A12C59" w:rsidRDefault="00A12C59" w:rsidP="00A12C59">
      <w:pPr>
        <w:numPr>
          <w:ilvl w:val="0"/>
          <w:numId w:val="61"/>
        </w:numPr>
        <w:spacing w:after="0" w:line="240" w:lineRule="auto"/>
        <w:contextualSpacing/>
        <w:jc w:val="both"/>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sz w:val="24"/>
          <w:szCs w:val="24"/>
          <w:lang w:val="en-GB" w:eastAsia="en-GB"/>
        </w:rPr>
        <w:t xml:space="preserve">Terminate this Contract without liability by giving an immediate notice and to charge the Designer with any loss incurred as a result of the Designer failure to perform the delivery and/or incidental services within the time specified; or </w:t>
      </w:r>
    </w:p>
    <w:p w14:paraId="7A878272" w14:textId="77777777" w:rsidR="00A12C59" w:rsidRPr="00A12C59" w:rsidRDefault="00A12C59" w:rsidP="00A12C59">
      <w:pPr>
        <w:numPr>
          <w:ilvl w:val="0"/>
          <w:numId w:val="61"/>
        </w:numPr>
        <w:spacing w:after="0" w:line="240" w:lineRule="auto"/>
        <w:contextualSpacing/>
        <w:jc w:val="both"/>
        <w:rPr>
          <w:rFonts w:ascii="Times New Roman" w:eastAsia="Times New Roman" w:hAnsi="Times New Roman" w:cs="Times New Roman"/>
          <w:sz w:val="24"/>
          <w:szCs w:val="24"/>
          <w:lang w:val="en-GB" w:eastAsia="en-GB"/>
        </w:rPr>
      </w:pPr>
      <w:r w:rsidRPr="00A12C59">
        <w:rPr>
          <w:rFonts w:ascii="Times New Roman" w:eastAsia="Times New Roman" w:hAnsi="Times New Roman" w:cs="Times New Roman"/>
          <w:sz w:val="24"/>
          <w:szCs w:val="24"/>
          <w:lang w:val="en-GB" w:eastAsia="en-GB"/>
        </w:rPr>
        <w:t xml:space="preserve">Charge a penalty of 5 % of the total Contract price for every day of delay or breach of the delivery of the services schedule by the Designer. </w:t>
      </w:r>
    </w:p>
    <w:p w14:paraId="3BA450BE" w14:textId="77777777" w:rsidR="00A12C59" w:rsidRPr="00A12C59" w:rsidRDefault="00A12C59" w:rsidP="00A12C59">
      <w:pPr>
        <w:spacing w:after="0" w:line="240" w:lineRule="auto"/>
        <w:jc w:val="center"/>
        <w:rPr>
          <w:rFonts w:ascii="Times New Roman" w:hAnsi="Times New Roman" w:cs="Times New Roman"/>
          <w:b/>
          <w:sz w:val="24"/>
          <w:szCs w:val="24"/>
          <w:lang w:val="en-GB"/>
        </w:rPr>
      </w:pPr>
    </w:p>
    <w:p w14:paraId="29BA5048"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9</w:t>
      </w:r>
    </w:p>
    <w:p w14:paraId="6BA6AA07" w14:textId="77777777" w:rsidR="00A12C59" w:rsidRPr="00A12C59" w:rsidRDefault="00A12C59" w:rsidP="00A12C59">
      <w:pPr>
        <w:spacing w:after="0" w:line="240" w:lineRule="auto"/>
        <w:jc w:val="center"/>
        <w:rPr>
          <w:rFonts w:ascii="Times New Roman" w:hAnsi="Times New Roman" w:cs="Times New Roman"/>
          <w:sz w:val="24"/>
          <w:szCs w:val="24"/>
          <w:lang w:val="en-GB"/>
        </w:rPr>
      </w:pPr>
      <w:r w:rsidRPr="00A12C59">
        <w:rPr>
          <w:rFonts w:ascii="Times New Roman" w:hAnsi="Times New Roman" w:cs="Times New Roman"/>
          <w:b/>
          <w:sz w:val="24"/>
          <w:szCs w:val="24"/>
          <w:lang w:val="en-GB"/>
        </w:rPr>
        <w:t>Inspection and Acceptance</w:t>
      </w:r>
    </w:p>
    <w:p w14:paraId="73D5C082"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6A471FB4" w14:textId="77777777" w:rsidR="00A12C59" w:rsidRPr="00A12C59" w:rsidRDefault="00A12C59" w:rsidP="00A12C59">
      <w:pPr>
        <w:numPr>
          <w:ilvl w:val="0"/>
          <w:numId w:val="49"/>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Where any annexed Technical Specifications state what inspections and tests are required and where they will be carried out, those terms will prevail in the event of any inconsistency with the provisions in this clause. </w:t>
      </w:r>
    </w:p>
    <w:p w14:paraId="45982C8F"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79F24090" w14:textId="77777777" w:rsidR="00A12C59" w:rsidRPr="00A12C59" w:rsidRDefault="00A12C59" w:rsidP="00A12C59">
      <w:pPr>
        <w:numPr>
          <w:ilvl w:val="0"/>
          <w:numId w:val="49"/>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RYCO or its representative shall have the right to inspect and/or test the provided services at no extra cost to RYCO at the premises of the Designer or at the point of the delivery of the services. The Designer shall facilitate such inspections and provide required assistance.  </w:t>
      </w:r>
    </w:p>
    <w:p w14:paraId="5DA3D39D" w14:textId="77777777" w:rsidR="00A12C59" w:rsidRPr="00A12C59" w:rsidRDefault="00A12C59" w:rsidP="00A12C59">
      <w:pPr>
        <w:spacing w:after="0" w:line="240" w:lineRule="auto"/>
        <w:ind w:left="720"/>
        <w:contextualSpacing/>
        <w:rPr>
          <w:rFonts w:ascii="Times New Roman" w:hAnsi="Times New Roman" w:cs="Times New Roman"/>
          <w:sz w:val="24"/>
          <w:szCs w:val="24"/>
          <w:lang w:val="en-GB"/>
        </w:rPr>
      </w:pPr>
    </w:p>
    <w:p w14:paraId="70FA1F40" w14:textId="77777777" w:rsidR="00A12C59" w:rsidRPr="00A12C59" w:rsidRDefault="00A12C59" w:rsidP="00A12C59">
      <w:pPr>
        <w:numPr>
          <w:ilvl w:val="0"/>
          <w:numId w:val="49"/>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RYCO shall have 15 (fifteen) calendar days after proper receipt of the services to inspect them and either accept or reject them as non-conforming with this Contract. RYCO reserves the right to reject the entire delivery if during the inspection of the services and deliverables it results that they do not comply with the technical requirements. RYCO’s right to reject the services and deliverables such as the RYCO Digital Youth Platform and the dedicated App, shall not be limited or waived by the services having been previously inspected or tested by RYCO prior to delivery. </w:t>
      </w:r>
    </w:p>
    <w:p w14:paraId="468DC5B2"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47E629C9" w14:textId="77777777" w:rsidR="00A12C59" w:rsidRPr="00A12C59" w:rsidRDefault="00A12C59" w:rsidP="00A12C59">
      <w:pPr>
        <w:numPr>
          <w:ilvl w:val="0"/>
          <w:numId w:val="49"/>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The Designer agrees that any acceptance by RYCO does not release the Designer from any warranty or other obligations under this Contract. </w:t>
      </w:r>
    </w:p>
    <w:p w14:paraId="63DDE1FA" w14:textId="77777777" w:rsidR="00A12C59" w:rsidRPr="00A12C59" w:rsidRDefault="00A12C59" w:rsidP="00A12C59">
      <w:pPr>
        <w:spacing w:after="0" w:line="240" w:lineRule="auto"/>
        <w:jc w:val="center"/>
        <w:rPr>
          <w:rFonts w:ascii="Times New Roman" w:hAnsi="Times New Roman" w:cs="Times New Roman"/>
          <w:b/>
          <w:sz w:val="24"/>
          <w:szCs w:val="24"/>
          <w:lang w:val="en-GB"/>
        </w:rPr>
      </w:pPr>
    </w:p>
    <w:p w14:paraId="52332B7B"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10</w:t>
      </w:r>
    </w:p>
    <w:p w14:paraId="1017EA99"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Warranties</w:t>
      </w:r>
    </w:p>
    <w:p w14:paraId="008FAC0E"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22C8389B" w14:textId="77777777" w:rsidR="00A12C59" w:rsidRPr="00A12C59" w:rsidRDefault="00A12C59" w:rsidP="00A12C59">
      <w:pPr>
        <w:numPr>
          <w:ilvl w:val="0"/>
          <w:numId w:val="50"/>
        </w:numPr>
        <w:spacing w:after="0" w:line="240" w:lineRule="auto"/>
        <w:contextualSpacing/>
        <w:jc w:val="both"/>
        <w:rPr>
          <w:rFonts w:ascii="Times New Roman" w:hAnsi="Times New Roman" w:cs="Times New Roman"/>
          <w:sz w:val="24"/>
          <w:szCs w:val="24"/>
        </w:rPr>
      </w:pPr>
      <w:r w:rsidRPr="00A12C59">
        <w:rPr>
          <w:rFonts w:ascii="Times New Roman" w:hAnsi="Times New Roman" w:cs="Times New Roman"/>
          <w:sz w:val="24"/>
          <w:szCs w:val="24"/>
          <w:lang w:val="en-GB"/>
        </w:rPr>
        <w:t xml:space="preserve">The Designer warrants that all the technical requirements under this Contract have no defect, arising from design, materials, security indicators, digital infrastructure or from any act or omission of the Designer that may develop under normal use of the delivered services. </w:t>
      </w:r>
    </w:p>
    <w:p w14:paraId="76304987" w14:textId="77777777" w:rsidR="00A12C59" w:rsidRPr="00A12C59" w:rsidRDefault="00A12C59" w:rsidP="00A12C59">
      <w:pPr>
        <w:spacing w:after="0" w:line="240" w:lineRule="auto"/>
        <w:ind w:left="720"/>
        <w:contextualSpacing/>
        <w:jc w:val="both"/>
        <w:rPr>
          <w:rFonts w:ascii="Times New Roman" w:hAnsi="Times New Roman" w:cs="Times New Roman"/>
          <w:sz w:val="24"/>
          <w:szCs w:val="24"/>
        </w:rPr>
      </w:pPr>
    </w:p>
    <w:p w14:paraId="3581C6BA" w14:textId="77777777" w:rsidR="00A12C59" w:rsidRPr="00A12C59" w:rsidRDefault="00A12C59" w:rsidP="00A12C59">
      <w:pPr>
        <w:numPr>
          <w:ilvl w:val="0"/>
          <w:numId w:val="50"/>
        </w:numPr>
        <w:spacing w:after="0" w:line="240" w:lineRule="auto"/>
        <w:contextualSpacing/>
        <w:jc w:val="both"/>
        <w:rPr>
          <w:rFonts w:ascii="Times New Roman" w:hAnsi="Times New Roman" w:cs="Times New Roman"/>
          <w:sz w:val="24"/>
          <w:szCs w:val="24"/>
        </w:rPr>
      </w:pPr>
      <w:r w:rsidRPr="00A12C59">
        <w:rPr>
          <w:rFonts w:ascii="Times New Roman" w:hAnsi="Times New Roman" w:cs="Times New Roman"/>
          <w:sz w:val="24"/>
          <w:szCs w:val="24"/>
          <w:lang w:val="en-GB"/>
        </w:rPr>
        <w:t xml:space="preserve">This warranty shall remain valid for 12 (twelve) months after the services have been delivered to and accepted as indicated in this Contract. </w:t>
      </w:r>
      <w:r w:rsidRPr="00A12C59">
        <w:rPr>
          <w:rFonts w:ascii="Times New Roman" w:hAnsi="Times New Roman" w:cs="Times New Roman"/>
          <w:sz w:val="24"/>
          <w:szCs w:val="24"/>
        </w:rPr>
        <w:t xml:space="preserve">In case the Designer does not or cannot not fix the products emitted by the delivery of the services, the Designer should provide new products similar or more advanced, within 30 (thirty) days, from the notification. </w:t>
      </w:r>
    </w:p>
    <w:p w14:paraId="4EB1A769" w14:textId="77777777" w:rsidR="00A12C59" w:rsidRPr="00A12C59" w:rsidRDefault="00A12C59" w:rsidP="00A12C59">
      <w:pPr>
        <w:spacing w:after="0" w:line="240" w:lineRule="auto"/>
        <w:ind w:left="720"/>
        <w:contextualSpacing/>
        <w:rPr>
          <w:rFonts w:ascii="Times New Roman" w:hAnsi="Times New Roman" w:cs="Times New Roman"/>
          <w:sz w:val="24"/>
          <w:szCs w:val="24"/>
          <w:lang w:val="en-GB"/>
        </w:rPr>
      </w:pPr>
    </w:p>
    <w:p w14:paraId="107038D2" w14:textId="77777777" w:rsidR="00A12C59" w:rsidRPr="00A12C59" w:rsidRDefault="00A12C59" w:rsidP="00A12C59">
      <w:pPr>
        <w:numPr>
          <w:ilvl w:val="0"/>
          <w:numId w:val="50"/>
        </w:numPr>
        <w:spacing w:after="0" w:line="240" w:lineRule="auto"/>
        <w:contextualSpacing/>
        <w:jc w:val="both"/>
        <w:rPr>
          <w:rFonts w:ascii="Times New Roman" w:hAnsi="Times New Roman" w:cs="Times New Roman"/>
          <w:sz w:val="24"/>
          <w:szCs w:val="24"/>
        </w:rPr>
      </w:pPr>
      <w:r w:rsidRPr="00A12C59">
        <w:rPr>
          <w:rFonts w:ascii="Times New Roman" w:hAnsi="Times New Roman" w:cs="Times New Roman"/>
          <w:sz w:val="24"/>
          <w:szCs w:val="24"/>
          <w:lang w:val="en-GB"/>
        </w:rPr>
        <w:t xml:space="preserve">The Designer warrants that all products that are designed and created under this Contract are in full compliance with the technical requirements as explicitly foreseen in the terms of reference inseparable and integrated part of this contract. </w:t>
      </w:r>
    </w:p>
    <w:p w14:paraId="3C408351" w14:textId="77777777" w:rsidR="00A12C59" w:rsidRPr="00A12C59" w:rsidRDefault="00A12C59" w:rsidP="00A12C59">
      <w:pPr>
        <w:spacing w:after="0" w:line="240" w:lineRule="auto"/>
        <w:ind w:left="720"/>
        <w:contextualSpacing/>
        <w:rPr>
          <w:rFonts w:ascii="Times New Roman" w:hAnsi="Times New Roman" w:cs="Times New Roman"/>
          <w:sz w:val="24"/>
          <w:szCs w:val="24"/>
          <w:lang w:val="en-GB"/>
        </w:rPr>
      </w:pPr>
    </w:p>
    <w:p w14:paraId="11FA88A7" w14:textId="77777777" w:rsidR="00A12C59" w:rsidRPr="00A12C59" w:rsidRDefault="00A12C59" w:rsidP="00A12C59">
      <w:pPr>
        <w:numPr>
          <w:ilvl w:val="0"/>
          <w:numId w:val="50"/>
        </w:numPr>
        <w:spacing w:after="0" w:line="240" w:lineRule="auto"/>
        <w:contextualSpacing/>
        <w:jc w:val="both"/>
        <w:rPr>
          <w:rFonts w:ascii="Times New Roman" w:hAnsi="Times New Roman" w:cs="Times New Roman"/>
          <w:sz w:val="24"/>
          <w:szCs w:val="24"/>
        </w:rPr>
      </w:pPr>
      <w:r w:rsidRPr="00A12C59">
        <w:rPr>
          <w:rFonts w:ascii="Times New Roman" w:hAnsi="Times New Roman" w:cs="Times New Roman"/>
          <w:sz w:val="24"/>
          <w:szCs w:val="24"/>
          <w:lang w:val="en-GB"/>
        </w:rPr>
        <w:t>All the products delivered under this Contract will conform to the specifications, samples, or other descriptions specified by RYCO.</w:t>
      </w:r>
    </w:p>
    <w:p w14:paraId="53593A6B" w14:textId="77777777" w:rsidR="00A12C59" w:rsidRPr="00A12C59" w:rsidRDefault="00A12C59" w:rsidP="00A12C59">
      <w:pPr>
        <w:spacing w:after="0" w:line="240" w:lineRule="auto"/>
        <w:ind w:left="720"/>
        <w:contextualSpacing/>
        <w:rPr>
          <w:rFonts w:ascii="Times New Roman" w:hAnsi="Times New Roman" w:cs="Times New Roman"/>
          <w:sz w:val="24"/>
          <w:szCs w:val="24"/>
          <w:lang w:val="en-GB"/>
        </w:rPr>
      </w:pPr>
    </w:p>
    <w:p w14:paraId="21230D37" w14:textId="77777777" w:rsidR="00A12C59" w:rsidRPr="00A12C59" w:rsidRDefault="00A12C59" w:rsidP="00A12C59">
      <w:pPr>
        <w:numPr>
          <w:ilvl w:val="0"/>
          <w:numId w:val="50"/>
        </w:numPr>
        <w:spacing w:after="0" w:line="240" w:lineRule="auto"/>
        <w:contextualSpacing/>
        <w:jc w:val="both"/>
        <w:rPr>
          <w:rFonts w:ascii="Times New Roman" w:hAnsi="Times New Roman" w:cs="Times New Roman"/>
          <w:sz w:val="24"/>
          <w:szCs w:val="24"/>
        </w:rPr>
      </w:pPr>
      <w:r w:rsidRPr="00A12C59">
        <w:rPr>
          <w:rFonts w:ascii="Times New Roman" w:hAnsi="Times New Roman" w:cs="Times New Roman"/>
          <w:sz w:val="24"/>
          <w:szCs w:val="24"/>
          <w:lang w:val="en-GB"/>
        </w:rPr>
        <w:t xml:space="preserve">RYCO shall promptly notify the Designer in writing of any claims arising under this warranty. </w:t>
      </w:r>
    </w:p>
    <w:p w14:paraId="58BEB180" w14:textId="77777777" w:rsidR="00A12C59" w:rsidRPr="00A12C59" w:rsidRDefault="00A12C59" w:rsidP="00A12C59">
      <w:pPr>
        <w:spacing w:after="0" w:line="240" w:lineRule="auto"/>
        <w:ind w:left="720"/>
        <w:contextualSpacing/>
        <w:rPr>
          <w:rFonts w:ascii="Times New Roman" w:hAnsi="Times New Roman" w:cs="Times New Roman"/>
          <w:sz w:val="24"/>
          <w:szCs w:val="24"/>
          <w:lang w:val="en-GB"/>
        </w:rPr>
      </w:pPr>
    </w:p>
    <w:p w14:paraId="26AC5005" w14:textId="77777777" w:rsidR="00A12C59" w:rsidRPr="00A12C59" w:rsidRDefault="00A12C59" w:rsidP="00A12C59">
      <w:pPr>
        <w:numPr>
          <w:ilvl w:val="0"/>
          <w:numId w:val="50"/>
        </w:numPr>
        <w:spacing w:after="0" w:line="240" w:lineRule="auto"/>
        <w:contextualSpacing/>
        <w:jc w:val="both"/>
        <w:rPr>
          <w:rFonts w:ascii="Times New Roman" w:hAnsi="Times New Roman" w:cs="Times New Roman"/>
          <w:sz w:val="24"/>
          <w:szCs w:val="24"/>
        </w:rPr>
      </w:pPr>
      <w:r w:rsidRPr="00A12C59">
        <w:rPr>
          <w:rFonts w:ascii="Times New Roman" w:hAnsi="Times New Roman" w:cs="Times New Roman"/>
          <w:sz w:val="24"/>
          <w:szCs w:val="24"/>
          <w:lang w:val="en-GB"/>
        </w:rPr>
        <w:t xml:space="preserve">Upon receipt of such notice, the Designer shall, within the time period specified in the notice, fix or replace the defects of the products or any or parts thereof, without cost to RYCO. </w:t>
      </w:r>
    </w:p>
    <w:p w14:paraId="3B86A576"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37866AF2" w14:textId="77777777" w:rsidR="00A12C59" w:rsidRPr="00A12C59" w:rsidRDefault="00A12C59" w:rsidP="00A12C59">
      <w:pPr>
        <w:numPr>
          <w:ilvl w:val="0"/>
          <w:numId w:val="50"/>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RYCO’s continued use of such products after notifying the Designer of their defect or failure to conform or breach of warranty will not be considered a waiver of the Supplier’s warranty. </w:t>
      </w:r>
    </w:p>
    <w:p w14:paraId="3AC19FE7" w14:textId="77777777" w:rsidR="00A12C59" w:rsidRPr="00A12C59" w:rsidRDefault="00A12C59" w:rsidP="00A12C59">
      <w:pPr>
        <w:spacing w:after="0" w:line="240" w:lineRule="auto"/>
        <w:ind w:left="720"/>
        <w:contextualSpacing/>
        <w:rPr>
          <w:rFonts w:ascii="Times New Roman" w:hAnsi="Times New Roman" w:cs="Times New Roman"/>
          <w:sz w:val="24"/>
          <w:szCs w:val="24"/>
          <w:lang w:val="en-GB"/>
        </w:rPr>
      </w:pPr>
    </w:p>
    <w:p w14:paraId="31204087" w14:textId="77777777" w:rsidR="00A12C59" w:rsidRPr="00A12C59" w:rsidRDefault="00A12C59" w:rsidP="00A12C59">
      <w:pPr>
        <w:numPr>
          <w:ilvl w:val="0"/>
          <w:numId w:val="50"/>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The Designer further declares and warrants that:</w:t>
      </w:r>
    </w:p>
    <w:p w14:paraId="3D584C31" w14:textId="77777777" w:rsidR="00A12C59" w:rsidRPr="00A12C59" w:rsidRDefault="00A12C59" w:rsidP="00A12C59">
      <w:pPr>
        <w:spacing w:after="0" w:line="240" w:lineRule="auto"/>
        <w:ind w:left="720"/>
        <w:jc w:val="both"/>
        <w:rPr>
          <w:rFonts w:ascii="Times New Roman" w:hAnsi="Times New Roman" w:cs="Times New Roman"/>
          <w:sz w:val="24"/>
          <w:szCs w:val="24"/>
          <w:lang w:val="en-GB"/>
        </w:rPr>
      </w:pPr>
    </w:p>
    <w:p w14:paraId="7F6FC2C6" w14:textId="77777777" w:rsidR="00A12C59" w:rsidRPr="00A12C59" w:rsidRDefault="00A12C59" w:rsidP="00A12C59">
      <w:pPr>
        <w:spacing w:after="0" w:line="240" w:lineRule="auto"/>
        <w:ind w:left="720"/>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(a) It has full title to the produced digital products, is fully qualified to design, create and disseminate the products to RYCO, and is a company/legal entity financially sound and duly licensed, with adequate human resources, equipment, competence, expertise and skills necessary to carry out fully and satisfactorily, within the stipulated completion period, the delivery of the services in accordance with this Contract; </w:t>
      </w:r>
    </w:p>
    <w:p w14:paraId="7D901100" w14:textId="77777777" w:rsidR="00A12C59" w:rsidRPr="00A12C59" w:rsidRDefault="00A12C59" w:rsidP="00A12C59">
      <w:pPr>
        <w:spacing w:after="0" w:line="240" w:lineRule="auto"/>
        <w:ind w:left="720"/>
        <w:jc w:val="both"/>
        <w:rPr>
          <w:rFonts w:ascii="Times New Roman" w:hAnsi="Times New Roman" w:cs="Times New Roman"/>
          <w:sz w:val="24"/>
          <w:szCs w:val="24"/>
          <w:lang w:val="en-GB"/>
        </w:rPr>
      </w:pPr>
    </w:p>
    <w:p w14:paraId="1AE91C92" w14:textId="77777777" w:rsidR="00A12C59" w:rsidRPr="00A12C59" w:rsidRDefault="00A12C59" w:rsidP="00A12C59">
      <w:pPr>
        <w:spacing w:after="0" w:line="240" w:lineRule="auto"/>
        <w:ind w:left="720"/>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(b) It shall comply with all applicable laws, ordinances, rules and regulations when performing its obligations under this Contract; </w:t>
      </w:r>
    </w:p>
    <w:p w14:paraId="7BF9D258"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3A077AD9" w14:textId="77777777" w:rsidR="00A12C59" w:rsidRPr="00A12C59" w:rsidRDefault="00A12C59" w:rsidP="00A12C59">
      <w:pPr>
        <w:spacing w:after="0" w:line="240" w:lineRule="auto"/>
        <w:ind w:left="720"/>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(c) In all circumstances it shall act in the best interests of RYCO;</w:t>
      </w:r>
    </w:p>
    <w:p w14:paraId="4C009A7E" w14:textId="77777777" w:rsidR="00A12C59" w:rsidRPr="00A12C59" w:rsidRDefault="00A12C59" w:rsidP="00A12C59">
      <w:pPr>
        <w:spacing w:after="0" w:line="240" w:lineRule="auto"/>
        <w:ind w:left="720"/>
        <w:jc w:val="both"/>
        <w:rPr>
          <w:rFonts w:ascii="Times New Roman" w:hAnsi="Times New Roman" w:cs="Times New Roman"/>
          <w:sz w:val="24"/>
          <w:szCs w:val="24"/>
          <w:lang w:val="en-GB"/>
        </w:rPr>
      </w:pPr>
    </w:p>
    <w:p w14:paraId="4E33AE70" w14:textId="77777777" w:rsidR="00A12C59" w:rsidRPr="00A12C59" w:rsidRDefault="00A12C59" w:rsidP="00A12C59">
      <w:pPr>
        <w:spacing w:after="0" w:line="240" w:lineRule="auto"/>
        <w:ind w:left="720"/>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(d) No official or employee of RYCO or any third party has received or will be offered by the Designer any direct or indirect benefit arising from this Contract; </w:t>
      </w:r>
    </w:p>
    <w:p w14:paraId="2FB7D049" w14:textId="77777777" w:rsidR="00A12C59" w:rsidRPr="00A12C59" w:rsidRDefault="00A12C59" w:rsidP="00A12C59">
      <w:pPr>
        <w:spacing w:after="0" w:line="240" w:lineRule="auto"/>
        <w:ind w:left="720"/>
        <w:jc w:val="both"/>
        <w:rPr>
          <w:rFonts w:ascii="Times New Roman" w:hAnsi="Times New Roman" w:cs="Times New Roman"/>
          <w:sz w:val="24"/>
          <w:szCs w:val="24"/>
          <w:lang w:val="en-GB"/>
        </w:rPr>
      </w:pPr>
    </w:p>
    <w:p w14:paraId="39BE52F1" w14:textId="77777777" w:rsidR="00A12C59" w:rsidRPr="00A12C59" w:rsidRDefault="00A12C59" w:rsidP="00A12C59">
      <w:pPr>
        <w:spacing w:after="0" w:line="240" w:lineRule="auto"/>
        <w:ind w:left="720"/>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(e) It has not misrepresented or concealed any material facts in the procuring of this Contract; </w:t>
      </w:r>
    </w:p>
    <w:p w14:paraId="5580B9E5" w14:textId="77777777" w:rsidR="00A12C59" w:rsidRPr="00A12C59" w:rsidRDefault="00A12C59" w:rsidP="00A12C59">
      <w:pPr>
        <w:spacing w:after="0" w:line="240" w:lineRule="auto"/>
        <w:ind w:left="720"/>
        <w:jc w:val="both"/>
        <w:rPr>
          <w:rFonts w:ascii="Times New Roman" w:hAnsi="Times New Roman" w:cs="Times New Roman"/>
          <w:sz w:val="24"/>
          <w:szCs w:val="24"/>
          <w:lang w:val="en-GB"/>
        </w:rPr>
      </w:pPr>
    </w:p>
    <w:p w14:paraId="466877EF" w14:textId="77777777" w:rsidR="00A12C59" w:rsidRPr="00A12C59" w:rsidRDefault="00A12C59" w:rsidP="00A12C59">
      <w:pPr>
        <w:spacing w:after="0" w:line="240" w:lineRule="auto"/>
        <w:ind w:left="720"/>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(f) The Designer, its staff or shareholders have not previously been declared by RYCO ineligible to be awarded contracts by RYCO;</w:t>
      </w:r>
    </w:p>
    <w:p w14:paraId="30CDDB53" w14:textId="77777777" w:rsidR="00A12C59" w:rsidRPr="00A12C59" w:rsidRDefault="00A12C59" w:rsidP="00A12C59">
      <w:pPr>
        <w:spacing w:after="0" w:line="240" w:lineRule="auto"/>
        <w:ind w:left="720"/>
        <w:jc w:val="both"/>
        <w:rPr>
          <w:rFonts w:ascii="Times New Roman" w:hAnsi="Times New Roman" w:cs="Times New Roman"/>
          <w:sz w:val="24"/>
          <w:szCs w:val="24"/>
          <w:lang w:val="en-GB"/>
        </w:rPr>
      </w:pPr>
    </w:p>
    <w:p w14:paraId="6463CE46" w14:textId="77777777" w:rsidR="00A12C59" w:rsidRPr="00A12C59" w:rsidRDefault="00A12C59" w:rsidP="00A12C59">
      <w:pPr>
        <w:spacing w:after="0" w:line="240" w:lineRule="auto"/>
        <w:ind w:left="720"/>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(g) It shall abide by the highest ethical standards in the performance of this Contract, which includes not engaging in any discriminatory or exploitative practice; </w:t>
      </w:r>
    </w:p>
    <w:p w14:paraId="63ED4C70"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219A4BF1" w14:textId="77777777" w:rsidR="00A12C59" w:rsidRPr="00A12C59" w:rsidRDefault="00A12C59" w:rsidP="00A12C59">
      <w:pPr>
        <w:spacing w:after="0" w:line="240" w:lineRule="auto"/>
        <w:ind w:left="720"/>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(h) The prices for the services under this Contract do not exceed those offered for similar digital products and services to the Designer for other customers; </w:t>
      </w:r>
    </w:p>
    <w:p w14:paraId="37601B91" w14:textId="77777777" w:rsidR="00A12C59" w:rsidRPr="00A12C59" w:rsidRDefault="00A12C59" w:rsidP="00A12C59">
      <w:pPr>
        <w:spacing w:after="0" w:line="240" w:lineRule="auto"/>
        <w:rPr>
          <w:rFonts w:ascii="Times New Roman" w:hAnsi="Times New Roman" w:cs="Times New Roman"/>
          <w:sz w:val="24"/>
          <w:szCs w:val="24"/>
          <w:lang w:val="en-GB"/>
        </w:rPr>
      </w:pPr>
    </w:p>
    <w:p w14:paraId="7D0E5A4C" w14:textId="77777777" w:rsidR="00A12C59" w:rsidRPr="00A12C59" w:rsidRDefault="00A12C59" w:rsidP="00A12C59">
      <w:pPr>
        <w:spacing w:after="0" w:line="240" w:lineRule="auto"/>
        <w:jc w:val="center"/>
        <w:rPr>
          <w:rFonts w:ascii="Times New Roman" w:eastAsia="Times New Roman" w:hAnsi="Times New Roman" w:cs="Times New Roman"/>
          <w:sz w:val="24"/>
          <w:szCs w:val="24"/>
        </w:rPr>
      </w:pPr>
      <w:r w:rsidRPr="00A12C59">
        <w:rPr>
          <w:rFonts w:ascii="Times New Roman" w:eastAsia="Times New Roman" w:hAnsi="Times New Roman" w:cs="Times New Roman"/>
          <w:b/>
          <w:bCs/>
          <w:color w:val="000000"/>
          <w:sz w:val="24"/>
          <w:szCs w:val="24"/>
        </w:rPr>
        <w:t>Article 11</w:t>
      </w:r>
    </w:p>
    <w:p w14:paraId="2AAB0089" w14:textId="77777777" w:rsidR="00A12C59" w:rsidRPr="00A12C59" w:rsidRDefault="00A12C59" w:rsidP="00A12C59">
      <w:pPr>
        <w:spacing w:after="0" w:line="240" w:lineRule="auto"/>
        <w:jc w:val="center"/>
        <w:rPr>
          <w:rFonts w:ascii="Times New Roman" w:eastAsia="Times New Roman" w:hAnsi="Times New Roman" w:cs="Times New Roman"/>
          <w:sz w:val="24"/>
          <w:szCs w:val="24"/>
        </w:rPr>
      </w:pPr>
      <w:r w:rsidRPr="00A12C59">
        <w:rPr>
          <w:rFonts w:ascii="Times New Roman" w:eastAsia="Times New Roman" w:hAnsi="Times New Roman" w:cs="Times New Roman"/>
          <w:b/>
          <w:bCs/>
          <w:color w:val="000000"/>
          <w:sz w:val="24"/>
          <w:szCs w:val="24"/>
        </w:rPr>
        <w:t>Obligations of RYCO</w:t>
      </w:r>
    </w:p>
    <w:p w14:paraId="7D404309" w14:textId="77777777" w:rsidR="00A12C59" w:rsidRPr="00A12C59" w:rsidRDefault="00A12C59" w:rsidP="00A12C59">
      <w:pPr>
        <w:spacing w:after="0" w:line="240" w:lineRule="auto"/>
        <w:jc w:val="center"/>
        <w:rPr>
          <w:rFonts w:ascii="Times New Roman" w:eastAsia="Times New Roman" w:hAnsi="Times New Roman" w:cs="Times New Roman"/>
          <w:sz w:val="24"/>
          <w:szCs w:val="24"/>
        </w:rPr>
      </w:pPr>
    </w:p>
    <w:p w14:paraId="2558A41C" w14:textId="77777777" w:rsidR="00A12C59" w:rsidRPr="00A12C59" w:rsidRDefault="00A12C59" w:rsidP="00A12C59">
      <w:pPr>
        <w:spacing w:after="0" w:line="240" w:lineRule="auto"/>
        <w:ind w:right="307"/>
        <w:jc w:val="both"/>
        <w:textAlignment w:val="baseline"/>
        <w:rPr>
          <w:rFonts w:ascii="Times New Roman" w:eastAsia="Times New Roman" w:hAnsi="Times New Roman" w:cs="Times New Roman"/>
          <w:color w:val="000000"/>
          <w:sz w:val="24"/>
          <w:szCs w:val="24"/>
        </w:rPr>
      </w:pPr>
      <w:r w:rsidRPr="00A12C59">
        <w:rPr>
          <w:rFonts w:ascii="Times New Roman" w:eastAsia="Times New Roman" w:hAnsi="Times New Roman" w:cs="Times New Roman"/>
          <w:color w:val="000000"/>
          <w:sz w:val="24"/>
          <w:szCs w:val="24"/>
        </w:rPr>
        <w:t>RYCO shall:</w:t>
      </w:r>
    </w:p>
    <w:p w14:paraId="549C991E" w14:textId="77777777" w:rsidR="00A12C59" w:rsidRPr="00A12C59" w:rsidRDefault="00A12C59" w:rsidP="00A12C59">
      <w:pPr>
        <w:numPr>
          <w:ilvl w:val="0"/>
          <w:numId w:val="58"/>
        </w:numPr>
        <w:spacing w:after="0" w:line="240" w:lineRule="auto"/>
        <w:ind w:right="307"/>
        <w:contextualSpacing/>
        <w:jc w:val="both"/>
        <w:textAlignment w:val="baseline"/>
        <w:rPr>
          <w:rFonts w:ascii="Times New Roman" w:eastAsia="Times New Roman" w:hAnsi="Times New Roman" w:cs="Times New Roman"/>
          <w:color w:val="000000"/>
          <w:sz w:val="24"/>
          <w:szCs w:val="24"/>
        </w:rPr>
      </w:pPr>
      <w:r w:rsidRPr="00A12C59">
        <w:rPr>
          <w:rFonts w:ascii="Times New Roman" w:eastAsia="Times New Roman" w:hAnsi="Times New Roman" w:cs="Times New Roman"/>
          <w:color w:val="000000"/>
          <w:sz w:val="24"/>
          <w:szCs w:val="24"/>
        </w:rPr>
        <w:t>Provide the necessary support to the Designer for the performance of all required services and to achieve the objective of this Contract;</w:t>
      </w:r>
    </w:p>
    <w:p w14:paraId="16AAF0AA" w14:textId="77777777" w:rsidR="00A12C59" w:rsidRPr="00A12C59" w:rsidRDefault="00A12C59" w:rsidP="00A12C59">
      <w:pPr>
        <w:numPr>
          <w:ilvl w:val="0"/>
          <w:numId w:val="58"/>
        </w:numPr>
        <w:spacing w:after="0" w:line="240" w:lineRule="auto"/>
        <w:ind w:right="307"/>
        <w:contextualSpacing/>
        <w:jc w:val="both"/>
        <w:textAlignment w:val="baseline"/>
        <w:rPr>
          <w:rFonts w:ascii="Times New Roman" w:eastAsia="Times New Roman" w:hAnsi="Times New Roman" w:cs="Times New Roman"/>
          <w:color w:val="000000"/>
          <w:sz w:val="24"/>
          <w:szCs w:val="24"/>
        </w:rPr>
      </w:pPr>
      <w:r w:rsidRPr="00A12C59">
        <w:rPr>
          <w:rFonts w:ascii="Times New Roman" w:eastAsia="Times New Roman" w:hAnsi="Times New Roman" w:cs="Times New Roman"/>
          <w:color w:val="000000"/>
          <w:sz w:val="24"/>
          <w:szCs w:val="24"/>
        </w:rPr>
        <w:t>Undertake the final control and acceptance of the deliverables;</w:t>
      </w:r>
    </w:p>
    <w:p w14:paraId="36DF584A" w14:textId="77777777" w:rsidR="00A12C59" w:rsidRPr="00A12C59" w:rsidRDefault="00A12C59" w:rsidP="00A12C59">
      <w:pPr>
        <w:numPr>
          <w:ilvl w:val="0"/>
          <w:numId w:val="58"/>
        </w:numPr>
        <w:spacing w:after="0" w:line="240" w:lineRule="auto"/>
        <w:ind w:right="307"/>
        <w:contextualSpacing/>
        <w:jc w:val="both"/>
        <w:textAlignment w:val="baseline"/>
        <w:rPr>
          <w:rFonts w:ascii="Times New Roman" w:eastAsia="Times New Roman" w:hAnsi="Times New Roman" w:cs="Times New Roman"/>
          <w:color w:val="000000"/>
          <w:sz w:val="24"/>
          <w:szCs w:val="24"/>
        </w:rPr>
      </w:pPr>
      <w:r w:rsidRPr="00A12C59">
        <w:rPr>
          <w:rFonts w:ascii="Times New Roman" w:eastAsia="Times New Roman" w:hAnsi="Times New Roman" w:cs="Times New Roman"/>
          <w:color w:val="000000"/>
          <w:sz w:val="24"/>
          <w:szCs w:val="24"/>
        </w:rPr>
        <w:t>Provide feedback and guidance on the performance of the Designer;</w:t>
      </w:r>
    </w:p>
    <w:p w14:paraId="314AE101" w14:textId="77777777" w:rsidR="00A12C59" w:rsidRPr="00A12C59" w:rsidRDefault="00A12C59" w:rsidP="00A12C59">
      <w:pPr>
        <w:numPr>
          <w:ilvl w:val="0"/>
          <w:numId w:val="58"/>
        </w:numPr>
        <w:spacing w:after="0" w:line="240" w:lineRule="auto"/>
        <w:ind w:right="307"/>
        <w:contextualSpacing/>
        <w:jc w:val="both"/>
        <w:textAlignment w:val="baseline"/>
        <w:rPr>
          <w:rFonts w:ascii="Times New Roman" w:eastAsia="Times New Roman" w:hAnsi="Times New Roman" w:cs="Times New Roman"/>
          <w:color w:val="000000"/>
          <w:sz w:val="24"/>
          <w:szCs w:val="24"/>
        </w:rPr>
      </w:pPr>
      <w:r w:rsidRPr="00A12C59">
        <w:rPr>
          <w:rFonts w:ascii="Times New Roman" w:eastAsia="Times New Roman" w:hAnsi="Times New Roman" w:cs="Times New Roman"/>
          <w:color w:val="000000"/>
          <w:sz w:val="24"/>
          <w:szCs w:val="24"/>
        </w:rPr>
        <w:t>Communicate with the Designer on a regular basis.</w:t>
      </w:r>
    </w:p>
    <w:p w14:paraId="20A6C034" w14:textId="77777777" w:rsidR="00A12C59" w:rsidRPr="00A12C59" w:rsidRDefault="00A12C59" w:rsidP="00A12C59">
      <w:pPr>
        <w:spacing w:after="0" w:line="240" w:lineRule="auto"/>
        <w:ind w:right="307"/>
        <w:jc w:val="both"/>
        <w:textAlignment w:val="baseline"/>
        <w:rPr>
          <w:rFonts w:ascii="Times New Roman" w:eastAsia="Times New Roman" w:hAnsi="Times New Roman" w:cs="Times New Roman"/>
          <w:color w:val="000000"/>
          <w:sz w:val="24"/>
          <w:szCs w:val="24"/>
        </w:rPr>
      </w:pPr>
    </w:p>
    <w:p w14:paraId="38284064"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12</w:t>
      </w:r>
    </w:p>
    <w:p w14:paraId="7B3B0A53"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Termination and Re-procurement</w:t>
      </w:r>
    </w:p>
    <w:p w14:paraId="230815BA"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083658EA" w14:textId="77777777" w:rsidR="00A12C59" w:rsidRPr="00A12C59" w:rsidRDefault="00A12C59" w:rsidP="00A12C59">
      <w:pPr>
        <w:numPr>
          <w:ilvl w:val="0"/>
          <w:numId w:val="51"/>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If RYCO terminates this Contract in whole or in part for default on the part of the Designer, it may acquire elsewhere services similar to those terminated and the Designer shall be liable for any excess costs to RYCO for the re-procurement of those services. </w:t>
      </w:r>
    </w:p>
    <w:p w14:paraId="27FDC268"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4D17C880" w14:textId="77777777" w:rsidR="00A12C59" w:rsidRPr="00A12C59" w:rsidRDefault="00A12C59" w:rsidP="00A12C59">
      <w:pPr>
        <w:widowControl w:val="0"/>
        <w:numPr>
          <w:ilvl w:val="0"/>
          <w:numId w:val="51"/>
        </w:numPr>
        <w:pBdr>
          <w:top w:val="nil"/>
          <w:left w:val="nil"/>
          <w:bottom w:val="nil"/>
          <w:right w:val="nil"/>
          <w:between w:val="nil"/>
        </w:pBdr>
        <w:spacing w:after="0" w:line="240" w:lineRule="auto"/>
        <w:ind w:right="-182"/>
        <w:contextualSpacing/>
        <w:jc w:val="both"/>
        <w:rPr>
          <w:rFonts w:ascii="Times New Roman" w:eastAsia="Calibri" w:hAnsi="Times New Roman" w:cs="Times New Roman"/>
          <w:b/>
          <w:sz w:val="24"/>
          <w:szCs w:val="24"/>
        </w:rPr>
      </w:pPr>
      <w:r w:rsidRPr="00A12C59">
        <w:rPr>
          <w:rFonts w:ascii="Times New Roman" w:eastAsia="Arial" w:hAnsi="Times New Roman" w:cs="Times New Roman"/>
          <w:sz w:val="24"/>
          <w:szCs w:val="24"/>
          <w:lang w:val="en-GB"/>
        </w:rPr>
        <w:t xml:space="preserve">The Contracting authority may at any moment terminate the Contract if the Designer:  </w:t>
      </w:r>
    </w:p>
    <w:p w14:paraId="2473C399" w14:textId="77777777" w:rsidR="00A12C59" w:rsidRPr="00A12C59" w:rsidRDefault="00A12C59" w:rsidP="00A12C59">
      <w:pPr>
        <w:widowControl w:val="0"/>
        <w:pBdr>
          <w:top w:val="nil"/>
          <w:left w:val="nil"/>
          <w:bottom w:val="nil"/>
          <w:right w:val="nil"/>
          <w:between w:val="nil"/>
        </w:pBdr>
        <w:spacing w:after="0" w:line="240" w:lineRule="auto"/>
        <w:ind w:right="-187"/>
        <w:jc w:val="both"/>
        <w:rPr>
          <w:rFonts w:ascii="Times New Roman" w:eastAsia="Arial" w:hAnsi="Times New Roman" w:cs="Times New Roman"/>
          <w:sz w:val="24"/>
          <w:szCs w:val="24"/>
        </w:rPr>
      </w:pPr>
    </w:p>
    <w:p w14:paraId="08238A0B" w14:textId="77777777" w:rsidR="00A12C59" w:rsidRPr="00A12C59" w:rsidRDefault="00A12C59" w:rsidP="00A12C59">
      <w:pPr>
        <w:widowControl w:val="0"/>
        <w:numPr>
          <w:ilvl w:val="1"/>
          <w:numId w:val="42"/>
        </w:numPr>
        <w:pBdr>
          <w:top w:val="nil"/>
          <w:left w:val="nil"/>
          <w:bottom w:val="nil"/>
          <w:right w:val="nil"/>
          <w:between w:val="nil"/>
        </w:pBdr>
        <w:spacing w:after="0" w:line="240" w:lineRule="auto"/>
        <w:ind w:right="2928"/>
        <w:contextualSpacing/>
        <w:jc w:val="both"/>
        <w:rPr>
          <w:rFonts w:ascii="Times New Roman" w:eastAsia="Arial" w:hAnsi="Times New Roman" w:cs="Times New Roman"/>
          <w:sz w:val="24"/>
          <w:szCs w:val="24"/>
          <w:lang w:val="en-GB"/>
        </w:rPr>
      </w:pPr>
      <w:r w:rsidRPr="00A12C59">
        <w:rPr>
          <w:rFonts w:ascii="Times New Roman" w:eastAsia="Arial" w:hAnsi="Times New Roman" w:cs="Times New Roman"/>
          <w:sz w:val="24"/>
          <w:szCs w:val="24"/>
          <w:lang w:val="en-GB"/>
        </w:rPr>
        <w:t xml:space="preserve">is performing its obligations </w:t>
      </w:r>
      <w:proofErr w:type="gramStart"/>
      <w:r w:rsidRPr="00A12C59">
        <w:rPr>
          <w:rFonts w:ascii="Times New Roman" w:eastAsia="Arial" w:hAnsi="Times New Roman" w:cs="Times New Roman"/>
          <w:sz w:val="24"/>
          <w:szCs w:val="24"/>
          <w:lang w:val="en-GB"/>
        </w:rPr>
        <w:t>poorly,</w:t>
      </w:r>
      <w:proofErr w:type="gramEnd"/>
    </w:p>
    <w:p w14:paraId="56738A15" w14:textId="77777777" w:rsidR="00A12C59" w:rsidRPr="00A12C59" w:rsidRDefault="00A12C59" w:rsidP="00A12C59">
      <w:pPr>
        <w:widowControl w:val="0"/>
        <w:numPr>
          <w:ilvl w:val="1"/>
          <w:numId w:val="42"/>
        </w:numPr>
        <w:pBdr>
          <w:top w:val="nil"/>
          <w:left w:val="nil"/>
          <w:bottom w:val="nil"/>
          <w:right w:val="nil"/>
          <w:between w:val="nil"/>
        </w:pBdr>
        <w:spacing w:after="0" w:line="240" w:lineRule="auto"/>
        <w:ind w:right="2928"/>
        <w:contextualSpacing/>
        <w:jc w:val="both"/>
        <w:rPr>
          <w:rFonts w:ascii="Times New Roman" w:eastAsia="Arial" w:hAnsi="Times New Roman" w:cs="Times New Roman"/>
          <w:sz w:val="24"/>
          <w:szCs w:val="24"/>
          <w:lang w:val="en-GB"/>
        </w:rPr>
      </w:pPr>
      <w:r w:rsidRPr="00A12C59">
        <w:rPr>
          <w:rFonts w:ascii="Times New Roman" w:eastAsia="Arial" w:hAnsi="Times New Roman" w:cs="Times New Roman"/>
          <w:sz w:val="24"/>
          <w:szCs w:val="24"/>
          <w:lang w:val="en-GB"/>
        </w:rPr>
        <w:t>is not performing; or</w:t>
      </w:r>
    </w:p>
    <w:p w14:paraId="29852969" w14:textId="77777777" w:rsidR="00A12C59" w:rsidRPr="00A12C59" w:rsidRDefault="00A12C59" w:rsidP="00A12C59">
      <w:pPr>
        <w:widowControl w:val="0"/>
        <w:numPr>
          <w:ilvl w:val="1"/>
          <w:numId w:val="42"/>
        </w:numPr>
        <w:pBdr>
          <w:top w:val="nil"/>
          <w:left w:val="nil"/>
          <w:bottom w:val="nil"/>
          <w:right w:val="nil"/>
          <w:between w:val="nil"/>
        </w:pBdr>
        <w:spacing w:after="0" w:line="240" w:lineRule="auto"/>
        <w:ind w:right="-182"/>
        <w:contextualSpacing/>
        <w:jc w:val="both"/>
        <w:rPr>
          <w:rFonts w:ascii="Times New Roman" w:eastAsia="Arial" w:hAnsi="Times New Roman" w:cs="Times New Roman"/>
          <w:sz w:val="24"/>
          <w:szCs w:val="24"/>
          <w:lang w:val="en-GB"/>
        </w:rPr>
      </w:pPr>
      <w:r w:rsidRPr="00A12C59">
        <w:rPr>
          <w:rFonts w:ascii="Times New Roman" w:eastAsia="Arial" w:hAnsi="Times New Roman" w:cs="Times New Roman"/>
          <w:sz w:val="24"/>
          <w:szCs w:val="24"/>
          <w:lang w:val="en-GB"/>
        </w:rPr>
        <w:t xml:space="preserve">has committed substantial errors, irregularities or fraud. </w:t>
      </w:r>
    </w:p>
    <w:p w14:paraId="74927C8E" w14:textId="77777777" w:rsidR="00A12C59" w:rsidRPr="00A12C59" w:rsidRDefault="00A12C59" w:rsidP="00A12C59">
      <w:pPr>
        <w:widowControl w:val="0"/>
        <w:pBdr>
          <w:top w:val="nil"/>
          <w:left w:val="nil"/>
          <w:bottom w:val="nil"/>
          <w:right w:val="nil"/>
          <w:between w:val="nil"/>
        </w:pBdr>
        <w:spacing w:after="0" w:line="240" w:lineRule="auto"/>
        <w:ind w:right="-182"/>
        <w:contextualSpacing/>
        <w:jc w:val="both"/>
        <w:rPr>
          <w:rFonts w:ascii="Times New Roman" w:eastAsia="Arial" w:hAnsi="Times New Roman" w:cs="Times New Roman"/>
          <w:sz w:val="24"/>
          <w:szCs w:val="24"/>
          <w:lang w:val="en-GB"/>
        </w:rPr>
      </w:pPr>
    </w:p>
    <w:p w14:paraId="32C14481" w14:textId="77777777" w:rsidR="00A12C59" w:rsidRPr="00A12C59" w:rsidRDefault="00A12C59" w:rsidP="00A12C59">
      <w:pPr>
        <w:widowControl w:val="0"/>
        <w:numPr>
          <w:ilvl w:val="0"/>
          <w:numId w:val="51"/>
        </w:numPr>
        <w:pBdr>
          <w:top w:val="nil"/>
          <w:left w:val="nil"/>
          <w:bottom w:val="nil"/>
          <w:right w:val="nil"/>
          <w:between w:val="nil"/>
        </w:pBdr>
        <w:spacing w:after="0" w:line="240" w:lineRule="auto"/>
        <w:ind w:right="-182"/>
        <w:contextualSpacing/>
        <w:jc w:val="both"/>
        <w:rPr>
          <w:rFonts w:ascii="Times New Roman" w:eastAsia="Arial" w:hAnsi="Times New Roman" w:cs="Times New Roman"/>
          <w:sz w:val="24"/>
          <w:szCs w:val="24"/>
        </w:rPr>
      </w:pPr>
      <w:r w:rsidRPr="00A12C59">
        <w:rPr>
          <w:rFonts w:ascii="Times New Roman" w:eastAsia="Arial" w:hAnsi="Times New Roman" w:cs="Times New Roman"/>
          <w:sz w:val="24"/>
          <w:szCs w:val="24"/>
        </w:rPr>
        <w:t xml:space="preserve">The Contracting authority must formally notify the </w:t>
      </w:r>
      <w:r w:rsidRPr="00A12C59">
        <w:rPr>
          <w:rFonts w:ascii="Times New Roman" w:eastAsia="Arial" w:hAnsi="Times New Roman" w:cs="Times New Roman"/>
          <w:sz w:val="24"/>
          <w:szCs w:val="24"/>
          <w:lang w:val="en-GB"/>
        </w:rPr>
        <w:t xml:space="preserve">Designer </w:t>
      </w:r>
      <w:r w:rsidRPr="00A12C59">
        <w:rPr>
          <w:rFonts w:ascii="Times New Roman" w:eastAsia="Arial" w:hAnsi="Times New Roman" w:cs="Times New Roman"/>
          <w:sz w:val="24"/>
          <w:szCs w:val="24"/>
        </w:rPr>
        <w:t xml:space="preserve">of its intention, include the reasons why and invite it to submit any observations within 5 (five) days of receiving notification. If the Contracting authority does not accept these observations, it will formally notify confirmation of the termination. The termination will take effect on the date the notification is sent by the Contracting authority. </w:t>
      </w:r>
    </w:p>
    <w:p w14:paraId="3B6DD883" w14:textId="77777777" w:rsidR="00A12C59" w:rsidRPr="00A12C59" w:rsidRDefault="00A12C59" w:rsidP="00A12C59">
      <w:pPr>
        <w:widowControl w:val="0"/>
        <w:pBdr>
          <w:top w:val="nil"/>
          <w:left w:val="nil"/>
          <w:bottom w:val="nil"/>
          <w:right w:val="nil"/>
          <w:between w:val="nil"/>
        </w:pBdr>
        <w:spacing w:after="0" w:line="240" w:lineRule="auto"/>
        <w:ind w:left="720" w:right="-182"/>
        <w:contextualSpacing/>
        <w:jc w:val="both"/>
        <w:rPr>
          <w:rFonts w:ascii="Times New Roman" w:eastAsia="Arial" w:hAnsi="Times New Roman" w:cs="Times New Roman"/>
          <w:sz w:val="24"/>
          <w:szCs w:val="24"/>
        </w:rPr>
      </w:pPr>
    </w:p>
    <w:p w14:paraId="0017F6A8" w14:textId="77777777" w:rsidR="00A12C59" w:rsidRPr="00A12C59" w:rsidRDefault="00A12C59" w:rsidP="00A12C59">
      <w:pPr>
        <w:widowControl w:val="0"/>
        <w:numPr>
          <w:ilvl w:val="0"/>
          <w:numId w:val="51"/>
        </w:numPr>
        <w:pBdr>
          <w:top w:val="nil"/>
          <w:left w:val="nil"/>
          <w:bottom w:val="nil"/>
          <w:right w:val="nil"/>
          <w:between w:val="nil"/>
        </w:pBdr>
        <w:spacing w:after="0" w:line="240" w:lineRule="auto"/>
        <w:ind w:right="-182"/>
        <w:contextualSpacing/>
        <w:jc w:val="both"/>
        <w:rPr>
          <w:rFonts w:ascii="Times New Roman" w:eastAsia="Arial" w:hAnsi="Times New Roman" w:cs="Times New Roman"/>
          <w:sz w:val="24"/>
          <w:szCs w:val="24"/>
        </w:rPr>
      </w:pPr>
      <w:r w:rsidRPr="00A12C59">
        <w:rPr>
          <w:rFonts w:ascii="Times New Roman" w:eastAsia="Arial" w:hAnsi="Times New Roman" w:cs="Times New Roman"/>
          <w:sz w:val="24"/>
          <w:szCs w:val="24"/>
        </w:rPr>
        <w:t xml:space="preserve">The </w:t>
      </w:r>
      <w:r w:rsidRPr="00A12C59">
        <w:rPr>
          <w:rFonts w:ascii="Times New Roman" w:eastAsia="Arial" w:hAnsi="Times New Roman" w:cs="Times New Roman"/>
          <w:sz w:val="24"/>
          <w:szCs w:val="24"/>
          <w:lang w:val="en-GB"/>
        </w:rPr>
        <w:t xml:space="preserve">Designer </w:t>
      </w:r>
      <w:r w:rsidRPr="00A12C59">
        <w:rPr>
          <w:rFonts w:ascii="Times New Roman" w:eastAsia="Arial" w:hAnsi="Times New Roman" w:cs="Times New Roman"/>
          <w:sz w:val="24"/>
          <w:szCs w:val="24"/>
        </w:rPr>
        <w:t xml:space="preserve">may at any moment terminate the Contract if it is not able to fulfil its obligations in carrying out the work required. The </w:t>
      </w:r>
      <w:r w:rsidRPr="00A12C59">
        <w:rPr>
          <w:rFonts w:ascii="Times New Roman" w:eastAsia="Arial" w:hAnsi="Times New Roman" w:cs="Times New Roman"/>
          <w:sz w:val="24"/>
          <w:szCs w:val="24"/>
          <w:lang w:val="en-GB"/>
        </w:rPr>
        <w:t xml:space="preserve">Designer </w:t>
      </w:r>
      <w:r w:rsidRPr="00A12C59">
        <w:rPr>
          <w:rFonts w:ascii="Times New Roman" w:eastAsia="Arial" w:hAnsi="Times New Roman" w:cs="Times New Roman"/>
          <w:sz w:val="24"/>
          <w:szCs w:val="24"/>
        </w:rPr>
        <w:t xml:space="preserve">must formally notify the Contracting authority and include the reasons why by giving 15 (fifteen) days’ notice. The termination will take effect on the date the Contracting authority will formally notify confirmation of the termination. </w:t>
      </w:r>
    </w:p>
    <w:p w14:paraId="325E2F13" w14:textId="77777777" w:rsidR="00A12C59" w:rsidRPr="00A12C59" w:rsidRDefault="00A12C59" w:rsidP="00A12C59">
      <w:pPr>
        <w:spacing w:after="0" w:line="240" w:lineRule="auto"/>
        <w:ind w:left="720"/>
        <w:contextualSpacing/>
        <w:rPr>
          <w:rFonts w:ascii="Times New Roman" w:eastAsia="Arial" w:hAnsi="Times New Roman" w:cs="Times New Roman"/>
          <w:sz w:val="24"/>
          <w:szCs w:val="24"/>
        </w:rPr>
      </w:pPr>
    </w:p>
    <w:p w14:paraId="6240AD8A" w14:textId="77777777" w:rsidR="00A12C59" w:rsidRPr="00A12C59" w:rsidRDefault="00A12C59" w:rsidP="00A12C59">
      <w:pPr>
        <w:widowControl w:val="0"/>
        <w:numPr>
          <w:ilvl w:val="0"/>
          <w:numId w:val="51"/>
        </w:numPr>
        <w:pBdr>
          <w:top w:val="nil"/>
          <w:left w:val="nil"/>
          <w:bottom w:val="nil"/>
          <w:right w:val="nil"/>
          <w:between w:val="nil"/>
        </w:pBdr>
        <w:spacing w:after="0" w:line="240" w:lineRule="auto"/>
        <w:ind w:right="-182"/>
        <w:contextualSpacing/>
        <w:jc w:val="both"/>
        <w:rPr>
          <w:rFonts w:ascii="Times New Roman" w:eastAsia="Arial" w:hAnsi="Times New Roman" w:cs="Times New Roman"/>
          <w:sz w:val="24"/>
          <w:szCs w:val="24"/>
        </w:rPr>
      </w:pPr>
      <w:r w:rsidRPr="00A12C59">
        <w:rPr>
          <w:rFonts w:ascii="Times New Roman" w:eastAsia="Arial" w:hAnsi="Times New Roman" w:cs="Times New Roman"/>
          <w:sz w:val="24"/>
          <w:szCs w:val="24"/>
        </w:rPr>
        <w:t xml:space="preserve">The </w:t>
      </w:r>
      <w:r w:rsidRPr="00A12C59">
        <w:rPr>
          <w:rFonts w:ascii="Times New Roman" w:eastAsia="Arial" w:hAnsi="Times New Roman" w:cs="Times New Roman"/>
          <w:sz w:val="24"/>
          <w:szCs w:val="24"/>
          <w:lang w:val="en-GB"/>
        </w:rPr>
        <w:t xml:space="preserve">Designer </w:t>
      </w:r>
      <w:r w:rsidRPr="00A12C59">
        <w:rPr>
          <w:rFonts w:ascii="Times New Roman" w:eastAsia="Arial" w:hAnsi="Times New Roman" w:cs="Times New Roman"/>
          <w:sz w:val="24"/>
          <w:szCs w:val="24"/>
        </w:rPr>
        <w:t xml:space="preserve">can submit to RYCO a payment request for the tasks already executed on the date of termination, within 30 (thirty) days from the date of termination. </w:t>
      </w:r>
    </w:p>
    <w:p w14:paraId="664E731A" w14:textId="77777777" w:rsidR="00A12C59" w:rsidRPr="00A12C59" w:rsidRDefault="00A12C59" w:rsidP="00A12C59">
      <w:pPr>
        <w:spacing w:after="0" w:line="240" w:lineRule="auto"/>
        <w:rPr>
          <w:rFonts w:ascii="Times New Roman" w:hAnsi="Times New Roman" w:cs="Times New Roman"/>
          <w:b/>
          <w:sz w:val="24"/>
          <w:szCs w:val="24"/>
          <w:lang w:val="en-GB"/>
        </w:rPr>
      </w:pPr>
    </w:p>
    <w:p w14:paraId="6AA2A2D4"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13</w:t>
      </w:r>
    </w:p>
    <w:p w14:paraId="7C4D9EEA"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Force Majeure</w:t>
      </w:r>
    </w:p>
    <w:p w14:paraId="48D67988" w14:textId="77777777" w:rsidR="00A12C59" w:rsidRPr="00A12C59" w:rsidRDefault="00A12C59" w:rsidP="00A12C59">
      <w:pPr>
        <w:spacing w:after="0" w:line="240" w:lineRule="auto"/>
        <w:jc w:val="center"/>
        <w:rPr>
          <w:rFonts w:ascii="Times New Roman" w:hAnsi="Times New Roman" w:cs="Times New Roman"/>
          <w:sz w:val="24"/>
          <w:szCs w:val="24"/>
          <w:lang w:val="en-GB"/>
        </w:rPr>
      </w:pPr>
    </w:p>
    <w:p w14:paraId="6701406D" w14:textId="77777777" w:rsidR="00A12C59" w:rsidRPr="00A12C59" w:rsidRDefault="00A12C59" w:rsidP="00A12C59">
      <w:pPr>
        <w:spacing w:after="0" w:line="240" w:lineRule="auto"/>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Neither Party will be liable for any delay in performing or failure to perform any of its obligations under this Contract if such delay or failure is caused by force majeure,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 </w:t>
      </w:r>
    </w:p>
    <w:p w14:paraId="361196A0" w14:textId="77777777" w:rsidR="00A12C59" w:rsidRPr="00A12C59" w:rsidRDefault="00A12C59" w:rsidP="00A12C59">
      <w:pPr>
        <w:spacing w:after="0" w:line="240" w:lineRule="auto"/>
        <w:rPr>
          <w:rFonts w:ascii="Times New Roman" w:hAnsi="Times New Roman" w:cs="Times New Roman"/>
          <w:sz w:val="24"/>
          <w:szCs w:val="24"/>
          <w:lang w:val="en-GB"/>
        </w:rPr>
      </w:pPr>
    </w:p>
    <w:p w14:paraId="5BCC49B8"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14</w:t>
      </w:r>
    </w:p>
    <w:p w14:paraId="473510A1"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Independent Contractor</w:t>
      </w:r>
    </w:p>
    <w:p w14:paraId="59CBC2D5" w14:textId="77777777" w:rsidR="00A12C59" w:rsidRPr="00A12C59" w:rsidRDefault="00A12C59" w:rsidP="00A12C59">
      <w:pPr>
        <w:spacing w:after="0" w:line="240" w:lineRule="auto"/>
        <w:jc w:val="both"/>
        <w:rPr>
          <w:rFonts w:ascii="Times New Roman" w:hAnsi="Times New Roman" w:cs="Times New Roman"/>
          <w:b/>
          <w:sz w:val="24"/>
          <w:szCs w:val="24"/>
          <w:lang w:val="en-GB"/>
        </w:rPr>
      </w:pPr>
    </w:p>
    <w:p w14:paraId="78FE571E" w14:textId="77777777" w:rsidR="00A12C59" w:rsidRPr="00A12C59" w:rsidRDefault="00A12C59" w:rsidP="00A12C59">
      <w:pPr>
        <w:spacing w:after="0" w:line="240" w:lineRule="auto"/>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The Designer shall provide the services under this Contract as an independent contractor and not as an employee, partner, or agent of RYCO. </w:t>
      </w:r>
    </w:p>
    <w:p w14:paraId="50610FC3" w14:textId="77777777" w:rsidR="00A12C59" w:rsidRPr="00A12C59" w:rsidRDefault="00A12C59" w:rsidP="00A12C59">
      <w:pPr>
        <w:spacing w:after="0" w:line="240" w:lineRule="auto"/>
        <w:rPr>
          <w:rFonts w:ascii="Times New Roman" w:hAnsi="Times New Roman" w:cs="Times New Roman"/>
          <w:b/>
          <w:sz w:val="24"/>
          <w:szCs w:val="24"/>
          <w:lang w:val="en-GB"/>
        </w:rPr>
      </w:pPr>
    </w:p>
    <w:p w14:paraId="36A67B0A"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15</w:t>
      </w:r>
    </w:p>
    <w:p w14:paraId="2BCB0840"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Audit</w:t>
      </w:r>
    </w:p>
    <w:p w14:paraId="27083C05"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542C07FC" w14:textId="56EEE2D5" w:rsidR="00A12C59" w:rsidRPr="00A12C59" w:rsidRDefault="00A12C59" w:rsidP="00A12C59">
      <w:pPr>
        <w:spacing w:after="0" w:line="240" w:lineRule="auto"/>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The Designer agrees to maintain financial records, supporting documents, statistical records and all other records in accordance with generally accepted accounting principles to sufficiently substantiate all direct and indirect costs of whatever nature involving transactions related to the provision of services including incidental services under this Contract. The Designer shall make all such records available to RYCO or its designated representative at all reasonable times until the expiration of 5 (five) years from the date of final payment, for inspection, audit, or reproduction. On request, employees of the Designer shall be available for interview.</w:t>
      </w:r>
    </w:p>
    <w:p w14:paraId="383B2AA2" w14:textId="77777777" w:rsidR="00A12C59" w:rsidRPr="00A12C59" w:rsidRDefault="00A12C59" w:rsidP="00A12C59">
      <w:pPr>
        <w:spacing w:after="0" w:line="240" w:lineRule="auto"/>
        <w:ind w:left="360"/>
        <w:jc w:val="center"/>
        <w:rPr>
          <w:rFonts w:ascii="Times New Roman" w:eastAsia="Times New Roman" w:hAnsi="Times New Roman" w:cs="Times New Roman"/>
          <w:b/>
          <w:bCs/>
          <w:color w:val="000000"/>
          <w:sz w:val="24"/>
          <w:szCs w:val="24"/>
        </w:rPr>
      </w:pPr>
    </w:p>
    <w:p w14:paraId="50DF6BC2" w14:textId="77777777" w:rsidR="00A12C59" w:rsidRPr="00A12C59" w:rsidRDefault="00A12C59" w:rsidP="00A12C59">
      <w:pPr>
        <w:spacing w:after="0" w:line="240" w:lineRule="auto"/>
        <w:ind w:left="360"/>
        <w:jc w:val="center"/>
        <w:rPr>
          <w:rFonts w:ascii="Times New Roman" w:eastAsia="Times New Roman" w:hAnsi="Times New Roman" w:cs="Times New Roman"/>
          <w:b/>
          <w:bCs/>
          <w:color w:val="000000"/>
          <w:sz w:val="24"/>
          <w:szCs w:val="24"/>
        </w:rPr>
      </w:pPr>
    </w:p>
    <w:p w14:paraId="2635C253" w14:textId="77777777" w:rsidR="00A12C59" w:rsidRPr="00A12C59" w:rsidRDefault="00A12C59" w:rsidP="00A12C59">
      <w:pPr>
        <w:spacing w:after="0" w:line="240" w:lineRule="auto"/>
        <w:ind w:left="360"/>
        <w:jc w:val="center"/>
        <w:rPr>
          <w:rFonts w:ascii="Times New Roman" w:eastAsia="Times New Roman" w:hAnsi="Times New Roman" w:cs="Times New Roman"/>
          <w:sz w:val="24"/>
          <w:szCs w:val="24"/>
        </w:rPr>
      </w:pPr>
      <w:r w:rsidRPr="00A12C59">
        <w:rPr>
          <w:rFonts w:ascii="Times New Roman" w:eastAsia="Times New Roman" w:hAnsi="Times New Roman" w:cs="Times New Roman"/>
          <w:b/>
          <w:bCs/>
          <w:color w:val="000000"/>
          <w:sz w:val="24"/>
          <w:szCs w:val="24"/>
        </w:rPr>
        <w:t>Article 16</w:t>
      </w:r>
    </w:p>
    <w:p w14:paraId="776CC39D" w14:textId="77777777" w:rsidR="00A12C59" w:rsidRPr="00A12C59" w:rsidRDefault="00A12C59" w:rsidP="00A12C59">
      <w:pPr>
        <w:spacing w:after="0" w:line="240" w:lineRule="auto"/>
        <w:jc w:val="center"/>
        <w:rPr>
          <w:rFonts w:ascii="Times New Roman" w:eastAsia="Times New Roman" w:hAnsi="Times New Roman" w:cs="Times New Roman"/>
          <w:b/>
          <w:bCs/>
          <w:color w:val="000000"/>
          <w:sz w:val="24"/>
          <w:szCs w:val="24"/>
        </w:rPr>
      </w:pPr>
      <w:r w:rsidRPr="00A12C59">
        <w:rPr>
          <w:rFonts w:ascii="Times New Roman" w:eastAsia="Times New Roman" w:hAnsi="Times New Roman" w:cs="Times New Roman"/>
          <w:b/>
          <w:bCs/>
          <w:color w:val="000000"/>
          <w:sz w:val="24"/>
          <w:szCs w:val="24"/>
        </w:rPr>
        <w:t>Ownership and Use of the Results</w:t>
      </w:r>
    </w:p>
    <w:p w14:paraId="22995998" w14:textId="77777777" w:rsidR="00A12C59" w:rsidRPr="00A12C59" w:rsidRDefault="00A12C59" w:rsidP="00A12C59">
      <w:pPr>
        <w:spacing w:after="0" w:line="240" w:lineRule="auto"/>
        <w:jc w:val="center"/>
        <w:rPr>
          <w:rFonts w:ascii="Times New Roman" w:eastAsia="Times New Roman" w:hAnsi="Times New Roman" w:cs="Times New Roman"/>
          <w:sz w:val="24"/>
          <w:szCs w:val="24"/>
        </w:rPr>
      </w:pPr>
    </w:p>
    <w:p w14:paraId="700EE3EC" w14:textId="77777777" w:rsidR="00A12C59" w:rsidRPr="00A12C59" w:rsidRDefault="00A12C59" w:rsidP="00A12C59">
      <w:pPr>
        <w:numPr>
          <w:ilvl w:val="0"/>
          <w:numId w:val="57"/>
        </w:numPr>
        <w:spacing w:after="0" w:line="240" w:lineRule="auto"/>
        <w:jc w:val="both"/>
        <w:textAlignment w:val="baseline"/>
        <w:rPr>
          <w:rFonts w:ascii="Times New Roman" w:eastAsia="Times New Roman" w:hAnsi="Times New Roman" w:cs="Times New Roman"/>
          <w:color w:val="000000"/>
          <w:sz w:val="24"/>
          <w:szCs w:val="24"/>
        </w:rPr>
      </w:pPr>
      <w:r w:rsidRPr="00A12C59">
        <w:rPr>
          <w:rFonts w:ascii="Times New Roman" w:eastAsia="Times New Roman" w:hAnsi="Times New Roman" w:cs="Times New Roman"/>
          <w:color w:val="000000"/>
          <w:sz w:val="24"/>
          <w:szCs w:val="24"/>
        </w:rPr>
        <w:t>RYCO must fully and irrevocably acquire the ownership of the results under this Contract including any rights in any of the results listed in this Contract, including copyright and other intellectual or property rights and information contained therein, produced in performance of the Contract. RYCO shall acquire all the rights from the moment the results are delivered by the Designer and accepted by RYCO. Such delivery and acceptance are considered to constitute an effective assignment of the rights from the Designer to RYCO. </w:t>
      </w:r>
    </w:p>
    <w:p w14:paraId="064ACE6C" w14:textId="77777777" w:rsidR="00A12C59" w:rsidRPr="00A12C59" w:rsidRDefault="00A12C59" w:rsidP="00A12C59">
      <w:pPr>
        <w:spacing w:after="0" w:line="240" w:lineRule="auto"/>
        <w:ind w:left="720"/>
        <w:jc w:val="both"/>
        <w:textAlignment w:val="baseline"/>
        <w:rPr>
          <w:rFonts w:ascii="Times New Roman" w:eastAsia="Times New Roman" w:hAnsi="Times New Roman" w:cs="Times New Roman"/>
          <w:color w:val="000000"/>
          <w:sz w:val="24"/>
          <w:szCs w:val="24"/>
        </w:rPr>
      </w:pPr>
    </w:p>
    <w:p w14:paraId="7EDDB81B" w14:textId="77777777" w:rsidR="00A12C59" w:rsidRPr="00A12C59" w:rsidRDefault="00A12C59" w:rsidP="00A12C59">
      <w:pPr>
        <w:numPr>
          <w:ilvl w:val="0"/>
          <w:numId w:val="57"/>
        </w:numPr>
        <w:spacing w:after="0" w:line="240" w:lineRule="auto"/>
        <w:jc w:val="both"/>
        <w:textAlignment w:val="baseline"/>
        <w:rPr>
          <w:rFonts w:ascii="Times New Roman" w:eastAsia="Times New Roman" w:hAnsi="Times New Roman" w:cs="Times New Roman"/>
          <w:color w:val="000000"/>
          <w:sz w:val="24"/>
          <w:szCs w:val="24"/>
        </w:rPr>
      </w:pPr>
      <w:r w:rsidRPr="00A12C59">
        <w:rPr>
          <w:rFonts w:ascii="Times New Roman" w:eastAsia="Times New Roman" w:hAnsi="Times New Roman" w:cs="Times New Roman"/>
          <w:color w:val="000000"/>
          <w:sz w:val="24"/>
          <w:szCs w:val="24"/>
        </w:rPr>
        <w:t>RYCO may use, publish, assign or transfer these results as it sees fit, without any limitations (geographical or other), unless intellectual property rights already exist. </w:t>
      </w:r>
    </w:p>
    <w:p w14:paraId="1AECF0D4" w14:textId="77777777" w:rsidR="00A12C59" w:rsidRPr="00A12C59" w:rsidRDefault="00A12C59" w:rsidP="00A12C59">
      <w:pPr>
        <w:spacing w:after="0" w:line="240" w:lineRule="auto"/>
        <w:rPr>
          <w:rFonts w:ascii="Times New Roman" w:eastAsia="Times New Roman" w:hAnsi="Times New Roman" w:cs="Times New Roman"/>
          <w:sz w:val="24"/>
          <w:szCs w:val="24"/>
        </w:rPr>
      </w:pPr>
    </w:p>
    <w:p w14:paraId="0EDFA2CD" w14:textId="77777777" w:rsidR="00A12C59" w:rsidRPr="00A12C59" w:rsidRDefault="00A12C59" w:rsidP="00A12C59">
      <w:pPr>
        <w:spacing w:after="0" w:line="240" w:lineRule="auto"/>
        <w:jc w:val="center"/>
        <w:rPr>
          <w:rFonts w:ascii="Times New Roman" w:hAnsi="Times New Roman" w:cs="Times New Roman"/>
          <w:b/>
          <w:sz w:val="24"/>
          <w:szCs w:val="24"/>
        </w:rPr>
      </w:pPr>
      <w:r w:rsidRPr="00A12C59">
        <w:rPr>
          <w:rFonts w:ascii="Times New Roman" w:hAnsi="Times New Roman" w:cs="Times New Roman"/>
          <w:b/>
          <w:sz w:val="24"/>
          <w:szCs w:val="24"/>
        </w:rPr>
        <w:t>Article 17</w:t>
      </w:r>
    </w:p>
    <w:p w14:paraId="34754546" w14:textId="77777777" w:rsidR="00A12C59" w:rsidRPr="00A12C59" w:rsidRDefault="00A12C59" w:rsidP="00A12C59">
      <w:pPr>
        <w:spacing w:after="0" w:line="240" w:lineRule="auto"/>
        <w:jc w:val="center"/>
        <w:rPr>
          <w:rFonts w:ascii="Times New Roman" w:hAnsi="Times New Roman" w:cs="Times New Roman"/>
          <w:b/>
          <w:sz w:val="24"/>
          <w:szCs w:val="24"/>
        </w:rPr>
      </w:pPr>
      <w:r w:rsidRPr="00A12C59">
        <w:rPr>
          <w:rFonts w:ascii="Times New Roman" w:hAnsi="Times New Roman" w:cs="Times New Roman"/>
          <w:b/>
          <w:sz w:val="24"/>
          <w:szCs w:val="24"/>
        </w:rPr>
        <w:t>Refund</w:t>
      </w:r>
    </w:p>
    <w:p w14:paraId="11EF6E1E" w14:textId="77777777" w:rsidR="00A12C59" w:rsidRPr="00A12C59" w:rsidRDefault="00A12C59" w:rsidP="00A12C59">
      <w:pPr>
        <w:spacing w:after="0" w:line="240" w:lineRule="auto"/>
        <w:jc w:val="both"/>
        <w:rPr>
          <w:rFonts w:ascii="Times New Roman" w:hAnsi="Times New Roman" w:cs="Times New Roman"/>
          <w:sz w:val="24"/>
          <w:szCs w:val="24"/>
        </w:rPr>
      </w:pPr>
    </w:p>
    <w:p w14:paraId="296026A7" w14:textId="77777777" w:rsidR="00A12C59" w:rsidRPr="00A12C59" w:rsidRDefault="00A12C59" w:rsidP="00A12C59">
      <w:pPr>
        <w:spacing w:after="0" w:line="240" w:lineRule="auto"/>
        <w:jc w:val="both"/>
        <w:rPr>
          <w:rFonts w:ascii="Times New Roman" w:eastAsia="Times New Roman" w:hAnsi="Times New Roman" w:cs="Times New Roman"/>
          <w:sz w:val="24"/>
          <w:szCs w:val="24"/>
        </w:rPr>
      </w:pPr>
      <w:r w:rsidRPr="00A12C59">
        <w:rPr>
          <w:rFonts w:ascii="Times New Roman" w:eastAsia="Times New Roman" w:hAnsi="Times New Roman" w:cs="Times New Roman"/>
          <w:sz w:val="24"/>
          <w:szCs w:val="24"/>
        </w:rPr>
        <w:t>The Contracting authority may recover any amount that was paid but was not due under this Contract. In this case the Expert must repay the amount specified in the debit note to the Contracting authority, within 15 (</w:t>
      </w:r>
      <w:r w:rsidRPr="00A12C59">
        <w:rPr>
          <w:rFonts w:ascii="Times New Roman" w:eastAsia="Times New Roman" w:hAnsi="Times New Roman" w:cs="Times New Roman"/>
          <w:i/>
          <w:sz w:val="24"/>
          <w:szCs w:val="24"/>
        </w:rPr>
        <w:t>fifteen</w:t>
      </w:r>
      <w:r w:rsidRPr="00A12C59">
        <w:rPr>
          <w:rFonts w:ascii="Times New Roman" w:eastAsia="Times New Roman" w:hAnsi="Times New Roman" w:cs="Times New Roman"/>
          <w:sz w:val="24"/>
          <w:szCs w:val="24"/>
        </w:rPr>
        <w:t xml:space="preserve">) days upon reception of the notification. </w:t>
      </w:r>
    </w:p>
    <w:p w14:paraId="68B79F85" w14:textId="77777777" w:rsidR="00A12C59" w:rsidRPr="00A12C59" w:rsidRDefault="00A12C59" w:rsidP="00A12C59">
      <w:pPr>
        <w:spacing w:after="0" w:line="240" w:lineRule="auto"/>
        <w:rPr>
          <w:rFonts w:ascii="Times New Roman" w:hAnsi="Times New Roman" w:cs="Times New Roman"/>
          <w:b/>
          <w:sz w:val="24"/>
          <w:szCs w:val="24"/>
          <w:lang w:val="en-GB"/>
        </w:rPr>
      </w:pPr>
    </w:p>
    <w:p w14:paraId="676F9CC3"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18</w:t>
      </w:r>
    </w:p>
    <w:p w14:paraId="3FDDD0D0"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rPr>
        <w:t xml:space="preserve">Applicable Law and </w:t>
      </w:r>
      <w:r w:rsidRPr="00A12C59">
        <w:rPr>
          <w:rFonts w:ascii="Times New Roman" w:hAnsi="Times New Roman" w:cs="Times New Roman"/>
          <w:b/>
          <w:sz w:val="24"/>
          <w:szCs w:val="24"/>
          <w:lang w:val="en-GB"/>
        </w:rPr>
        <w:t>Dispute Resolution</w:t>
      </w:r>
    </w:p>
    <w:p w14:paraId="3BA08B96"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1917D309" w14:textId="77777777" w:rsidR="00A12C59" w:rsidRPr="00A12C59" w:rsidRDefault="00A12C59" w:rsidP="00A12C59">
      <w:pPr>
        <w:numPr>
          <w:ilvl w:val="0"/>
          <w:numId w:val="52"/>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This contract is subject to the laws of Albania, as the Host Country of the Contracting authority. </w:t>
      </w:r>
    </w:p>
    <w:p w14:paraId="4207B611" w14:textId="77777777" w:rsidR="00A12C59" w:rsidRPr="00A12C59" w:rsidRDefault="00A12C59" w:rsidP="00A12C59">
      <w:pPr>
        <w:spacing w:after="0" w:line="240" w:lineRule="auto"/>
        <w:ind w:left="720"/>
        <w:contextualSpacing/>
        <w:jc w:val="both"/>
        <w:rPr>
          <w:rFonts w:ascii="Times New Roman" w:hAnsi="Times New Roman" w:cs="Times New Roman"/>
          <w:sz w:val="24"/>
          <w:szCs w:val="24"/>
          <w:lang w:val="en-GB"/>
        </w:rPr>
      </w:pPr>
    </w:p>
    <w:p w14:paraId="3CE0940D" w14:textId="77777777" w:rsidR="00A12C59" w:rsidRPr="00A12C59" w:rsidRDefault="00A12C59" w:rsidP="00A12C59">
      <w:pPr>
        <w:numPr>
          <w:ilvl w:val="0"/>
          <w:numId w:val="52"/>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Any dispute, controversy or claim arising out of or in connection to this Contract, or the breach, termination or invalidity thereof, shall be settled amicably by negotiation between the Parties. </w:t>
      </w:r>
    </w:p>
    <w:p w14:paraId="0E9C8374" w14:textId="77777777" w:rsidR="00A12C59" w:rsidRPr="00A12C59" w:rsidRDefault="00A12C59" w:rsidP="00A12C59">
      <w:pPr>
        <w:spacing w:after="0" w:line="240" w:lineRule="auto"/>
        <w:ind w:left="720"/>
        <w:contextualSpacing/>
        <w:rPr>
          <w:rFonts w:ascii="Times New Roman" w:hAnsi="Times New Roman" w:cs="Times New Roman"/>
          <w:sz w:val="24"/>
          <w:szCs w:val="24"/>
          <w:lang w:val="en-GB"/>
        </w:rPr>
      </w:pPr>
    </w:p>
    <w:p w14:paraId="256BAC9E" w14:textId="77777777" w:rsidR="00A12C59" w:rsidRPr="00A12C59" w:rsidRDefault="00A12C59" w:rsidP="00A12C59">
      <w:pPr>
        <w:numPr>
          <w:ilvl w:val="0"/>
          <w:numId w:val="52"/>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If an amicable solution to a dispute arising from the application of this Contract with regard to its interpretation or application has not been reached within 30 (</w:t>
      </w:r>
      <w:r w:rsidRPr="00A12C59">
        <w:rPr>
          <w:rFonts w:ascii="Times New Roman" w:hAnsi="Times New Roman" w:cs="Times New Roman"/>
          <w:i/>
          <w:sz w:val="24"/>
          <w:szCs w:val="24"/>
          <w:lang w:val="en-GB"/>
        </w:rPr>
        <w:t>thirty</w:t>
      </w:r>
      <w:r w:rsidRPr="00A12C59">
        <w:rPr>
          <w:rFonts w:ascii="Times New Roman" w:hAnsi="Times New Roman" w:cs="Times New Roman"/>
          <w:sz w:val="24"/>
          <w:szCs w:val="24"/>
          <w:lang w:val="en-GB"/>
        </w:rPr>
        <w:t xml:space="preserve">) days from the commencement of such negotiations, the complaining party may appeal to the competent court in Albania. </w:t>
      </w:r>
    </w:p>
    <w:p w14:paraId="2EC9FB12" w14:textId="77777777" w:rsidR="00A12C59" w:rsidRPr="00A12C59" w:rsidRDefault="00A12C59" w:rsidP="00A12C59">
      <w:pPr>
        <w:spacing w:after="0" w:line="240" w:lineRule="auto"/>
        <w:rPr>
          <w:rFonts w:ascii="Times New Roman" w:hAnsi="Times New Roman" w:cs="Times New Roman"/>
          <w:b/>
          <w:sz w:val="24"/>
          <w:szCs w:val="24"/>
          <w:lang w:val="en-GB"/>
        </w:rPr>
      </w:pPr>
    </w:p>
    <w:p w14:paraId="15B1BAEE"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19</w:t>
      </w:r>
    </w:p>
    <w:p w14:paraId="5E5D0AAF" w14:textId="77777777" w:rsidR="00A12C59" w:rsidRPr="00A12C59" w:rsidRDefault="00A12C59" w:rsidP="00A12C59">
      <w:pPr>
        <w:spacing w:after="0" w:line="240" w:lineRule="auto"/>
        <w:jc w:val="center"/>
        <w:rPr>
          <w:rFonts w:ascii="Times New Roman" w:hAnsi="Times New Roman" w:cs="Times New Roman"/>
          <w:sz w:val="24"/>
          <w:szCs w:val="24"/>
          <w:lang w:val="en-GB"/>
        </w:rPr>
      </w:pPr>
      <w:r w:rsidRPr="00A12C59">
        <w:rPr>
          <w:rFonts w:ascii="Times New Roman" w:hAnsi="Times New Roman" w:cs="Times New Roman"/>
          <w:b/>
          <w:sz w:val="24"/>
          <w:szCs w:val="24"/>
          <w:lang w:val="en-GB"/>
        </w:rPr>
        <w:t>Confidentiality</w:t>
      </w:r>
    </w:p>
    <w:p w14:paraId="326FCDB1"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0632CB48" w14:textId="77777777" w:rsidR="00A12C59" w:rsidRPr="00A12C59" w:rsidRDefault="00A12C59" w:rsidP="00A12C59">
      <w:pPr>
        <w:numPr>
          <w:ilvl w:val="0"/>
          <w:numId w:val="53"/>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All information which comes into the Designer possession or knowledge in connection with this Contract is to be treated as strictly confidential. The Designer should not communicate such information to any third party without the prior written approval of RYCO. </w:t>
      </w:r>
    </w:p>
    <w:p w14:paraId="65AD43AC" w14:textId="77777777" w:rsidR="00A12C59" w:rsidRPr="00A12C59" w:rsidRDefault="00A12C59" w:rsidP="00A12C59">
      <w:pPr>
        <w:spacing w:after="0" w:line="240" w:lineRule="auto"/>
        <w:ind w:left="720"/>
        <w:contextualSpacing/>
        <w:jc w:val="both"/>
        <w:rPr>
          <w:rFonts w:ascii="Times New Roman" w:hAnsi="Times New Roman" w:cs="Times New Roman"/>
          <w:sz w:val="24"/>
          <w:szCs w:val="24"/>
          <w:lang w:val="en-GB"/>
        </w:rPr>
      </w:pPr>
    </w:p>
    <w:p w14:paraId="430A185E" w14:textId="77777777" w:rsidR="00A12C59" w:rsidRPr="00A12C59" w:rsidRDefault="00A12C59" w:rsidP="00A12C59">
      <w:pPr>
        <w:numPr>
          <w:ilvl w:val="0"/>
          <w:numId w:val="53"/>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The Designer shall comply with the Data Protection Law in Albania in the event that it collects, receives, uses, transfers or stores any personal data in the performance of this Contract. </w:t>
      </w:r>
    </w:p>
    <w:p w14:paraId="7555A3CA" w14:textId="77777777" w:rsidR="00A12C59" w:rsidRPr="00A12C59" w:rsidRDefault="00A12C59" w:rsidP="00A12C59">
      <w:pPr>
        <w:spacing w:after="0" w:line="240" w:lineRule="auto"/>
        <w:ind w:left="720"/>
        <w:contextualSpacing/>
        <w:rPr>
          <w:rFonts w:ascii="Times New Roman" w:hAnsi="Times New Roman" w:cs="Times New Roman"/>
          <w:sz w:val="24"/>
          <w:szCs w:val="24"/>
          <w:lang w:val="en-GB"/>
        </w:rPr>
      </w:pPr>
    </w:p>
    <w:p w14:paraId="71796DD2" w14:textId="77777777" w:rsidR="00A12C59" w:rsidRPr="00A12C59" w:rsidRDefault="00A12C59" w:rsidP="00A12C59">
      <w:pPr>
        <w:numPr>
          <w:ilvl w:val="0"/>
          <w:numId w:val="53"/>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These obligations shall survive the expiration or termination of this Contract. </w:t>
      </w:r>
    </w:p>
    <w:p w14:paraId="5A7711CA" w14:textId="77777777" w:rsidR="00A12C59" w:rsidRPr="00A12C59" w:rsidRDefault="00A12C59" w:rsidP="00A12C59">
      <w:pPr>
        <w:spacing w:after="0" w:line="240" w:lineRule="auto"/>
        <w:rPr>
          <w:rFonts w:ascii="Times New Roman" w:hAnsi="Times New Roman" w:cs="Times New Roman"/>
          <w:b/>
          <w:sz w:val="24"/>
          <w:szCs w:val="24"/>
          <w:lang w:val="en-GB"/>
        </w:rPr>
      </w:pPr>
    </w:p>
    <w:p w14:paraId="24F26001"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20</w:t>
      </w:r>
    </w:p>
    <w:p w14:paraId="0159D63E"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Notices</w:t>
      </w:r>
    </w:p>
    <w:p w14:paraId="6E7CADC3"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4022F63F" w14:textId="77777777" w:rsidR="00A12C59" w:rsidRPr="00A12C59" w:rsidRDefault="00A12C59" w:rsidP="00A12C59">
      <w:pPr>
        <w:numPr>
          <w:ilvl w:val="0"/>
          <w:numId w:val="54"/>
        </w:numPr>
        <w:spacing w:after="0" w:line="240" w:lineRule="auto"/>
        <w:contextualSpacing/>
        <w:jc w:val="both"/>
        <w:rPr>
          <w:rFonts w:ascii="Times New Roman" w:hAnsi="Times New Roman" w:cs="Times New Roman"/>
          <w:sz w:val="24"/>
          <w:szCs w:val="24"/>
        </w:rPr>
      </w:pPr>
      <w:r w:rsidRPr="00A12C59">
        <w:rPr>
          <w:rFonts w:ascii="Times New Roman" w:hAnsi="Times New Roman" w:cs="Times New Roman"/>
          <w:sz w:val="24"/>
          <w:szCs w:val="24"/>
        </w:rPr>
        <w:t xml:space="preserve">All communication by and between the </w:t>
      </w:r>
      <w:r w:rsidRPr="00A12C59">
        <w:rPr>
          <w:rFonts w:ascii="Times New Roman" w:eastAsia="Arial" w:hAnsi="Times New Roman" w:cs="Times New Roman"/>
          <w:sz w:val="24"/>
          <w:szCs w:val="24"/>
          <w:lang w:val="en-GB"/>
        </w:rPr>
        <w:t xml:space="preserve">Designer </w:t>
      </w:r>
      <w:r w:rsidRPr="00A12C59">
        <w:rPr>
          <w:rFonts w:ascii="Times New Roman" w:hAnsi="Times New Roman" w:cs="Times New Roman"/>
          <w:sz w:val="24"/>
          <w:szCs w:val="24"/>
        </w:rPr>
        <w:t xml:space="preserve">and RYCO concerning the execution of this Contract shall be directed to </w:t>
      </w:r>
      <w:r w:rsidRPr="00A12C59">
        <w:rPr>
          <w:rFonts w:ascii="Times New Roman" w:hAnsi="Times New Roman" w:cs="Times New Roman"/>
          <w:b/>
          <w:sz w:val="24"/>
          <w:szCs w:val="24"/>
        </w:rPr>
        <w:t>[</w:t>
      </w:r>
      <w:r w:rsidRPr="00A12C59">
        <w:rPr>
          <w:rFonts w:ascii="Times New Roman" w:hAnsi="Times New Roman" w:cs="Times New Roman"/>
          <w:b/>
          <w:i/>
          <w:sz w:val="24"/>
          <w:szCs w:val="24"/>
        </w:rPr>
        <w:t>insert name of the representative</w:t>
      </w:r>
      <w:r w:rsidRPr="00A12C59">
        <w:rPr>
          <w:rFonts w:ascii="Times New Roman" w:hAnsi="Times New Roman" w:cs="Times New Roman"/>
          <w:b/>
          <w:sz w:val="24"/>
          <w:szCs w:val="24"/>
        </w:rPr>
        <w:t>]</w:t>
      </w:r>
      <w:r w:rsidRPr="00A12C59">
        <w:rPr>
          <w:rFonts w:ascii="Times New Roman" w:hAnsi="Times New Roman" w:cs="Times New Roman"/>
          <w:sz w:val="24"/>
          <w:szCs w:val="24"/>
        </w:rPr>
        <w:t xml:space="preserve"> on behalf of RYCO, to the following e-mail address: </w:t>
      </w:r>
      <w:hyperlink r:id="rId11" w:history="1"/>
      <w:r w:rsidRPr="00A12C59">
        <w:rPr>
          <w:rFonts w:ascii="Times New Roman" w:hAnsi="Times New Roman" w:cs="Times New Roman"/>
          <w:b/>
          <w:sz w:val="24"/>
          <w:szCs w:val="24"/>
        </w:rPr>
        <w:t xml:space="preserve"> [</w:t>
      </w:r>
      <w:r w:rsidRPr="00A12C59">
        <w:rPr>
          <w:rFonts w:ascii="Times New Roman" w:hAnsi="Times New Roman" w:cs="Times New Roman"/>
          <w:b/>
          <w:i/>
          <w:sz w:val="24"/>
          <w:szCs w:val="24"/>
        </w:rPr>
        <w:t>insert name</w:t>
      </w:r>
      <w:r w:rsidRPr="00A12C59">
        <w:rPr>
          <w:rFonts w:ascii="Times New Roman" w:hAnsi="Times New Roman" w:cs="Times New Roman"/>
          <w:b/>
          <w:sz w:val="24"/>
          <w:szCs w:val="24"/>
        </w:rPr>
        <w:t>]</w:t>
      </w:r>
      <w:r w:rsidRPr="00A12C59">
        <w:rPr>
          <w:rFonts w:ascii="Times New Roman" w:hAnsi="Times New Roman" w:cs="Times New Roman"/>
          <w:sz w:val="24"/>
          <w:szCs w:val="24"/>
        </w:rPr>
        <w:t xml:space="preserve"> @rycowb.org and to </w:t>
      </w:r>
      <w:r w:rsidRPr="00A12C59">
        <w:rPr>
          <w:rFonts w:ascii="Times New Roman" w:hAnsi="Times New Roman" w:cs="Times New Roman"/>
          <w:b/>
          <w:sz w:val="24"/>
          <w:szCs w:val="24"/>
        </w:rPr>
        <w:t>[</w:t>
      </w:r>
      <w:r w:rsidRPr="00A12C59">
        <w:rPr>
          <w:rFonts w:ascii="Times New Roman" w:hAnsi="Times New Roman" w:cs="Times New Roman"/>
          <w:b/>
          <w:i/>
          <w:sz w:val="24"/>
          <w:szCs w:val="24"/>
        </w:rPr>
        <w:t>insert name of the representative</w:t>
      </w:r>
      <w:r w:rsidRPr="00A12C59">
        <w:rPr>
          <w:rFonts w:ascii="Times New Roman" w:hAnsi="Times New Roman" w:cs="Times New Roman"/>
          <w:b/>
          <w:sz w:val="24"/>
          <w:szCs w:val="24"/>
        </w:rPr>
        <w:t>]</w:t>
      </w:r>
      <w:r w:rsidRPr="00A12C59">
        <w:rPr>
          <w:rFonts w:ascii="Times New Roman" w:hAnsi="Times New Roman" w:cs="Times New Roman"/>
          <w:sz w:val="24"/>
          <w:szCs w:val="24"/>
        </w:rPr>
        <w:t xml:space="preserve"> on behalf of the Designer, to the following email address </w:t>
      </w:r>
      <w:r w:rsidRPr="00A12C59">
        <w:rPr>
          <w:rFonts w:ascii="Times New Roman" w:hAnsi="Times New Roman" w:cs="Times New Roman"/>
          <w:b/>
          <w:sz w:val="24"/>
          <w:szCs w:val="24"/>
        </w:rPr>
        <w:t>[</w:t>
      </w:r>
      <w:r w:rsidRPr="00A12C59">
        <w:rPr>
          <w:rFonts w:ascii="Times New Roman" w:hAnsi="Times New Roman" w:cs="Times New Roman"/>
          <w:b/>
          <w:i/>
          <w:sz w:val="24"/>
          <w:szCs w:val="24"/>
        </w:rPr>
        <w:t>insert email address</w:t>
      </w:r>
      <w:r w:rsidRPr="00A12C59">
        <w:rPr>
          <w:rFonts w:ascii="Times New Roman" w:hAnsi="Times New Roman" w:cs="Times New Roman"/>
          <w:b/>
          <w:sz w:val="24"/>
          <w:szCs w:val="24"/>
        </w:rPr>
        <w:t>].</w:t>
      </w:r>
    </w:p>
    <w:p w14:paraId="184D9D31" w14:textId="77777777" w:rsidR="00A12C59" w:rsidRPr="00A12C59" w:rsidRDefault="00A12C59" w:rsidP="00A12C59">
      <w:pPr>
        <w:spacing w:after="0" w:line="240" w:lineRule="auto"/>
        <w:ind w:left="720"/>
        <w:contextualSpacing/>
        <w:jc w:val="both"/>
        <w:rPr>
          <w:rFonts w:ascii="Times New Roman" w:hAnsi="Times New Roman" w:cs="Times New Roman"/>
          <w:sz w:val="24"/>
          <w:szCs w:val="24"/>
        </w:rPr>
      </w:pPr>
    </w:p>
    <w:p w14:paraId="74940D28" w14:textId="77777777" w:rsidR="00A12C59" w:rsidRPr="00A12C59" w:rsidRDefault="00A12C59" w:rsidP="00A12C59">
      <w:pPr>
        <w:numPr>
          <w:ilvl w:val="0"/>
          <w:numId w:val="54"/>
        </w:numPr>
        <w:spacing w:after="0" w:line="240" w:lineRule="auto"/>
        <w:contextualSpacing/>
        <w:jc w:val="both"/>
        <w:rPr>
          <w:rFonts w:ascii="Times New Roman" w:hAnsi="Times New Roman" w:cs="Times New Roman"/>
          <w:sz w:val="24"/>
          <w:szCs w:val="24"/>
        </w:rPr>
      </w:pPr>
      <w:r w:rsidRPr="00A12C59">
        <w:rPr>
          <w:rFonts w:ascii="Times New Roman" w:hAnsi="Times New Roman" w:cs="Times New Roman"/>
          <w:sz w:val="24"/>
          <w:szCs w:val="24"/>
        </w:rPr>
        <w:t xml:space="preserve">Both Parties undertake to notify immediately one another of any change in their registration, residence or legal representation, or any other changes which may have an impact on the execution of the present Contract and on their professional relationship. </w:t>
      </w:r>
    </w:p>
    <w:p w14:paraId="6EC9A5C0" w14:textId="77777777" w:rsidR="00A12C59" w:rsidRPr="00A12C59" w:rsidRDefault="00A12C59" w:rsidP="00A12C59">
      <w:pPr>
        <w:spacing w:after="0" w:line="240" w:lineRule="auto"/>
        <w:jc w:val="both"/>
        <w:rPr>
          <w:rFonts w:ascii="Times New Roman" w:hAnsi="Times New Roman" w:cs="Times New Roman"/>
          <w:vanish/>
          <w:sz w:val="24"/>
          <w:szCs w:val="24"/>
        </w:rPr>
      </w:pPr>
    </w:p>
    <w:p w14:paraId="48E89815"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21</w:t>
      </w:r>
    </w:p>
    <w:p w14:paraId="1E1F35AC"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Status of RYCO</w:t>
      </w:r>
    </w:p>
    <w:p w14:paraId="2E5ACB5F"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6C38C4B7" w14:textId="77777777" w:rsidR="00A12C59" w:rsidRPr="00A12C59" w:rsidRDefault="00A12C59" w:rsidP="00A12C59">
      <w:pPr>
        <w:spacing w:after="0" w:line="240" w:lineRule="auto"/>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Nothing in this Contract affects the privileges and immunities enjoyed by RYCO as an intergovernmental organization. The official logo and name of RYCO may only be used by the Designer in connection with this Contract and with the prior written approval of RYCO. </w:t>
      </w:r>
    </w:p>
    <w:p w14:paraId="58DF8C14" w14:textId="77777777" w:rsidR="00A12C59" w:rsidRPr="00A12C59" w:rsidRDefault="00A12C59" w:rsidP="00A12C59">
      <w:pPr>
        <w:spacing w:after="0" w:line="240" w:lineRule="auto"/>
        <w:rPr>
          <w:rFonts w:ascii="Times New Roman" w:hAnsi="Times New Roman" w:cs="Times New Roman"/>
          <w:b/>
          <w:sz w:val="24"/>
          <w:szCs w:val="24"/>
          <w:lang w:val="en-GB"/>
        </w:rPr>
      </w:pPr>
    </w:p>
    <w:p w14:paraId="130DAED0"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22</w:t>
      </w:r>
    </w:p>
    <w:p w14:paraId="0EF82959"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Assignment and Subcontracting</w:t>
      </w:r>
    </w:p>
    <w:p w14:paraId="6156EF41"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5F258C18" w14:textId="77777777" w:rsidR="00A12C59" w:rsidRPr="00A12C59" w:rsidRDefault="00A12C59" w:rsidP="00A12C59">
      <w:pPr>
        <w:numPr>
          <w:ilvl w:val="0"/>
          <w:numId w:val="55"/>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The Designer shall not assign or subcontract the Contract or any work under this Contract in part or all, unless agreed upon in writing in advance by RYCO. </w:t>
      </w:r>
    </w:p>
    <w:p w14:paraId="3E7C5BBF" w14:textId="77777777" w:rsidR="00A12C59" w:rsidRPr="00A12C59" w:rsidRDefault="00A12C59" w:rsidP="00A12C59">
      <w:pPr>
        <w:spacing w:after="0" w:line="240" w:lineRule="auto"/>
        <w:ind w:left="720"/>
        <w:contextualSpacing/>
        <w:jc w:val="both"/>
        <w:rPr>
          <w:rFonts w:ascii="Times New Roman" w:hAnsi="Times New Roman" w:cs="Times New Roman"/>
          <w:sz w:val="24"/>
          <w:szCs w:val="24"/>
          <w:lang w:val="en-GB"/>
        </w:rPr>
      </w:pPr>
    </w:p>
    <w:p w14:paraId="43D87EDC" w14:textId="77777777" w:rsidR="00A12C59" w:rsidRPr="00A12C59" w:rsidRDefault="00A12C59" w:rsidP="00A12C59">
      <w:pPr>
        <w:numPr>
          <w:ilvl w:val="0"/>
          <w:numId w:val="55"/>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Any subcontract entered into by the Designer without approval in writing by RYCO may be cause for termination of the Contract. </w:t>
      </w:r>
    </w:p>
    <w:p w14:paraId="63879AE8" w14:textId="77777777" w:rsidR="00A12C59" w:rsidRPr="00A12C59" w:rsidRDefault="00A12C59" w:rsidP="00A12C59">
      <w:pPr>
        <w:spacing w:after="0" w:line="240" w:lineRule="auto"/>
        <w:ind w:left="720"/>
        <w:contextualSpacing/>
        <w:rPr>
          <w:rFonts w:ascii="Times New Roman" w:hAnsi="Times New Roman" w:cs="Times New Roman"/>
          <w:sz w:val="24"/>
          <w:szCs w:val="24"/>
          <w:lang w:val="en-GB"/>
        </w:rPr>
      </w:pPr>
    </w:p>
    <w:p w14:paraId="644EA014" w14:textId="77777777" w:rsidR="00A12C59" w:rsidRPr="00A12C59" w:rsidRDefault="00A12C59" w:rsidP="00A12C59">
      <w:pPr>
        <w:numPr>
          <w:ilvl w:val="0"/>
          <w:numId w:val="55"/>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In certain exceptional circumstances, by prior written approval of RYCO, specific jobs and portions of the Contract may be assigned to a subcontractor. Notwithstanding the said written approval, the Designer shall not be relieved of any liability or obligation under this Contract nor shall it create any contractual relation between the subcontractor and RYCO. </w:t>
      </w:r>
    </w:p>
    <w:p w14:paraId="37600B63" w14:textId="77777777" w:rsidR="00A12C59" w:rsidRPr="00A12C59" w:rsidRDefault="00A12C59" w:rsidP="00A12C59">
      <w:pPr>
        <w:spacing w:after="0" w:line="240" w:lineRule="auto"/>
        <w:ind w:left="720"/>
        <w:contextualSpacing/>
        <w:rPr>
          <w:rFonts w:ascii="Times New Roman" w:hAnsi="Times New Roman" w:cs="Times New Roman"/>
          <w:sz w:val="24"/>
          <w:szCs w:val="24"/>
          <w:lang w:val="en-GB"/>
        </w:rPr>
      </w:pPr>
    </w:p>
    <w:p w14:paraId="7AA1B2EC" w14:textId="77777777" w:rsidR="00A12C59" w:rsidRPr="00A12C59" w:rsidRDefault="00A12C59" w:rsidP="00A12C59">
      <w:pPr>
        <w:numPr>
          <w:ilvl w:val="0"/>
          <w:numId w:val="55"/>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The Designer remains bound and liable and it shall be directly responsible to RYCO for any faulty performance under the subcontract. </w:t>
      </w:r>
    </w:p>
    <w:p w14:paraId="2859FF66" w14:textId="77777777" w:rsidR="00A12C59" w:rsidRPr="00A12C59" w:rsidRDefault="00A12C59" w:rsidP="00A12C59">
      <w:pPr>
        <w:spacing w:after="0" w:line="240" w:lineRule="auto"/>
        <w:ind w:left="720"/>
        <w:contextualSpacing/>
        <w:rPr>
          <w:rFonts w:ascii="Times New Roman" w:hAnsi="Times New Roman" w:cs="Times New Roman"/>
          <w:sz w:val="24"/>
          <w:szCs w:val="24"/>
          <w:lang w:val="en-GB"/>
        </w:rPr>
      </w:pPr>
    </w:p>
    <w:p w14:paraId="1FA7A2AE" w14:textId="77777777" w:rsidR="00A12C59" w:rsidRPr="00A12C59" w:rsidRDefault="00A12C59" w:rsidP="00A12C59">
      <w:pPr>
        <w:numPr>
          <w:ilvl w:val="0"/>
          <w:numId w:val="55"/>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The subcontractor shall have no cause of action against RYCO for any breach of the subcontract. </w:t>
      </w:r>
    </w:p>
    <w:p w14:paraId="7D18B0A5"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23</w:t>
      </w:r>
    </w:p>
    <w:p w14:paraId="373D9610"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Amendment</w:t>
      </w:r>
    </w:p>
    <w:p w14:paraId="50B2C1D9" w14:textId="77777777" w:rsidR="00A12C59" w:rsidRPr="00A12C59" w:rsidRDefault="00A12C59" w:rsidP="00A12C59">
      <w:pPr>
        <w:spacing w:after="0" w:line="240" w:lineRule="auto"/>
        <w:jc w:val="both"/>
        <w:rPr>
          <w:rFonts w:ascii="Times New Roman" w:hAnsi="Times New Roman" w:cs="Times New Roman"/>
          <w:sz w:val="24"/>
          <w:szCs w:val="24"/>
        </w:rPr>
      </w:pPr>
    </w:p>
    <w:p w14:paraId="74C37A18" w14:textId="77777777" w:rsidR="00A12C59" w:rsidRPr="00A12C59" w:rsidRDefault="00A12C59" w:rsidP="00A12C59">
      <w:pPr>
        <w:spacing w:after="0" w:line="240" w:lineRule="auto"/>
        <w:jc w:val="both"/>
        <w:rPr>
          <w:rFonts w:ascii="Times New Roman" w:hAnsi="Times New Roman" w:cs="Times New Roman"/>
          <w:sz w:val="24"/>
          <w:szCs w:val="24"/>
        </w:rPr>
      </w:pPr>
      <w:r w:rsidRPr="00A12C59">
        <w:rPr>
          <w:rFonts w:ascii="Times New Roman" w:hAnsi="Times New Roman" w:cs="Times New Roman"/>
          <w:sz w:val="24"/>
          <w:szCs w:val="24"/>
        </w:rPr>
        <w:t>Amendments to this Service contract may be done only in written by consent from both parties. The party receiving the request must formally notify its agreement or disagreement, within 5 (five) days of receiving notification.</w:t>
      </w:r>
    </w:p>
    <w:p w14:paraId="0A2FE9E0" w14:textId="77777777" w:rsidR="00A12C59" w:rsidRPr="00A12C59" w:rsidRDefault="00A12C59" w:rsidP="00A12C59">
      <w:pPr>
        <w:spacing w:after="0" w:line="240" w:lineRule="auto"/>
        <w:jc w:val="center"/>
        <w:rPr>
          <w:rFonts w:ascii="Times New Roman" w:hAnsi="Times New Roman" w:cs="Times New Roman"/>
          <w:b/>
          <w:sz w:val="24"/>
          <w:szCs w:val="24"/>
          <w:lang w:val="en-GB"/>
        </w:rPr>
      </w:pPr>
    </w:p>
    <w:p w14:paraId="6B2BF34A"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24</w:t>
      </w:r>
    </w:p>
    <w:p w14:paraId="10215193"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Severability</w:t>
      </w:r>
    </w:p>
    <w:p w14:paraId="69433942"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52F89668" w14:textId="77777777" w:rsidR="00A12C59" w:rsidRPr="00A12C59" w:rsidRDefault="00A12C59" w:rsidP="00A12C59">
      <w:pPr>
        <w:spacing w:after="0" w:line="240" w:lineRule="auto"/>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If any part of this Contract is found to be invalid or unenforceable, that part will be severed from this Contract and the remainder of the Contract shall remain in full force. </w:t>
      </w:r>
    </w:p>
    <w:p w14:paraId="25AEF02B" w14:textId="77777777" w:rsidR="00A12C59" w:rsidRPr="00A12C59" w:rsidRDefault="00A12C59" w:rsidP="00A12C59">
      <w:pPr>
        <w:spacing w:after="0" w:line="240" w:lineRule="auto"/>
        <w:rPr>
          <w:rFonts w:ascii="Times New Roman" w:hAnsi="Times New Roman" w:cs="Times New Roman"/>
          <w:b/>
          <w:sz w:val="24"/>
          <w:szCs w:val="24"/>
          <w:lang w:val="en-GB"/>
        </w:rPr>
      </w:pPr>
    </w:p>
    <w:p w14:paraId="43407A09"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25</w:t>
      </w:r>
    </w:p>
    <w:p w14:paraId="1B969200"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 xml:space="preserve">Entirety </w:t>
      </w:r>
    </w:p>
    <w:p w14:paraId="7A6BBE99" w14:textId="77777777" w:rsidR="00A12C59" w:rsidRPr="00A12C59" w:rsidRDefault="00A12C59" w:rsidP="00A12C59">
      <w:pPr>
        <w:spacing w:after="0" w:line="240" w:lineRule="auto"/>
        <w:jc w:val="center"/>
        <w:rPr>
          <w:rFonts w:ascii="Times New Roman" w:hAnsi="Times New Roman" w:cs="Times New Roman"/>
          <w:b/>
          <w:sz w:val="24"/>
          <w:szCs w:val="24"/>
          <w:lang w:val="en-GB"/>
        </w:rPr>
      </w:pPr>
    </w:p>
    <w:p w14:paraId="127BE10E" w14:textId="77777777" w:rsidR="00A12C59" w:rsidRPr="00A12C59" w:rsidRDefault="00A12C59" w:rsidP="00A12C59">
      <w:pPr>
        <w:numPr>
          <w:ilvl w:val="0"/>
          <w:numId w:val="56"/>
        </w:numPr>
        <w:spacing w:after="0" w:line="240" w:lineRule="auto"/>
        <w:contextualSpacing/>
        <w:jc w:val="both"/>
        <w:rPr>
          <w:rFonts w:ascii="Times New Roman" w:hAnsi="Times New Roman" w:cs="Times New Roman"/>
          <w:sz w:val="24"/>
          <w:szCs w:val="24"/>
        </w:rPr>
      </w:pPr>
      <w:r w:rsidRPr="00A12C59">
        <w:rPr>
          <w:rFonts w:ascii="Times New Roman" w:hAnsi="Times New Roman" w:cs="Times New Roman"/>
          <w:sz w:val="24"/>
          <w:szCs w:val="24"/>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35759819" w14:textId="77777777" w:rsidR="00A12C59" w:rsidRPr="00A12C59" w:rsidRDefault="00A12C59" w:rsidP="00A12C59">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ind w:left="420"/>
        <w:contextualSpacing/>
        <w:jc w:val="both"/>
        <w:rPr>
          <w:rFonts w:ascii="Times New Roman" w:eastAsia="Times New Roman" w:hAnsi="Times New Roman" w:cs="Times New Roman"/>
          <w:sz w:val="24"/>
          <w:szCs w:val="24"/>
          <w:lang w:val="en-GB" w:eastAsia="en-GB"/>
        </w:rPr>
      </w:pPr>
    </w:p>
    <w:p w14:paraId="7B58D1E4" w14:textId="77777777" w:rsidR="00A12C59" w:rsidRPr="00A12C59" w:rsidRDefault="00A12C59" w:rsidP="00A12C59">
      <w:pPr>
        <w:numPr>
          <w:ilvl w:val="0"/>
          <w:numId w:val="56"/>
        </w:numPr>
        <w:spacing w:after="0" w:line="240" w:lineRule="auto"/>
        <w:contextualSpacing/>
        <w:jc w:val="both"/>
        <w:rPr>
          <w:rFonts w:ascii="Times New Roman" w:hAnsi="Times New Roman" w:cs="Times New Roman"/>
          <w:sz w:val="24"/>
          <w:szCs w:val="24"/>
          <w:lang w:val="en-GB"/>
        </w:rPr>
      </w:pPr>
      <w:r w:rsidRPr="00A12C59">
        <w:rPr>
          <w:rFonts w:ascii="Times New Roman" w:hAnsi="Times New Roman" w:cs="Times New Roman"/>
          <w:sz w:val="24"/>
          <w:szCs w:val="24"/>
        </w:rPr>
        <w:t>This Contract covers all arrangement between the Parties, related to the object herein and substitutes all and any previous agreements and understandings between the Parties, whether written or verbal.</w:t>
      </w:r>
    </w:p>
    <w:p w14:paraId="19791DBA" w14:textId="77777777" w:rsidR="00A12C59" w:rsidRPr="00A12C59" w:rsidRDefault="00A12C59" w:rsidP="00A12C59">
      <w:pPr>
        <w:spacing w:after="0" w:line="240" w:lineRule="auto"/>
        <w:rPr>
          <w:rFonts w:ascii="Times New Roman" w:hAnsi="Times New Roman" w:cs="Times New Roman"/>
          <w:b/>
          <w:sz w:val="24"/>
          <w:szCs w:val="24"/>
          <w:lang w:val="en-GB"/>
        </w:rPr>
      </w:pPr>
    </w:p>
    <w:p w14:paraId="567632D3"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26</w:t>
      </w:r>
    </w:p>
    <w:p w14:paraId="0F88A2B8"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Governing Language</w:t>
      </w:r>
    </w:p>
    <w:p w14:paraId="07D72D10"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64E86579" w14:textId="77777777" w:rsidR="00A12C59" w:rsidRPr="00A12C59" w:rsidRDefault="00A12C59" w:rsidP="00A12C59">
      <w:pPr>
        <w:spacing w:after="0" w:line="240" w:lineRule="auto"/>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 xml:space="preserve">The language of this Contract is English. All correspondence and other documents pertaining to this Contract, which are exchanged by the parties, shall be written in the same language. </w:t>
      </w:r>
    </w:p>
    <w:p w14:paraId="4289C8AB" w14:textId="77777777" w:rsidR="00A12C59" w:rsidRPr="00A12C59" w:rsidRDefault="00A12C59" w:rsidP="00A12C59">
      <w:pPr>
        <w:spacing w:after="0" w:line="240" w:lineRule="auto"/>
        <w:rPr>
          <w:rFonts w:ascii="Times New Roman" w:hAnsi="Times New Roman" w:cs="Times New Roman"/>
          <w:b/>
          <w:sz w:val="24"/>
          <w:szCs w:val="24"/>
          <w:lang w:val="en-GB"/>
        </w:rPr>
      </w:pPr>
    </w:p>
    <w:p w14:paraId="3AE42FAC"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Article 27</w:t>
      </w:r>
    </w:p>
    <w:p w14:paraId="5F05B45F" w14:textId="77777777" w:rsidR="00A12C59" w:rsidRPr="00A12C59" w:rsidRDefault="00A12C59" w:rsidP="00A12C59">
      <w:pPr>
        <w:spacing w:after="0" w:line="240" w:lineRule="auto"/>
        <w:jc w:val="center"/>
        <w:rPr>
          <w:rFonts w:ascii="Times New Roman" w:hAnsi="Times New Roman" w:cs="Times New Roman"/>
          <w:b/>
          <w:sz w:val="24"/>
          <w:szCs w:val="24"/>
          <w:lang w:val="en-GB"/>
        </w:rPr>
      </w:pPr>
      <w:r w:rsidRPr="00A12C59">
        <w:rPr>
          <w:rFonts w:ascii="Times New Roman" w:hAnsi="Times New Roman" w:cs="Times New Roman"/>
          <w:b/>
          <w:sz w:val="24"/>
          <w:szCs w:val="24"/>
          <w:lang w:val="en-GB"/>
        </w:rPr>
        <w:t>Final Clauses</w:t>
      </w:r>
    </w:p>
    <w:p w14:paraId="78E58703"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18796A84" w14:textId="77777777" w:rsidR="00A12C59" w:rsidRPr="00A12C59" w:rsidRDefault="00A12C59" w:rsidP="00A12C59">
      <w:pPr>
        <w:spacing w:after="0" w:line="240" w:lineRule="auto"/>
        <w:contextualSpacing/>
        <w:jc w:val="both"/>
        <w:rPr>
          <w:rFonts w:ascii="Times New Roman" w:eastAsia="Calibri" w:hAnsi="Times New Roman" w:cs="Times New Roman"/>
          <w:sz w:val="24"/>
          <w:szCs w:val="24"/>
          <w:lang w:val="en-GB"/>
        </w:rPr>
      </w:pPr>
      <w:r w:rsidRPr="00A12C59">
        <w:rPr>
          <w:rFonts w:ascii="Times New Roman" w:eastAsia="Calibri" w:hAnsi="Times New Roman" w:cs="Times New Roman"/>
          <w:sz w:val="24"/>
          <w:szCs w:val="24"/>
          <w:lang w:val="en-GB"/>
        </w:rPr>
        <w:t xml:space="preserve">The entire Agreement between the Parties is composed of the: </w:t>
      </w:r>
    </w:p>
    <w:p w14:paraId="04F7F724" w14:textId="77777777" w:rsidR="00A12C59" w:rsidRPr="00A12C59" w:rsidRDefault="00A12C59" w:rsidP="00A12C59">
      <w:pPr>
        <w:spacing w:after="0" w:line="240" w:lineRule="auto"/>
        <w:ind w:left="720"/>
        <w:jc w:val="both"/>
        <w:rPr>
          <w:rFonts w:ascii="Times New Roman" w:hAnsi="Times New Roman" w:cs="Times New Roman"/>
          <w:sz w:val="24"/>
          <w:szCs w:val="24"/>
        </w:rPr>
      </w:pPr>
    </w:p>
    <w:p w14:paraId="37D0C17F" w14:textId="77777777" w:rsidR="00A12C59" w:rsidRPr="00A12C59" w:rsidRDefault="00A12C59" w:rsidP="00A12C59">
      <w:pPr>
        <w:widowControl w:val="0"/>
        <w:numPr>
          <w:ilvl w:val="0"/>
          <w:numId w:val="38"/>
        </w:numPr>
        <w:pBdr>
          <w:top w:val="nil"/>
          <w:left w:val="nil"/>
          <w:bottom w:val="nil"/>
          <w:right w:val="nil"/>
          <w:between w:val="nil"/>
        </w:pBdr>
        <w:spacing w:after="0" w:line="240" w:lineRule="auto"/>
        <w:contextualSpacing/>
        <w:rPr>
          <w:rFonts w:ascii="Times New Roman" w:eastAsia="Calibri" w:hAnsi="Times New Roman" w:cs="Times New Roman"/>
          <w:sz w:val="24"/>
          <w:szCs w:val="24"/>
          <w:lang w:val="en-GB"/>
        </w:rPr>
      </w:pPr>
      <w:r w:rsidRPr="00A12C59">
        <w:rPr>
          <w:rFonts w:ascii="Times New Roman" w:eastAsia="Calibri" w:hAnsi="Times New Roman" w:cs="Times New Roman"/>
          <w:sz w:val="24"/>
          <w:szCs w:val="24"/>
          <w:lang w:val="en-GB"/>
        </w:rPr>
        <w:t xml:space="preserve">Contract, </w:t>
      </w:r>
    </w:p>
    <w:p w14:paraId="5E9BFF6C" w14:textId="77777777" w:rsidR="00A12C59" w:rsidRPr="00A12C59" w:rsidRDefault="00A12C59" w:rsidP="00A12C59">
      <w:pPr>
        <w:widowControl w:val="0"/>
        <w:numPr>
          <w:ilvl w:val="0"/>
          <w:numId w:val="38"/>
        </w:numPr>
        <w:pBdr>
          <w:top w:val="nil"/>
          <w:left w:val="nil"/>
          <w:bottom w:val="nil"/>
          <w:right w:val="nil"/>
          <w:between w:val="nil"/>
        </w:pBdr>
        <w:spacing w:after="0" w:line="240" w:lineRule="auto"/>
        <w:contextualSpacing/>
        <w:rPr>
          <w:rFonts w:ascii="Times New Roman" w:eastAsia="Calibri" w:hAnsi="Times New Roman" w:cs="Times New Roman"/>
          <w:sz w:val="24"/>
          <w:szCs w:val="24"/>
          <w:lang w:val="en-GB"/>
        </w:rPr>
      </w:pPr>
      <w:r w:rsidRPr="00A12C59">
        <w:rPr>
          <w:rFonts w:ascii="Times New Roman" w:eastAsia="Calibri" w:hAnsi="Times New Roman" w:cs="Times New Roman"/>
          <w:sz w:val="24"/>
          <w:szCs w:val="24"/>
          <w:lang w:val="en-GB"/>
        </w:rPr>
        <w:lastRenderedPageBreak/>
        <w:t>Terms of Reference, and</w:t>
      </w:r>
    </w:p>
    <w:p w14:paraId="21A2CDB8" w14:textId="77777777" w:rsidR="00A12C59" w:rsidRPr="00A12C59" w:rsidRDefault="00A12C59" w:rsidP="00A12C59">
      <w:pPr>
        <w:widowControl w:val="0"/>
        <w:numPr>
          <w:ilvl w:val="0"/>
          <w:numId w:val="38"/>
        </w:numPr>
        <w:pBdr>
          <w:top w:val="nil"/>
          <w:left w:val="nil"/>
          <w:bottom w:val="nil"/>
          <w:right w:val="nil"/>
          <w:between w:val="nil"/>
        </w:pBdr>
        <w:spacing w:after="0" w:line="240" w:lineRule="auto"/>
        <w:contextualSpacing/>
        <w:rPr>
          <w:rFonts w:ascii="Times New Roman" w:eastAsia="Calibri" w:hAnsi="Times New Roman" w:cs="Times New Roman"/>
          <w:sz w:val="24"/>
          <w:szCs w:val="24"/>
          <w:lang w:val="en-GB"/>
        </w:rPr>
      </w:pPr>
      <w:r w:rsidRPr="00A12C59">
        <w:rPr>
          <w:rFonts w:ascii="Times New Roman" w:eastAsia="Calibri" w:hAnsi="Times New Roman" w:cs="Times New Roman"/>
          <w:sz w:val="24"/>
          <w:szCs w:val="24"/>
          <w:lang w:val="en-GB"/>
        </w:rPr>
        <w:t>Financial offer.</w:t>
      </w:r>
    </w:p>
    <w:p w14:paraId="56131D9C" w14:textId="6AD19834" w:rsidR="00A12C59" w:rsidRPr="00A12C59" w:rsidRDefault="00A12C59" w:rsidP="00A12C59">
      <w:pPr>
        <w:spacing w:after="0" w:line="240" w:lineRule="auto"/>
        <w:jc w:val="both"/>
        <w:rPr>
          <w:rFonts w:ascii="Times New Roman" w:hAnsi="Times New Roman" w:cs="Times New Roman"/>
          <w:sz w:val="24"/>
          <w:szCs w:val="24"/>
          <w:lang w:val="en-GB"/>
        </w:rPr>
      </w:pPr>
    </w:p>
    <w:p w14:paraId="3663C3A9" w14:textId="77777777" w:rsidR="00A12C59" w:rsidRPr="00A12C59" w:rsidRDefault="00A12C59" w:rsidP="00A12C59">
      <w:pPr>
        <w:spacing w:after="0" w:line="240" w:lineRule="auto"/>
        <w:jc w:val="both"/>
        <w:rPr>
          <w:rFonts w:ascii="Times New Roman" w:hAnsi="Times New Roman" w:cs="Times New Roman"/>
          <w:sz w:val="24"/>
          <w:szCs w:val="24"/>
          <w:lang w:val="en-GB"/>
        </w:rPr>
      </w:pPr>
      <w:r w:rsidRPr="00A12C59">
        <w:rPr>
          <w:rFonts w:ascii="Times New Roman" w:hAnsi="Times New Roman" w:cs="Times New Roman"/>
          <w:sz w:val="24"/>
          <w:szCs w:val="24"/>
          <w:lang w:val="en-GB"/>
        </w:rPr>
        <w:t>Done in English in 3 (three) originals: 2 (two) originals being for the Contracting authority; and 1 (one) original being for the Designer.</w:t>
      </w:r>
    </w:p>
    <w:p w14:paraId="2C560A01" w14:textId="77777777" w:rsidR="00A12C59" w:rsidRPr="00A12C59" w:rsidRDefault="00A12C59" w:rsidP="00A12C59">
      <w:pPr>
        <w:spacing w:after="0" w:line="240" w:lineRule="auto"/>
        <w:jc w:val="both"/>
        <w:rPr>
          <w:rFonts w:ascii="Times New Roman" w:hAnsi="Times New Roman" w:cs="Times New Roman"/>
          <w:sz w:val="24"/>
          <w:szCs w:val="24"/>
          <w:lang w:val="en-GB"/>
        </w:rPr>
      </w:pPr>
    </w:p>
    <w:p w14:paraId="7BCA9982" w14:textId="77777777" w:rsidR="00A12C59" w:rsidRPr="00A12C59" w:rsidRDefault="00A12C59" w:rsidP="00A12C59">
      <w:pPr>
        <w:spacing w:after="0" w:line="240" w:lineRule="auto"/>
        <w:jc w:val="both"/>
        <w:rPr>
          <w:rFonts w:ascii="Times New Roman" w:hAnsi="Times New Roman" w:cs="Times New Roman"/>
          <w:sz w:val="24"/>
          <w:szCs w:val="24"/>
        </w:rPr>
      </w:pPr>
    </w:p>
    <w:p w14:paraId="26700591" w14:textId="77777777" w:rsidR="00A12C59" w:rsidRPr="00A12C59" w:rsidRDefault="00A12C59" w:rsidP="00A12C59">
      <w:pPr>
        <w:spacing w:after="0" w:line="240" w:lineRule="auto"/>
        <w:rPr>
          <w:rFonts w:ascii="Times New Roman" w:hAnsi="Times New Roman" w:cs="Times New Roman"/>
          <w:b/>
          <w:sz w:val="24"/>
          <w:szCs w:val="24"/>
          <w:lang w:val="en-GB"/>
        </w:rPr>
      </w:pPr>
      <w:r w:rsidRPr="00A12C59">
        <w:rPr>
          <w:rFonts w:ascii="Times New Roman" w:hAnsi="Times New Roman" w:cs="Times New Roman"/>
          <w:b/>
          <w:sz w:val="24"/>
          <w:szCs w:val="24"/>
          <w:lang w:val="en-GB"/>
        </w:rPr>
        <w:t>For the Contracting Authority:</w:t>
      </w:r>
      <w:r w:rsidRPr="00A12C59">
        <w:rPr>
          <w:rFonts w:ascii="Times New Roman" w:hAnsi="Times New Roman" w:cs="Times New Roman"/>
          <w:b/>
          <w:sz w:val="24"/>
          <w:szCs w:val="24"/>
          <w:lang w:val="en-GB"/>
        </w:rPr>
        <w:tab/>
      </w:r>
      <w:r w:rsidRPr="00A12C59">
        <w:rPr>
          <w:rFonts w:ascii="Times New Roman" w:hAnsi="Times New Roman" w:cs="Times New Roman"/>
          <w:b/>
          <w:sz w:val="24"/>
          <w:szCs w:val="24"/>
          <w:lang w:val="en-GB"/>
        </w:rPr>
        <w:tab/>
      </w:r>
      <w:r w:rsidRPr="00A12C59">
        <w:rPr>
          <w:rFonts w:ascii="Times New Roman" w:hAnsi="Times New Roman" w:cs="Times New Roman"/>
          <w:b/>
          <w:sz w:val="24"/>
          <w:szCs w:val="24"/>
          <w:lang w:val="en-GB"/>
        </w:rPr>
        <w:tab/>
      </w:r>
      <w:r w:rsidRPr="00A12C59">
        <w:rPr>
          <w:rFonts w:ascii="Times New Roman" w:hAnsi="Times New Roman" w:cs="Times New Roman"/>
          <w:b/>
          <w:sz w:val="24"/>
          <w:szCs w:val="24"/>
          <w:lang w:val="en-GB"/>
        </w:rPr>
        <w:tab/>
      </w:r>
      <w:r w:rsidRPr="00A12C59">
        <w:rPr>
          <w:rFonts w:ascii="Times New Roman" w:hAnsi="Times New Roman" w:cs="Times New Roman"/>
          <w:b/>
          <w:sz w:val="24"/>
          <w:szCs w:val="24"/>
        </w:rPr>
        <w:t>For the Designer:</w:t>
      </w:r>
    </w:p>
    <w:p w14:paraId="32925089" w14:textId="77777777" w:rsidR="00A12C59" w:rsidRPr="00A12C59" w:rsidRDefault="00A12C59" w:rsidP="00A12C59">
      <w:pPr>
        <w:spacing w:after="0" w:line="240" w:lineRule="auto"/>
        <w:rPr>
          <w:rFonts w:ascii="Times New Roman" w:hAnsi="Times New Roman" w:cs="Times New Roman"/>
          <w:sz w:val="24"/>
          <w:szCs w:val="24"/>
          <w:lang w:val="en-GB"/>
        </w:rPr>
      </w:pPr>
    </w:p>
    <w:p w14:paraId="32286ED6" w14:textId="77777777" w:rsidR="00A12C59" w:rsidRPr="00A12C59" w:rsidRDefault="00A12C59" w:rsidP="00A12C59">
      <w:pPr>
        <w:spacing w:after="0" w:line="240" w:lineRule="auto"/>
        <w:rPr>
          <w:rFonts w:ascii="Times New Roman" w:hAnsi="Times New Roman" w:cs="Times New Roman"/>
          <w:sz w:val="24"/>
          <w:szCs w:val="24"/>
          <w:lang w:val="en-GB"/>
        </w:rPr>
      </w:pPr>
    </w:p>
    <w:p w14:paraId="5430E421" w14:textId="77777777" w:rsidR="00A12C59" w:rsidRPr="00A12C59" w:rsidRDefault="00A12C59" w:rsidP="00A12C59">
      <w:pPr>
        <w:spacing w:after="0" w:line="240" w:lineRule="auto"/>
        <w:rPr>
          <w:rFonts w:ascii="Times New Roman" w:hAnsi="Times New Roman" w:cs="Times New Roman"/>
          <w:b/>
          <w:sz w:val="24"/>
          <w:szCs w:val="24"/>
        </w:rPr>
      </w:pPr>
      <w:r w:rsidRPr="00A12C59">
        <w:rPr>
          <w:rFonts w:ascii="Times New Roman" w:hAnsi="Times New Roman" w:cs="Times New Roman"/>
          <w:sz w:val="24"/>
          <w:szCs w:val="24"/>
          <w:lang w:val="en-GB"/>
        </w:rPr>
        <w:t>Mr. Albert Hani</w:t>
      </w:r>
      <w:r w:rsidRPr="00A12C59">
        <w:rPr>
          <w:rFonts w:ascii="Times New Roman" w:hAnsi="Times New Roman" w:cs="Times New Roman"/>
          <w:sz w:val="24"/>
          <w:szCs w:val="24"/>
          <w:lang w:val="en-GB"/>
        </w:rPr>
        <w:tab/>
      </w:r>
      <w:r w:rsidRPr="00A12C59">
        <w:rPr>
          <w:rFonts w:ascii="Times New Roman" w:hAnsi="Times New Roman" w:cs="Times New Roman"/>
          <w:sz w:val="24"/>
          <w:szCs w:val="24"/>
          <w:lang w:val="en-GB"/>
        </w:rPr>
        <w:tab/>
      </w:r>
      <w:r w:rsidRPr="00A12C59">
        <w:rPr>
          <w:rFonts w:ascii="Times New Roman" w:hAnsi="Times New Roman" w:cs="Times New Roman"/>
          <w:sz w:val="24"/>
          <w:szCs w:val="24"/>
          <w:lang w:val="en-GB"/>
        </w:rPr>
        <w:tab/>
        <w:t xml:space="preserve">   </w:t>
      </w:r>
      <w:r w:rsidRPr="00A12C59">
        <w:rPr>
          <w:rFonts w:ascii="Times New Roman" w:hAnsi="Times New Roman" w:cs="Times New Roman"/>
          <w:sz w:val="24"/>
          <w:szCs w:val="24"/>
          <w:lang w:val="en-GB"/>
        </w:rPr>
        <w:tab/>
      </w:r>
      <w:r w:rsidRPr="00A12C59">
        <w:rPr>
          <w:rFonts w:ascii="Times New Roman" w:hAnsi="Times New Roman" w:cs="Times New Roman"/>
          <w:sz w:val="24"/>
          <w:szCs w:val="24"/>
          <w:lang w:val="en-GB"/>
        </w:rPr>
        <w:tab/>
      </w:r>
      <w:r w:rsidRPr="00A12C59">
        <w:rPr>
          <w:rFonts w:ascii="Times New Roman" w:hAnsi="Times New Roman" w:cs="Times New Roman"/>
          <w:sz w:val="24"/>
          <w:szCs w:val="24"/>
          <w:lang w:val="en-GB"/>
        </w:rPr>
        <w:tab/>
      </w:r>
      <w:r w:rsidRPr="00A12C59">
        <w:rPr>
          <w:rFonts w:ascii="Times New Roman" w:hAnsi="Times New Roman" w:cs="Times New Roman"/>
          <w:b/>
          <w:sz w:val="24"/>
          <w:szCs w:val="24"/>
        </w:rPr>
        <w:t>[name of the legal representative]</w:t>
      </w:r>
    </w:p>
    <w:p w14:paraId="054FB27C" w14:textId="0721B42A" w:rsidR="00A12C59" w:rsidRPr="00A12C59" w:rsidRDefault="00A12C59" w:rsidP="00A12C59">
      <w:pPr>
        <w:spacing w:after="0" w:line="240" w:lineRule="auto"/>
        <w:rPr>
          <w:rFonts w:ascii="Times New Roman" w:hAnsi="Times New Roman" w:cs="Times New Roman"/>
          <w:sz w:val="24"/>
          <w:szCs w:val="24"/>
          <w:lang w:val="en-GB"/>
        </w:rPr>
      </w:pPr>
    </w:p>
    <w:p w14:paraId="5D7EE6C2" w14:textId="77777777" w:rsidR="00A12C59" w:rsidRPr="00A12C59" w:rsidRDefault="00A12C59" w:rsidP="00A12C59">
      <w:pPr>
        <w:spacing w:after="0" w:line="240" w:lineRule="auto"/>
        <w:rPr>
          <w:rFonts w:ascii="Times New Roman" w:hAnsi="Times New Roman" w:cs="Times New Roman"/>
          <w:sz w:val="24"/>
          <w:szCs w:val="24"/>
          <w:lang w:val="en-GB"/>
        </w:rPr>
      </w:pPr>
    </w:p>
    <w:p w14:paraId="686784A7" w14:textId="77777777" w:rsidR="00A12C59" w:rsidRPr="00A12C59" w:rsidRDefault="00A12C59" w:rsidP="00A12C59">
      <w:pPr>
        <w:spacing w:after="0" w:line="240" w:lineRule="auto"/>
        <w:rPr>
          <w:rFonts w:ascii="Times New Roman" w:hAnsi="Times New Roman" w:cs="Times New Roman"/>
          <w:b/>
          <w:sz w:val="24"/>
          <w:szCs w:val="24"/>
        </w:rPr>
      </w:pPr>
      <w:r w:rsidRPr="00A12C59">
        <w:rPr>
          <w:rFonts w:ascii="Times New Roman" w:hAnsi="Times New Roman" w:cs="Times New Roman"/>
          <w:sz w:val="24"/>
          <w:szCs w:val="24"/>
          <w:lang w:val="en-GB"/>
        </w:rPr>
        <w:t>Secretary General</w:t>
      </w:r>
      <w:r w:rsidRPr="00A12C59">
        <w:rPr>
          <w:rFonts w:ascii="Times New Roman" w:hAnsi="Times New Roman" w:cs="Times New Roman"/>
          <w:sz w:val="24"/>
          <w:szCs w:val="24"/>
          <w:lang w:val="en-GB"/>
        </w:rPr>
        <w:tab/>
      </w:r>
      <w:r w:rsidRPr="00A12C59">
        <w:rPr>
          <w:rFonts w:ascii="Times New Roman" w:hAnsi="Times New Roman" w:cs="Times New Roman"/>
          <w:sz w:val="24"/>
          <w:szCs w:val="24"/>
          <w:lang w:val="en-GB"/>
        </w:rPr>
        <w:tab/>
      </w:r>
      <w:r w:rsidRPr="00A12C59">
        <w:rPr>
          <w:rFonts w:ascii="Times New Roman" w:hAnsi="Times New Roman" w:cs="Times New Roman"/>
          <w:sz w:val="24"/>
          <w:szCs w:val="24"/>
          <w:lang w:val="en-GB"/>
        </w:rPr>
        <w:tab/>
      </w:r>
      <w:r w:rsidRPr="00A12C59">
        <w:rPr>
          <w:rFonts w:ascii="Times New Roman" w:hAnsi="Times New Roman" w:cs="Times New Roman"/>
          <w:sz w:val="24"/>
          <w:szCs w:val="24"/>
          <w:lang w:val="en-GB"/>
        </w:rPr>
        <w:tab/>
      </w:r>
      <w:r w:rsidRPr="00A12C59">
        <w:rPr>
          <w:rFonts w:ascii="Times New Roman" w:hAnsi="Times New Roman" w:cs="Times New Roman"/>
          <w:sz w:val="24"/>
          <w:szCs w:val="24"/>
          <w:lang w:val="en-GB"/>
        </w:rPr>
        <w:tab/>
      </w:r>
      <w:r w:rsidRPr="00A12C59">
        <w:rPr>
          <w:rFonts w:ascii="Times New Roman" w:hAnsi="Times New Roman" w:cs="Times New Roman"/>
          <w:sz w:val="24"/>
          <w:szCs w:val="24"/>
          <w:lang w:val="en-GB"/>
        </w:rPr>
        <w:tab/>
      </w:r>
      <w:r w:rsidRPr="00A12C59">
        <w:rPr>
          <w:rFonts w:ascii="Times New Roman" w:hAnsi="Times New Roman" w:cs="Times New Roman"/>
          <w:b/>
          <w:sz w:val="24"/>
          <w:szCs w:val="24"/>
        </w:rPr>
        <w:t>[insert position]</w:t>
      </w:r>
    </w:p>
    <w:p w14:paraId="6658F540" w14:textId="77777777" w:rsidR="00A12C59" w:rsidRPr="00A12C59" w:rsidRDefault="00A12C59" w:rsidP="00A12C59">
      <w:pPr>
        <w:spacing w:after="0" w:line="240" w:lineRule="auto"/>
        <w:rPr>
          <w:rFonts w:ascii="Times New Roman" w:hAnsi="Times New Roman" w:cs="Times New Roman"/>
          <w:sz w:val="24"/>
          <w:szCs w:val="24"/>
          <w:lang w:val="en-GB"/>
        </w:rPr>
      </w:pPr>
    </w:p>
    <w:p w14:paraId="7DC57861" w14:textId="77777777" w:rsidR="00A12C59" w:rsidRPr="00A12C59" w:rsidRDefault="00A12C59" w:rsidP="00A12C59">
      <w:pPr>
        <w:tabs>
          <w:tab w:val="left" w:pos="5055"/>
        </w:tabs>
        <w:spacing w:after="0" w:line="240" w:lineRule="auto"/>
        <w:rPr>
          <w:rFonts w:ascii="Times New Roman" w:hAnsi="Times New Roman" w:cs="Times New Roman"/>
          <w:sz w:val="24"/>
          <w:szCs w:val="24"/>
          <w:lang w:val="en-GB"/>
        </w:rPr>
      </w:pPr>
      <w:r w:rsidRPr="00A12C59">
        <w:rPr>
          <w:rFonts w:ascii="Times New Roman" w:hAnsi="Times New Roman" w:cs="Times New Roman"/>
          <w:sz w:val="24"/>
          <w:szCs w:val="24"/>
          <w:lang w:val="en-GB"/>
        </w:rPr>
        <w:t>Regional Youth Cooperation Office (RYCO)</w:t>
      </w:r>
      <w:r w:rsidRPr="00A12C59">
        <w:rPr>
          <w:rFonts w:ascii="Times New Roman" w:hAnsi="Times New Roman" w:cs="Times New Roman"/>
          <w:sz w:val="24"/>
          <w:szCs w:val="24"/>
          <w:lang w:val="en-GB"/>
        </w:rPr>
        <w:tab/>
      </w:r>
      <w:r w:rsidRPr="00A12C59">
        <w:rPr>
          <w:rFonts w:ascii="Times New Roman" w:hAnsi="Times New Roman" w:cs="Times New Roman"/>
          <w:sz w:val="24"/>
          <w:szCs w:val="24"/>
          <w:lang w:val="en-GB"/>
        </w:rPr>
        <w:tab/>
      </w:r>
      <w:r w:rsidRPr="00A12C59">
        <w:rPr>
          <w:rFonts w:ascii="Times New Roman" w:hAnsi="Times New Roman" w:cs="Times New Roman"/>
          <w:b/>
          <w:sz w:val="24"/>
          <w:szCs w:val="24"/>
          <w:lang w:val="en-GB"/>
        </w:rPr>
        <w:t>[insert name of the company]</w:t>
      </w:r>
    </w:p>
    <w:p w14:paraId="5677F499" w14:textId="77777777" w:rsidR="00A12C59" w:rsidRPr="00565B1E" w:rsidRDefault="00A12C59" w:rsidP="00A12C59">
      <w:pPr>
        <w:spacing w:after="0" w:line="240" w:lineRule="auto"/>
        <w:jc w:val="center"/>
        <w:rPr>
          <w:rFonts w:ascii="Times New Roman" w:hAnsi="Times New Roman" w:cs="Times New Roman"/>
          <w:b/>
          <w:sz w:val="28"/>
          <w:szCs w:val="28"/>
        </w:rPr>
      </w:pPr>
    </w:p>
    <w:p w14:paraId="5469C6B8" w14:textId="616A5D01" w:rsidR="00F53BC7" w:rsidRDefault="00F53BC7" w:rsidP="00F53BC7">
      <w:pPr>
        <w:spacing w:line="240" w:lineRule="auto"/>
        <w:rPr>
          <w:rFonts w:ascii="Times New Roman" w:eastAsia="Calibri" w:hAnsi="Times New Roman" w:cs="Times New Roman"/>
          <w:b/>
          <w:sz w:val="28"/>
          <w:szCs w:val="28"/>
        </w:rPr>
      </w:pPr>
    </w:p>
    <w:p w14:paraId="487ED291" w14:textId="4460F166" w:rsidR="009D4C45" w:rsidRDefault="009D4C45" w:rsidP="00F53BC7">
      <w:pPr>
        <w:spacing w:line="240" w:lineRule="auto"/>
        <w:rPr>
          <w:rFonts w:ascii="Times New Roman" w:eastAsia="Calibri" w:hAnsi="Times New Roman" w:cs="Times New Roman"/>
          <w:b/>
          <w:sz w:val="28"/>
          <w:szCs w:val="28"/>
        </w:rPr>
      </w:pPr>
    </w:p>
    <w:p w14:paraId="56199F09" w14:textId="2FF6F2F6" w:rsidR="009D4C45" w:rsidRDefault="009D4C45" w:rsidP="00F53BC7">
      <w:pPr>
        <w:spacing w:line="240" w:lineRule="auto"/>
        <w:rPr>
          <w:rFonts w:ascii="Times New Roman" w:eastAsia="Calibri" w:hAnsi="Times New Roman" w:cs="Times New Roman"/>
          <w:b/>
          <w:sz w:val="28"/>
          <w:szCs w:val="28"/>
        </w:rPr>
      </w:pPr>
    </w:p>
    <w:p w14:paraId="2FD3A747" w14:textId="65C51573" w:rsidR="009D4C45" w:rsidRDefault="009D4C45" w:rsidP="00F53BC7">
      <w:pPr>
        <w:spacing w:line="240" w:lineRule="auto"/>
        <w:rPr>
          <w:rFonts w:ascii="Times New Roman" w:eastAsia="Calibri" w:hAnsi="Times New Roman" w:cs="Times New Roman"/>
          <w:b/>
          <w:sz w:val="28"/>
          <w:szCs w:val="28"/>
        </w:rPr>
      </w:pPr>
    </w:p>
    <w:p w14:paraId="54D4C1A1" w14:textId="01152A10" w:rsidR="009D4C45" w:rsidRDefault="009D4C45" w:rsidP="00F53BC7">
      <w:pPr>
        <w:spacing w:line="240" w:lineRule="auto"/>
        <w:rPr>
          <w:rFonts w:ascii="Times New Roman" w:eastAsia="Calibri" w:hAnsi="Times New Roman" w:cs="Times New Roman"/>
          <w:b/>
          <w:sz w:val="28"/>
          <w:szCs w:val="28"/>
        </w:rPr>
      </w:pPr>
    </w:p>
    <w:p w14:paraId="23FB62DC" w14:textId="7E0C4A7E" w:rsidR="009D4C45" w:rsidRDefault="009D4C45" w:rsidP="00F53BC7">
      <w:pPr>
        <w:spacing w:line="240" w:lineRule="auto"/>
        <w:rPr>
          <w:rFonts w:ascii="Times New Roman" w:eastAsia="Calibri" w:hAnsi="Times New Roman" w:cs="Times New Roman"/>
          <w:b/>
          <w:sz w:val="28"/>
          <w:szCs w:val="28"/>
        </w:rPr>
      </w:pPr>
    </w:p>
    <w:p w14:paraId="3892AE6F" w14:textId="6E3AB4B5" w:rsidR="009D4C45" w:rsidRDefault="009D4C45" w:rsidP="00F53BC7">
      <w:pPr>
        <w:spacing w:line="240" w:lineRule="auto"/>
        <w:rPr>
          <w:rFonts w:ascii="Times New Roman" w:eastAsia="Calibri" w:hAnsi="Times New Roman" w:cs="Times New Roman"/>
          <w:b/>
          <w:sz w:val="28"/>
          <w:szCs w:val="28"/>
        </w:rPr>
      </w:pPr>
    </w:p>
    <w:p w14:paraId="5D338288" w14:textId="1C238223" w:rsidR="009D4C45" w:rsidRDefault="009D4C45" w:rsidP="00F53BC7">
      <w:pPr>
        <w:spacing w:line="240" w:lineRule="auto"/>
        <w:rPr>
          <w:rFonts w:ascii="Times New Roman" w:eastAsia="Calibri" w:hAnsi="Times New Roman" w:cs="Times New Roman"/>
          <w:b/>
          <w:sz w:val="28"/>
          <w:szCs w:val="28"/>
        </w:rPr>
      </w:pPr>
    </w:p>
    <w:p w14:paraId="19442D51" w14:textId="678B4388" w:rsidR="009D4C45" w:rsidRDefault="009D4C45" w:rsidP="00F53BC7">
      <w:pPr>
        <w:spacing w:line="240" w:lineRule="auto"/>
        <w:rPr>
          <w:rFonts w:ascii="Times New Roman" w:eastAsia="Calibri" w:hAnsi="Times New Roman" w:cs="Times New Roman"/>
          <w:b/>
          <w:sz w:val="28"/>
          <w:szCs w:val="28"/>
        </w:rPr>
      </w:pPr>
    </w:p>
    <w:p w14:paraId="64AAA0B4" w14:textId="00E4139A" w:rsidR="009D4C45" w:rsidRDefault="009D4C45" w:rsidP="00F53BC7">
      <w:pPr>
        <w:spacing w:line="240" w:lineRule="auto"/>
        <w:rPr>
          <w:rFonts w:ascii="Times New Roman" w:eastAsia="Calibri" w:hAnsi="Times New Roman" w:cs="Times New Roman"/>
          <w:b/>
          <w:sz w:val="28"/>
          <w:szCs w:val="28"/>
        </w:rPr>
      </w:pPr>
    </w:p>
    <w:p w14:paraId="48D0B83D" w14:textId="0A38C5F8" w:rsidR="009D4C45" w:rsidRDefault="009D4C45" w:rsidP="00F53BC7">
      <w:pPr>
        <w:spacing w:line="240" w:lineRule="auto"/>
        <w:rPr>
          <w:rFonts w:ascii="Times New Roman" w:eastAsia="Calibri" w:hAnsi="Times New Roman" w:cs="Times New Roman"/>
          <w:b/>
          <w:sz w:val="28"/>
          <w:szCs w:val="28"/>
        </w:rPr>
      </w:pPr>
    </w:p>
    <w:p w14:paraId="3F0F76D0" w14:textId="4F4DDA7C" w:rsidR="009D4C45" w:rsidRDefault="009D4C45" w:rsidP="00F53BC7">
      <w:pPr>
        <w:spacing w:line="240" w:lineRule="auto"/>
        <w:rPr>
          <w:rFonts w:ascii="Times New Roman" w:eastAsia="Calibri" w:hAnsi="Times New Roman" w:cs="Times New Roman"/>
          <w:b/>
          <w:sz w:val="28"/>
          <w:szCs w:val="28"/>
        </w:rPr>
      </w:pPr>
    </w:p>
    <w:p w14:paraId="78C3A77A" w14:textId="04FCEAC3" w:rsidR="009D4C45" w:rsidRDefault="009D4C45" w:rsidP="00F53BC7">
      <w:pPr>
        <w:spacing w:line="240" w:lineRule="auto"/>
        <w:rPr>
          <w:rFonts w:ascii="Times New Roman" w:eastAsia="Calibri" w:hAnsi="Times New Roman" w:cs="Times New Roman"/>
          <w:b/>
          <w:sz w:val="28"/>
          <w:szCs w:val="28"/>
        </w:rPr>
      </w:pPr>
    </w:p>
    <w:p w14:paraId="75C6DCA1" w14:textId="690B099E" w:rsidR="009D4C45" w:rsidRDefault="009D4C45" w:rsidP="00F53BC7">
      <w:pPr>
        <w:spacing w:line="240" w:lineRule="auto"/>
        <w:rPr>
          <w:rFonts w:ascii="Times New Roman" w:eastAsia="Calibri" w:hAnsi="Times New Roman" w:cs="Times New Roman"/>
          <w:b/>
          <w:sz w:val="28"/>
          <w:szCs w:val="28"/>
        </w:rPr>
      </w:pPr>
    </w:p>
    <w:p w14:paraId="677CD96C" w14:textId="3BADFB12" w:rsidR="009D4C45" w:rsidRDefault="009D4C45" w:rsidP="00F53BC7">
      <w:pPr>
        <w:spacing w:line="240" w:lineRule="auto"/>
        <w:rPr>
          <w:rFonts w:ascii="Times New Roman" w:eastAsia="Calibri" w:hAnsi="Times New Roman" w:cs="Times New Roman"/>
          <w:b/>
          <w:sz w:val="28"/>
          <w:szCs w:val="28"/>
        </w:rPr>
      </w:pPr>
    </w:p>
    <w:p w14:paraId="1C85BE87" w14:textId="51EB047A" w:rsidR="009D4C45" w:rsidRDefault="009D4C45" w:rsidP="00F53BC7">
      <w:pPr>
        <w:spacing w:line="240" w:lineRule="auto"/>
        <w:rPr>
          <w:rFonts w:ascii="Times New Roman" w:eastAsia="Calibri" w:hAnsi="Times New Roman" w:cs="Times New Roman"/>
          <w:b/>
          <w:sz w:val="28"/>
          <w:szCs w:val="28"/>
        </w:rPr>
      </w:pPr>
    </w:p>
    <w:p w14:paraId="4017A871" w14:textId="66A5D502" w:rsidR="009D4C45" w:rsidRDefault="009D4C45" w:rsidP="00F53BC7">
      <w:pPr>
        <w:spacing w:line="240" w:lineRule="auto"/>
        <w:rPr>
          <w:rFonts w:ascii="Times New Roman" w:eastAsia="Calibri" w:hAnsi="Times New Roman" w:cs="Times New Roman"/>
          <w:b/>
          <w:sz w:val="28"/>
          <w:szCs w:val="28"/>
        </w:rPr>
      </w:pPr>
    </w:p>
    <w:p w14:paraId="02E9A564" w14:textId="587AA3E0" w:rsidR="009D4C45" w:rsidRDefault="009D4C45" w:rsidP="00F53BC7">
      <w:pPr>
        <w:spacing w:line="240" w:lineRule="auto"/>
        <w:rPr>
          <w:rFonts w:ascii="Times New Roman" w:eastAsia="Calibri" w:hAnsi="Times New Roman" w:cs="Times New Roman"/>
          <w:b/>
          <w:sz w:val="28"/>
          <w:szCs w:val="28"/>
        </w:rPr>
      </w:pPr>
    </w:p>
    <w:p w14:paraId="73EDAB34" w14:textId="7FCDF122" w:rsidR="009D4C45" w:rsidRDefault="009D4C45" w:rsidP="00F53BC7">
      <w:pPr>
        <w:spacing w:line="240" w:lineRule="auto"/>
        <w:rPr>
          <w:rFonts w:ascii="Times New Roman" w:eastAsia="Calibri" w:hAnsi="Times New Roman" w:cs="Times New Roman"/>
          <w:b/>
          <w:sz w:val="28"/>
          <w:szCs w:val="28"/>
        </w:rPr>
      </w:pPr>
    </w:p>
    <w:p w14:paraId="6A2C4AE3" w14:textId="4041E312" w:rsidR="009D4C45" w:rsidRPr="00565B1E" w:rsidRDefault="009D4C45" w:rsidP="00F53BC7">
      <w:pPr>
        <w:spacing w:line="240" w:lineRule="auto"/>
        <w:rPr>
          <w:rFonts w:ascii="Times New Roman" w:eastAsia="Calibri" w:hAnsi="Times New Roman" w:cs="Times New Roman"/>
          <w:b/>
          <w:sz w:val="28"/>
          <w:szCs w:val="28"/>
        </w:rPr>
      </w:pPr>
    </w:p>
    <w:p w14:paraId="2DE048CC" w14:textId="540EBBB1" w:rsidR="0052139D" w:rsidRPr="00565B1E" w:rsidRDefault="006E6C54" w:rsidP="003A6035">
      <w:pPr>
        <w:spacing w:line="240" w:lineRule="auto"/>
        <w:jc w:val="center"/>
        <w:rPr>
          <w:rFonts w:ascii="Times New Roman" w:eastAsia="Times New Roman" w:hAnsi="Times New Roman" w:cs="Times New Roman"/>
          <w:sz w:val="28"/>
          <w:szCs w:val="28"/>
        </w:rPr>
      </w:pPr>
      <w:r w:rsidRPr="00565B1E">
        <w:rPr>
          <w:rFonts w:ascii="Times New Roman" w:eastAsia="Calibri" w:hAnsi="Times New Roman" w:cs="Times New Roman"/>
          <w:b/>
          <w:sz w:val="28"/>
          <w:szCs w:val="28"/>
        </w:rPr>
        <w:t xml:space="preserve">D: </w:t>
      </w:r>
      <w:r w:rsidR="00982D9A" w:rsidRPr="00565B1E">
        <w:rPr>
          <w:rFonts w:ascii="Times New Roman" w:eastAsia="Calibri" w:hAnsi="Times New Roman" w:cs="Times New Roman"/>
          <w:b/>
          <w:color w:val="000000"/>
          <w:sz w:val="28"/>
          <w:szCs w:val="28"/>
        </w:rPr>
        <w:t>TERMS OF REFERENCE</w:t>
      </w:r>
      <w:bookmarkStart w:id="6" w:name="_heading=h.30j0zll" w:colFirst="0" w:colLast="0"/>
      <w:bookmarkEnd w:id="6"/>
    </w:p>
    <w:p w14:paraId="2437FB30" w14:textId="77777777" w:rsidR="00565B1E" w:rsidRPr="00565B1E" w:rsidRDefault="00565B1E" w:rsidP="00565B1E">
      <w:pPr>
        <w:spacing w:after="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b/>
          <w:sz w:val="24"/>
          <w:szCs w:val="24"/>
          <w:lang w:eastAsia="en-GB"/>
        </w:rPr>
        <w:t>Contract title:</w:t>
      </w:r>
      <w:r w:rsidRPr="00565B1E">
        <w:rPr>
          <w:rFonts w:ascii="Times New Roman" w:eastAsia="Times New Roman" w:hAnsi="Times New Roman" w:cs="Times New Roman"/>
          <w:sz w:val="24"/>
          <w:szCs w:val="24"/>
          <w:lang w:eastAsia="en-GB"/>
        </w:rPr>
        <w:t xml:space="preserve">  Design and creation of the RYCO digital youth platform (</w:t>
      </w:r>
      <w:proofErr w:type="spellStart"/>
      <w:r w:rsidRPr="00565B1E">
        <w:rPr>
          <w:rFonts w:ascii="Times New Roman" w:eastAsia="Times New Roman" w:hAnsi="Times New Roman" w:cs="Times New Roman"/>
          <w:sz w:val="24"/>
          <w:szCs w:val="24"/>
          <w:lang w:eastAsia="en-GB"/>
        </w:rPr>
        <w:t>Hajde</w:t>
      </w:r>
      <w:proofErr w:type="spellEnd"/>
      <w:r w:rsidRPr="00565B1E">
        <w:rPr>
          <w:rFonts w:ascii="Times New Roman" w:eastAsia="Times New Roman" w:hAnsi="Times New Roman" w:cs="Times New Roman"/>
          <w:sz w:val="24"/>
          <w:szCs w:val="24"/>
          <w:lang w:eastAsia="en-GB"/>
        </w:rPr>
        <w:t>)</w:t>
      </w:r>
    </w:p>
    <w:p w14:paraId="12AC3110" w14:textId="77777777" w:rsidR="00565B1E" w:rsidRPr="00565B1E" w:rsidRDefault="00565B1E" w:rsidP="00565B1E">
      <w:pPr>
        <w:spacing w:after="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b/>
          <w:sz w:val="24"/>
          <w:szCs w:val="24"/>
          <w:lang w:eastAsia="en-GB"/>
        </w:rPr>
        <w:t>Contracting authority:</w:t>
      </w:r>
      <w:r w:rsidRPr="00565B1E">
        <w:rPr>
          <w:rFonts w:ascii="Times New Roman" w:eastAsia="Times New Roman" w:hAnsi="Times New Roman" w:cs="Times New Roman"/>
          <w:sz w:val="24"/>
          <w:szCs w:val="24"/>
          <w:lang w:eastAsia="en-GB"/>
        </w:rPr>
        <w:t xml:space="preserve">  Regional Youth Cooperation Office</w:t>
      </w:r>
    </w:p>
    <w:p w14:paraId="72E2F75E" w14:textId="77777777" w:rsidR="00565B1E" w:rsidRPr="00565B1E" w:rsidRDefault="00565B1E" w:rsidP="00565B1E">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565B1E">
        <w:rPr>
          <w:rFonts w:ascii="Times New Roman" w:eastAsia="Times New Roman" w:hAnsi="Times New Roman" w:cs="Times New Roman"/>
          <w:b/>
          <w:sz w:val="24"/>
          <w:szCs w:val="24"/>
          <w:lang w:eastAsia="en-GB"/>
        </w:rPr>
        <w:t xml:space="preserve">Financing: </w:t>
      </w:r>
      <w:r w:rsidRPr="00565B1E">
        <w:rPr>
          <w:rFonts w:ascii="Times New Roman" w:eastAsia="Times New Roman" w:hAnsi="Times New Roman" w:cs="Times New Roman"/>
          <w:sz w:val="24"/>
          <w:szCs w:val="24"/>
          <w:lang w:eastAsia="en-GB"/>
        </w:rPr>
        <w:t xml:space="preserve"> </w:t>
      </w:r>
      <w:r w:rsidRPr="00565B1E">
        <w:rPr>
          <w:rFonts w:ascii="Times New Roman" w:eastAsia="Times New Roman" w:hAnsi="Times New Roman" w:cs="Times New Roman"/>
          <w:i/>
          <w:sz w:val="24"/>
          <w:szCs w:val="24"/>
          <w:lang w:eastAsia="en-GB"/>
        </w:rPr>
        <w:t>The German Ministry of Foreign Affairs (GMFA)</w:t>
      </w:r>
    </w:p>
    <w:p w14:paraId="0838D912" w14:textId="77777777" w:rsidR="00565B1E" w:rsidRPr="00565B1E" w:rsidRDefault="00565B1E" w:rsidP="00565B1E">
      <w:pPr>
        <w:spacing w:after="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b/>
          <w:sz w:val="24"/>
          <w:szCs w:val="24"/>
          <w:lang w:eastAsia="en-GB"/>
        </w:rPr>
        <w:t>Work-base:</w:t>
      </w:r>
      <w:r w:rsidRPr="00565B1E">
        <w:rPr>
          <w:rFonts w:ascii="Times New Roman" w:eastAsia="Times New Roman" w:hAnsi="Times New Roman" w:cs="Times New Roman"/>
          <w:sz w:val="24"/>
          <w:szCs w:val="24"/>
          <w:lang w:eastAsia="en-GB"/>
        </w:rPr>
        <w:t xml:space="preserve"> WB6</w:t>
      </w:r>
    </w:p>
    <w:p w14:paraId="07EC4E33" w14:textId="77777777" w:rsidR="00565B1E" w:rsidRPr="00565B1E" w:rsidRDefault="00565B1E" w:rsidP="00565B1E">
      <w:pPr>
        <w:spacing w:after="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b/>
          <w:sz w:val="24"/>
          <w:szCs w:val="24"/>
          <w:lang w:eastAsia="en-GB"/>
        </w:rPr>
        <w:t>Commencement date of the contract</w:t>
      </w:r>
      <w:r w:rsidRPr="00565B1E">
        <w:rPr>
          <w:rFonts w:ascii="Times New Roman" w:eastAsia="Times New Roman" w:hAnsi="Times New Roman" w:cs="Times New Roman"/>
          <w:sz w:val="24"/>
          <w:szCs w:val="24"/>
          <w:lang w:eastAsia="en-GB"/>
        </w:rPr>
        <w:t>:  End of September 2021</w:t>
      </w:r>
    </w:p>
    <w:p w14:paraId="0F80B905" w14:textId="77777777" w:rsidR="00565B1E" w:rsidRPr="00565B1E" w:rsidRDefault="00565B1E" w:rsidP="00565B1E">
      <w:pPr>
        <w:spacing w:after="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b/>
          <w:sz w:val="24"/>
          <w:szCs w:val="24"/>
          <w:lang w:eastAsia="en-GB"/>
        </w:rPr>
        <w:t>Duration:</w:t>
      </w:r>
      <w:r w:rsidRPr="00565B1E">
        <w:rPr>
          <w:rFonts w:ascii="Times New Roman" w:eastAsia="Times New Roman" w:hAnsi="Times New Roman" w:cs="Times New Roman"/>
          <w:sz w:val="24"/>
          <w:szCs w:val="24"/>
          <w:lang w:eastAsia="en-GB"/>
        </w:rPr>
        <w:t xml:space="preserve"> End of September – October 23, 2021 </w:t>
      </w:r>
    </w:p>
    <w:p w14:paraId="5846BB06" w14:textId="77777777" w:rsidR="00565B1E" w:rsidRPr="00565B1E" w:rsidRDefault="00565B1E" w:rsidP="00565B1E">
      <w:pPr>
        <w:spacing w:after="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b/>
          <w:sz w:val="24"/>
          <w:szCs w:val="24"/>
          <w:lang w:eastAsia="en-GB"/>
        </w:rPr>
        <w:t>Maximum total budget available</w:t>
      </w:r>
      <w:r w:rsidRPr="00565B1E">
        <w:rPr>
          <w:rFonts w:ascii="Times New Roman" w:eastAsia="Times New Roman" w:hAnsi="Times New Roman" w:cs="Times New Roman"/>
          <w:sz w:val="24"/>
          <w:szCs w:val="24"/>
          <w:lang w:eastAsia="en-GB"/>
        </w:rPr>
        <w:t xml:space="preserve">: 22.500 EUR </w:t>
      </w:r>
    </w:p>
    <w:p w14:paraId="2C81B697" w14:textId="77777777" w:rsidR="00565B1E" w:rsidRPr="00565B1E" w:rsidRDefault="00565B1E" w:rsidP="00565B1E">
      <w:pPr>
        <w:spacing w:after="0"/>
        <w:jc w:val="both"/>
        <w:rPr>
          <w:rFonts w:ascii="Times New Roman" w:eastAsia="Times New Roman" w:hAnsi="Times New Roman" w:cs="Times New Roman"/>
          <w:sz w:val="24"/>
          <w:szCs w:val="24"/>
          <w:highlight w:val="yellow"/>
          <w:lang w:eastAsia="en-GB"/>
        </w:rPr>
      </w:pPr>
    </w:p>
    <w:p w14:paraId="0746776E" w14:textId="77777777" w:rsidR="00565B1E" w:rsidRPr="00565B1E" w:rsidRDefault="00565B1E" w:rsidP="00565B1E">
      <w:pPr>
        <w:jc w:val="both"/>
        <w:rPr>
          <w:rFonts w:ascii="Times New Roman" w:eastAsia="Times New Roman" w:hAnsi="Times New Roman" w:cs="Times New Roman"/>
          <w:b/>
          <w:sz w:val="24"/>
          <w:szCs w:val="24"/>
          <w:lang w:eastAsia="en-GB"/>
        </w:rPr>
      </w:pPr>
    </w:p>
    <w:p w14:paraId="35606FC2" w14:textId="77777777" w:rsidR="00565B1E" w:rsidRPr="00565B1E" w:rsidRDefault="00565B1E" w:rsidP="00565B1E">
      <w:pPr>
        <w:spacing w:after="0"/>
        <w:jc w:val="both"/>
        <w:rPr>
          <w:rFonts w:ascii="Times New Roman" w:eastAsia="Times New Roman" w:hAnsi="Times New Roman" w:cs="Times New Roman"/>
          <w:b/>
          <w:sz w:val="24"/>
          <w:szCs w:val="24"/>
          <w:lang w:eastAsia="en-GB"/>
        </w:rPr>
      </w:pPr>
      <w:r w:rsidRPr="00565B1E">
        <w:rPr>
          <w:rFonts w:ascii="Times New Roman" w:eastAsia="Times New Roman" w:hAnsi="Times New Roman" w:cs="Times New Roman"/>
          <w:b/>
          <w:sz w:val="24"/>
          <w:szCs w:val="24"/>
          <w:lang w:eastAsia="en-GB"/>
        </w:rPr>
        <w:t xml:space="preserve">Background of RYCO </w:t>
      </w:r>
    </w:p>
    <w:p w14:paraId="4FAC332D" w14:textId="77777777" w:rsidR="00565B1E" w:rsidRPr="00565B1E" w:rsidRDefault="00565B1E" w:rsidP="00565B1E">
      <w:pPr>
        <w:spacing w:after="0"/>
        <w:jc w:val="both"/>
        <w:rPr>
          <w:rFonts w:ascii="Times New Roman" w:eastAsia="Times New Roman" w:hAnsi="Times New Roman" w:cs="Times New Roman"/>
          <w:b/>
          <w:sz w:val="24"/>
          <w:szCs w:val="24"/>
          <w:lang w:eastAsia="en-GB"/>
        </w:rPr>
      </w:pPr>
    </w:p>
    <w:p w14:paraId="7CBD0576" w14:textId="63BD0C77" w:rsidR="00565B1E" w:rsidRPr="009D4C45" w:rsidRDefault="00565B1E" w:rsidP="009D4C45">
      <w:pPr>
        <w:spacing w:after="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Regional Youth Cooperation Office (RYCO) is an intergovernmental organization that stewards and promotes regional, cross-border and intercultural cooperation within and among its six Western Balkans (WB6) Contracting Parties, aiming to promote the spirit of reconciliation and cooperation between the youth in the region through youth exchange programs. The Agreement on the establishment of RYCO was signed by the WB6 Contracting Parties Prime Ministers at Western Balkans Summit held in Paris, on July 4, 2016, within the Berlin Process. RYCO’s unique governance system brings together government and civil society representatives to ensure young people are represented at all levels within the organization. RYCO is represented in all six Contracting Parties: Albania, Bosnia and Herzegovina, Kosovo*, Montenegro, North Macedonia, and Serbia through the Local Branch Offices, while its Head Office is the organizational hub situated in Tirana. RYCO’s program focuses on creating opportunities for young people to engage in activities that build mutual understanding and reconciliation in the civic, social, educational, cultural, and sports domains. RYCO initiates and participates in policymaking and advocates for reform. It supports the development of a political and social environment that empowers and facilitates youth exchange.</w:t>
      </w:r>
    </w:p>
    <w:p w14:paraId="5B79FF55" w14:textId="77777777" w:rsidR="00565B1E" w:rsidRPr="00565B1E" w:rsidRDefault="00565B1E" w:rsidP="005D6511">
      <w:pPr>
        <w:numPr>
          <w:ilvl w:val="0"/>
          <w:numId w:val="19"/>
        </w:numPr>
        <w:spacing w:after="0"/>
        <w:contextualSpacing/>
        <w:jc w:val="both"/>
        <w:rPr>
          <w:rFonts w:ascii="Times New Roman" w:eastAsia="Times New Roman" w:hAnsi="Times New Roman" w:cs="Times New Roman"/>
          <w:b/>
          <w:sz w:val="24"/>
          <w:szCs w:val="24"/>
          <w:lang w:eastAsia="en-GB"/>
        </w:rPr>
      </w:pPr>
      <w:r w:rsidRPr="00565B1E">
        <w:rPr>
          <w:rFonts w:ascii="Times New Roman" w:eastAsia="Times New Roman" w:hAnsi="Times New Roman" w:cs="Times New Roman"/>
          <w:b/>
          <w:sz w:val="24"/>
          <w:szCs w:val="24"/>
          <w:lang w:eastAsia="en-GB"/>
        </w:rPr>
        <w:t>Objectives and scope of work</w:t>
      </w:r>
    </w:p>
    <w:p w14:paraId="72454D0C" w14:textId="77777777" w:rsidR="00565B1E" w:rsidRPr="00565B1E" w:rsidRDefault="00565B1E" w:rsidP="00565B1E">
      <w:pPr>
        <w:jc w:val="both"/>
        <w:rPr>
          <w:rFonts w:ascii="Times New Roman" w:eastAsia="Times New Roman" w:hAnsi="Times New Roman" w:cs="Times New Roman"/>
          <w:sz w:val="24"/>
          <w:szCs w:val="24"/>
          <w:lang w:eastAsia="en-GB"/>
        </w:rPr>
      </w:pPr>
    </w:p>
    <w:p w14:paraId="67A9B826" w14:textId="39DA291C" w:rsidR="00565B1E" w:rsidRPr="004A099B" w:rsidRDefault="00565B1E" w:rsidP="005D6511">
      <w:pPr>
        <w:pStyle w:val="ListParagraph"/>
        <w:numPr>
          <w:ilvl w:val="1"/>
          <w:numId w:val="34"/>
        </w:numPr>
        <w:rPr>
          <w:rFonts w:ascii="Times New Roman" w:hAnsi="Times New Roman"/>
          <w:sz w:val="24"/>
          <w:szCs w:val="24"/>
          <w:u w:val="single"/>
        </w:rPr>
      </w:pPr>
      <w:r w:rsidRPr="004A099B">
        <w:rPr>
          <w:rFonts w:ascii="Times New Roman" w:hAnsi="Times New Roman"/>
          <w:sz w:val="24"/>
          <w:szCs w:val="24"/>
          <w:u w:val="single"/>
        </w:rPr>
        <w:t xml:space="preserve"> Objectives</w:t>
      </w:r>
    </w:p>
    <w:p w14:paraId="750A6E21" w14:textId="77777777" w:rsidR="00565B1E" w:rsidRPr="00565B1E" w:rsidRDefault="00565B1E" w:rsidP="00565B1E">
      <w:pPr>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Design and creation of the RYCO digital youth platform (</w:t>
      </w:r>
      <w:proofErr w:type="spellStart"/>
      <w:r w:rsidRPr="00565B1E">
        <w:rPr>
          <w:rFonts w:ascii="Times New Roman" w:eastAsia="Times New Roman" w:hAnsi="Times New Roman" w:cs="Times New Roman"/>
          <w:b/>
          <w:sz w:val="24"/>
          <w:szCs w:val="24"/>
          <w:lang w:eastAsia="en-GB"/>
        </w:rPr>
        <w:t>Hajde</w:t>
      </w:r>
      <w:proofErr w:type="spellEnd"/>
      <w:r w:rsidRPr="00565B1E">
        <w:rPr>
          <w:rFonts w:ascii="Times New Roman" w:eastAsia="Times New Roman" w:hAnsi="Times New Roman" w:cs="Times New Roman"/>
          <w:sz w:val="24"/>
          <w:szCs w:val="24"/>
          <w:lang w:eastAsia="en-GB"/>
        </w:rPr>
        <w:t xml:space="preserve"> is the name of the platform) with accompanying mobile app. </w:t>
      </w:r>
    </w:p>
    <w:p w14:paraId="2C2FF082" w14:textId="77777777" w:rsidR="00565B1E" w:rsidRPr="00565B1E" w:rsidRDefault="00565B1E" w:rsidP="00565B1E">
      <w:pPr>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 xml:space="preserve">New RYCO Youth Info platform should be designed to provide daily promotion of regional youth cooperation, youth experiences, opportunities and storytelling, being end-user oriented. </w:t>
      </w:r>
    </w:p>
    <w:p w14:paraId="462A8344" w14:textId="194B3943" w:rsidR="00565B1E" w:rsidRPr="004A099B" w:rsidRDefault="00565B1E" w:rsidP="005D6511">
      <w:pPr>
        <w:pStyle w:val="ListParagraph"/>
        <w:numPr>
          <w:ilvl w:val="1"/>
          <w:numId w:val="34"/>
        </w:numPr>
        <w:rPr>
          <w:rFonts w:ascii="Times New Roman" w:hAnsi="Times New Roman"/>
          <w:sz w:val="24"/>
          <w:szCs w:val="24"/>
          <w:u w:val="single"/>
        </w:rPr>
      </w:pPr>
      <w:r w:rsidRPr="004A099B">
        <w:rPr>
          <w:rFonts w:ascii="Times New Roman" w:hAnsi="Times New Roman"/>
          <w:sz w:val="24"/>
          <w:szCs w:val="24"/>
          <w:u w:val="single"/>
        </w:rPr>
        <w:t xml:space="preserve">Info about the name – meaning of the word </w:t>
      </w:r>
      <w:proofErr w:type="spellStart"/>
      <w:r w:rsidRPr="004A099B">
        <w:rPr>
          <w:rFonts w:ascii="Times New Roman" w:hAnsi="Times New Roman"/>
          <w:sz w:val="24"/>
          <w:szCs w:val="24"/>
          <w:u w:val="single"/>
        </w:rPr>
        <w:t>Hàjde</w:t>
      </w:r>
      <w:proofErr w:type="spellEnd"/>
    </w:p>
    <w:p w14:paraId="67FAB1F3" w14:textId="6694164F" w:rsidR="00565B1E" w:rsidRDefault="00565B1E" w:rsidP="00565B1E">
      <w:pPr>
        <w:jc w:val="both"/>
        <w:rPr>
          <w:rFonts w:ascii="Times New Roman" w:eastAsia="Times New Roman" w:hAnsi="Times New Roman" w:cs="Times New Roman"/>
          <w:sz w:val="24"/>
          <w:szCs w:val="24"/>
          <w:lang w:eastAsia="en-GB"/>
        </w:rPr>
      </w:pPr>
      <w:proofErr w:type="spellStart"/>
      <w:r w:rsidRPr="00565B1E">
        <w:rPr>
          <w:rFonts w:ascii="Times New Roman" w:eastAsia="Times New Roman" w:hAnsi="Times New Roman" w:cs="Times New Roman"/>
          <w:sz w:val="24"/>
          <w:szCs w:val="24"/>
          <w:lang w:eastAsia="en-GB"/>
        </w:rPr>
        <w:t>Hajde</w:t>
      </w:r>
      <w:proofErr w:type="spellEnd"/>
      <w:r w:rsidRPr="00565B1E">
        <w:rPr>
          <w:rFonts w:ascii="Times New Roman" w:eastAsia="Times New Roman" w:hAnsi="Times New Roman" w:cs="Times New Roman"/>
          <w:sz w:val="24"/>
          <w:szCs w:val="24"/>
          <w:lang w:eastAsia="en-GB"/>
        </w:rPr>
        <w:t xml:space="preserve"> is the commonly used expression within WB6 that means come on, let’s go, let’s, let us, or anything along those lines. Well –known as </w:t>
      </w:r>
      <w:proofErr w:type="spellStart"/>
      <w:proofErr w:type="gramStart"/>
      <w:r w:rsidRPr="00565B1E">
        <w:rPr>
          <w:rFonts w:ascii="Times New Roman" w:eastAsia="Times New Roman" w:hAnsi="Times New Roman" w:cs="Times New Roman"/>
          <w:sz w:val="24"/>
          <w:szCs w:val="24"/>
          <w:lang w:eastAsia="en-GB"/>
        </w:rPr>
        <w:t>a</w:t>
      </w:r>
      <w:proofErr w:type="spellEnd"/>
      <w:proofErr w:type="gramEnd"/>
      <w:r w:rsidRPr="00565B1E">
        <w:rPr>
          <w:rFonts w:ascii="Times New Roman" w:eastAsia="Times New Roman" w:hAnsi="Times New Roman" w:cs="Times New Roman"/>
          <w:sz w:val="24"/>
          <w:szCs w:val="24"/>
          <w:lang w:eastAsia="en-GB"/>
        </w:rPr>
        <w:t xml:space="preserve"> optimistic, proactive word for movement, change, call to activity, it embodies our aim towards youth within WB6 – to inspire young people to seize the opportunities and embrace the positive change in their communities. </w:t>
      </w:r>
    </w:p>
    <w:p w14:paraId="2FC9542C" w14:textId="77777777" w:rsidR="009D4C45" w:rsidRPr="004A099B" w:rsidRDefault="009D4C45" w:rsidP="009D4C45">
      <w:pPr>
        <w:spacing w:line="240" w:lineRule="auto"/>
        <w:rPr>
          <w:rFonts w:ascii="Times New Roman" w:hAnsi="Times New Roman" w:cs="Times New Roman"/>
          <w:sz w:val="24"/>
          <w:szCs w:val="24"/>
          <w:vertAlign w:val="superscript"/>
        </w:rPr>
      </w:pPr>
      <w:r w:rsidRPr="004A099B">
        <w:rPr>
          <w:rFonts w:ascii="Times New Roman" w:hAnsi="Times New Roman" w:cs="Times New Roman"/>
          <w:b/>
          <w:sz w:val="24"/>
          <w:szCs w:val="24"/>
        </w:rPr>
        <w:t>*</w:t>
      </w:r>
      <w:r w:rsidRPr="004A099B">
        <w:rPr>
          <w:rFonts w:ascii="Times New Roman" w:hAnsi="Times New Roman" w:cs="Times New Roman"/>
          <w:sz w:val="24"/>
          <w:szCs w:val="24"/>
          <w:vertAlign w:val="superscript"/>
        </w:rPr>
        <w:t xml:space="preserve"> </w:t>
      </w:r>
      <w:r w:rsidRPr="004A099B">
        <w:rPr>
          <w:rFonts w:ascii="Times New Roman" w:hAnsi="Times New Roman" w:cs="Times New Roman"/>
          <w:sz w:val="24"/>
          <w:szCs w:val="24"/>
        </w:rPr>
        <w:t>This designation is without prejudice to positions on status, and is in line with UNSCR 1244 and the ICJ Opinion on the Kosovo Declaration of Independence</w:t>
      </w:r>
    </w:p>
    <w:p w14:paraId="5A28AFD0" w14:textId="65ED939B" w:rsidR="009D4C45" w:rsidRDefault="009D4C45" w:rsidP="00565B1E">
      <w:pPr>
        <w:jc w:val="both"/>
        <w:rPr>
          <w:rFonts w:ascii="Times New Roman" w:eastAsia="Times New Roman" w:hAnsi="Times New Roman" w:cs="Times New Roman"/>
          <w:sz w:val="24"/>
          <w:szCs w:val="24"/>
          <w:lang w:eastAsia="en-GB"/>
        </w:rPr>
      </w:pPr>
    </w:p>
    <w:p w14:paraId="6644815D" w14:textId="6D23C7BD" w:rsidR="009D4C45" w:rsidRDefault="009D4C45" w:rsidP="00565B1E">
      <w:pPr>
        <w:jc w:val="both"/>
        <w:rPr>
          <w:rFonts w:ascii="Times New Roman" w:eastAsia="Times New Roman" w:hAnsi="Times New Roman" w:cs="Times New Roman"/>
          <w:sz w:val="24"/>
          <w:szCs w:val="24"/>
          <w:lang w:eastAsia="en-GB"/>
        </w:rPr>
      </w:pPr>
    </w:p>
    <w:p w14:paraId="10B2A0A3" w14:textId="77777777" w:rsidR="009D4C45" w:rsidRPr="00565B1E" w:rsidRDefault="009D4C45" w:rsidP="00565B1E">
      <w:pPr>
        <w:jc w:val="both"/>
        <w:rPr>
          <w:rFonts w:ascii="Times New Roman" w:eastAsia="Times New Roman" w:hAnsi="Times New Roman" w:cs="Times New Roman"/>
          <w:sz w:val="24"/>
          <w:szCs w:val="24"/>
          <w:lang w:eastAsia="en-GB"/>
        </w:rPr>
      </w:pPr>
    </w:p>
    <w:p w14:paraId="1789A6D9" w14:textId="77777777" w:rsidR="00565B1E" w:rsidRPr="00565B1E" w:rsidRDefault="00565B1E" w:rsidP="005D6511">
      <w:pPr>
        <w:numPr>
          <w:ilvl w:val="1"/>
          <w:numId w:val="34"/>
        </w:numPr>
        <w:contextualSpacing/>
        <w:jc w:val="both"/>
        <w:rPr>
          <w:rFonts w:ascii="Times New Roman" w:eastAsia="Times New Roman" w:hAnsi="Times New Roman" w:cs="Times New Roman"/>
          <w:sz w:val="24"/>
          <w:szCs w:val="24"/>
          <w:u w:val="single"/>
          <w:lang w:eastAsia="en-GB"/>
        </w:rPr>
      </w:pPr>
      <w:r w:rsidRPr="00565B1E">
        <w:rPr>
          <w:rFonts w:ascii="Times New Roman" w:eastAsia="Times New Roman" w:hAnsi="Times New Roman" w:cs="Times New Roman"/>
          <w:sz w:val="24"/>
          <w:szCs w:val="24"/>
          <w:u w:val="single"/>
          <w:lang w:eastAsia="en-GB"/>
        </w:rPr>
        <w:t xml:space="preserve"> Tasks and Deliverables</w:t>
      </w:r>
    </w:p>
    <w:p w14:paraId="16D29812" w14:textId="77777777" w:rsidR="00565B1E" w:rsidRPr="00565B1E" w:rsidRDefault="00565B1E" w:rsidP="00565B1E">
      <w:pPr>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 xml:space="preserve">We are seeking a specialized service provider which is experienced in developing web applications and/or web based platforms. The main objective of this assignment is to develop and build RYCO digital youth platform and accompanying app (Name of the platform will be </w:t>
      </w:r>
      <w:proofErr w:type="spellStart"/>
      <w:r w:rsidRPr="00565B1E">
        <w:rPr>
          <w:rFonts w:ascii="Times New Roman" w:eastAsia="Times New Roman" w:hAnsi="Times New Roman" w:cs="Times New Roman"/>
          <w:b/>
          <w:sz w:val="24"/>
          <w:szCs w:val="24"/>
          <w:lang w:eastAsia="en-GB"/>
        </w:rPr>
        <w:t>Hajde</w:t>
      </w:r>
      <w:proofErr w:type="spellEnd"/>
      <w:r w:rsidRPr="00565B1E">
        <w:rPr>
          <w:rFonts w:ascii="Times New Roman" w:eastAsia="Times New Roman" w:hAnsi="Times New Roman" w:cs="Times New Roman"/>
          <w:sz w:val="24"/>
          <w:szCs w:val="24"/>
          <w:lang w:eastAsia="en-GB"/>
        </w:rPr>
        <w:t>). The platform’s main functions will be to promote the spirit of reconciliation and cooperation between the youth in the region through youth exchange programs; showcasing and disseminating RYCO’s activities and advocacy promote interaction and collaboration among key users of the site, promoting the work to stakeholders. The platform should be in English language and have so called sub-directories for each contracting party of this project, with the possibility of introducing multilingual functions in the later stage which includes being accessible in different languages. If needed, the accessibility in above mentioned languages will be part of a separate procedure. Under the guidance of RYCO Team, the service provider will be expected to undertake the following tasks:</w:t>
      </w:r>
    </w:p>
    <w:p w14:paraId="282097B9" w14:textId="77777777" w:rsidR="00565B1E" w:rsidRPr="00565B1E" w:rsidRDefault="00565B1E" w:rsidP="005D6511">
      <w:pPr>
        <w:numPr>
          <w:ilvl w:val="0"/>
          <w:numId w:val="24"/>
        </w:numPr>
        <w:contextualSpacing/>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A common visual identity to be created for the project (Graphic chart, Name, Logo, Typography, Colors, Forms) and communication support (Newsletter templates, social network templates, goodies e.g. bags, eco tools…)</w:t>
      </w:r>
    </w:p>
    <w:p w14:paraId="05695BFE" w14:textId="77777777" w:rsidR="00565B1E" w:rsidRPr="00565B1E" w:rsidRDefault="00565B1E" w:rsidP="005D6511">
      <w:pPr>
        <w:numPr>
          <w:ilvl w:val="0"/>
          <w:numId w:val="24"/>
        </w:numPr>
        <w:pBdr>
          <w:top w:val="nil"/>
          <w:left w:val="nil"/>
          <w:bottom w:val="nil"/>
          <w:right w:val="nil"/>
          <w:between w:val="nil"/>
        </w:pBdr>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Collaborate and participate in the co-designing process of the web platform, where layout, tools, content structures and </w:t>
      </w:r>
      <w:r w:rsidRPr="00565B1E">
        <w:rPr>
          <w:rFonts w:ascii="Times New Roman" w:eastAsia="Times New Roman" w:hAnsi="Times New Roman" w:cs="Times New Roman"/>
          <w:sz w:val="24"/>
          <w:szCs w:val="24"/>
          <w:lang w:eastAsia="en-GB"/>
        </w:rPr>
        <w:t>functionalities meet</w:t>
      </w:r>
      <w:r w:rsidRPr="00565B1E">
        <w:rPr>
          <w:rFonts w:ascii="Times New Roman" w:eastAsia="Times New Roman" w:hAnsi="Times New Roman" w:cs="Times New Roman"/>
          <w:color w:val="000000"/>
          <w:sz w:val="24"/>
          <w:szCs w:val="24"/>
          <w:lang w:eastAsia="en-GB"/>
        </w:rPr>
        <w:t xml:space="preserve"> the needs of the project and follow the structure of the newly developed RYCO digital youth platform. Based on </w:t>
      </w:r>
      <w:r w:rsidRPr="00565B1E">
        <w:rPr>
          <w:rFonts w:ascii="Times New Roman" w:eastAsia="Times New Roman" w:hAnsi="Times New Roman" w:cs="Times New Roman"/>
          <w:sz w:val="24"/>
          <w:szCs w:val="24"/>
          <w:lang w:eastAsia="en-GB"/>
        </w:rPr>
        <w:t>the</w:t>
      </w:r>
      <w:r w:rsidRPr="00565B1E">
        <w:rPr>
          <w:rFonts w:ascii="Times New Roman" w:eastAsia="Times New Roman" w:hAnsi="Times New Roman" w:cs="Times New Roman"/>
          <w:color w:val="000000"/>
          <w:sz w:val="24"/>
          <w:szCs w:val="24"/>
          <w:lang w:eastAsia="en-GB"/>
        </w:rPr>
        <w:t xml:space="preserve"> above and this </w:t>
      </w:r>
      <w:proofErr w:type="spellStart"/>
      <w:r w:rsidRPr="00565B1E">
        <w:rPr>
          <w:rFonts w:ascii="Times New Roman" w:eastAsia="Times New Roman" w:hAnsi="Times New Roman" w:cs="Times New Roman"/>
          <w:color w:val="000000"/>
          <w:sz w:val="24"/>
          <w:szCs w:val="24"/>
          <w:lang w:eastAsia="en-GB"/>
        </w:rPr>
        <w:t>T</w:t>
      </w:r>
      <w:r w:rsidRPr="00565B1E">
        <w:rPr>
          <w:rFonts w:ascii="Times New Roman" w:eastAsia="Times New Roman" w:hAnsi="Times New Roman" w:cs="Times New Roman"/>
          <w:sz w:val="24"/>
          <w:szCs w:val="24"/>
          <w:lang w:eastAsia="en-GB"/>
        </w:rPr>
        <w:t>o</w:t>
      </w:r>
      <w:r w:rsidRPr="00565B1E">
        <w:rPr>
          <w:rFonts w:ascii="Times New Roman" w:eastAsia="Times New Roman" w:hAnsi="Times New Roman" w:cs="Times New Roman"/>
          <w:color w:val="000000"/>
          <w:sz w:val="24"/>
          <w:szCs w:val="24"/>
          <w:lang w:eastAsia="en-GB"/>
        </w:rPr>
        <w:t>R</w:t>
      </w:r>
      <w:proofErr w:type="spellEnd"/>
      <w:r w:rsidRPr="00565B1E">
        <w:rPr>
          <w:rFonts w:ascii="Times New Roman" w:eastAsia="Times New Roman" w:hAnsi="Times New Roman" w:cs="Times New Roman"/>
          <w:color w:val="000000"/>
          <w:sz w:val="24"/>
          <w:szCs w:val="24"/>
          <w:lang w:eastAsia="en-GB"/>
        </w:rPr>
        <w:t xml:space="preserve">, the contractor will develop a design concept for the site </w:t>
      </w:r>
      <w:r w:rsidRPr="00565B1E">
        <w:rPr>
          <w:rFonts w:ascii="Times New Roman" w:eastAsia="Times New Roman" w:hAnsi="Times New Roman" w:cs="Times New Roman"/>
          <w:sz w:val="24"/>
          <w:szCs w:val="24"/>
          <w:lang w:eastAsia="en-GB"/>
        </w:rPr>
        <w:t>and for app budgeting it separately, but within the given budget.</w:t>
      </w:r>
      <w:r w:rsidRPr="00565B1E">
        <w:rPr>
          <w:rFonts w:ascii="Times New Roman" w:eastAsia="Times New Roman" w:hAnsi="Times New Roman" w:cs="Times New Roman"/>
          <w:color w:val="000000"/>
          <w:sz w:val="24"/>
          <w:szCs w:val="24"/>
          <w:lang w:eastAsia="en-GB"/>
        </w:rPr>
        <w:t xml:space="preserve"> The solution enhanced to provide a better experience to youth users will be chosen. The company will </w:t>
      </w:r>
      <w:r w:rsidRPr="00565B1E">
        <w:rPr>
          <w:rFonts w:ascii="Times New Roman" w:eastAsia="Times New Roman" w:hAnsi="Times New Roman" w:cs="Times New Roman"/>
          <w:sz w:val="24"/>
          <w:szCs w:val="24"/>
          <w:lang w:eastAsia="en-GB"/>
        </w:rPr>
        <w:t>adjust the final</w:t>
      </w:r>
      <w:r w:rsidRPr="00565B1E">
        <w:rPr>
          <w:rFonts w:ascii="Times New Roman" w:eastAsia="Times New Roman" w:hAnsi="Times New Roman" w:cs="Times New Roman"/>
          <w:color w:val="000000"/>
          <w:sz w:val="24"/>
          <w:szCs w:val="24"/>
          <w:lang w:eastAsia="en-GB"/>
        </w:rPr>
        <w:t xml:space="preserve"> concept based on feedback and comments from the RYCO team.</w:t>
      </w:r>
    </w:p>
    <w:p w14:paraId="35FAD333" w14:textId="77777777" w:rsidR="00565B1E" w:rsidRPr="00565B1E" w:rsidRDefault="00565B1E" w:rsidP="005D6511">
      <w:pPr>
        <w:numPr>
          <w:ilvl w:val="0"/>
          <w:numId w:val="23"/>
        </w:numPr>
        <w:pBdr>
          <w:top w:val="nil"/>
          <w:left w:val="nil"/>
          <w:bottom w:val="nil"/>
          <w:right w:val="nil"/>
          <w:between w:val="nil"/>
        </w:pBdr>
        <w:contextualSpacing/>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Design based on the requirements from project team: creation of clear website structure and database structure, clean site &amp; page layout (both on the front and back end), easy to use, flexible navigation &amp; search functions, content management, user interfaces, easily accessible, quality of content, user-friendliness, easy maintenance/update, information retrieval etc. </w:t>
      </w:r>
    </w:p>
    <w:p w14:paraId="728520A5" w14:textId="77777777" w:rsidR="00565B1E" w:rsidRPr="00565B1E" w:rsidRDefault="00565B1E" w:rsidP="005D6511">
      <w:pPr>
        <w:numPr>
          <w:ilvl w:val="0"/>
          <w:numId w:val="23"/>
        </w:numPr>
        <w:pBdr>
          <w:top w:val="nil"/>
          <w:left w:val="nil"/>
          <w:bottom w:val="nil"/>
          <w:right w:val="nil"/>
          <w:between w:val="nil"/>
        </w:pBdr>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Incorporating all data based on the needs of RYCO during the process (designs, website guidelines, documents, content) and adapt them based on the custom needs of RYCO; </w:t>
      </w:r>
    </w:p>
    <w:p w14:paraId="784240F7" w14:textId="77777777" w:rsidR="00565B1E" w:rsidRPr="00565B1E" w:rsidRDefault="00565B1E" w:rsidP="005D6511">
      <w:pPr>
        <w:numPr>
          <w:ilvl w:val="0"/>
          <w:numId w:val="23"/>
        </w:numPr>
        <w:pBdr>
          <w:top w:val="nil"/>
          <w:left w:val="nil"/>
          <w:bottom w:val="nil"/>
          <w:right w:val="nil"/>
          <w:between w:val="nil"/>
        </w:pBdr>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Integrate effective search and aggregate functions that interact with social media platforms, a RYCO discussion board, and linkages to an easily managed e-mail newsletter as well as a way to manage visitors and those interested in receiving updates about RYCO. (Search function by news, type of publication/guidance, type of resource, events, contracting party story and issue; search resources by free text, indexing).</w:t>
      </w:r>
    </w:p>
    <w:p w14:paraId="20C33AA5" w14:textId="77777777" w:rsidR="00565B1E" w:rsidRPr="00565B1E" w:rsidRDefault="00565B1E" w:rsidP="005D6511">
      <w:pPr>
        <w:numPr>
          <w:ilvl w:val="0"/>
          <w:numId w:val="23"/>
        </w:numPr>
        <w:pBdr>
          <w:top w:val="nil"/>
          <w:left w:val="nil"/>
          <w:bottom w:val="nil"/>
          <w:right w:val="nil"/>
          <w:between w:val="nil"/>
        </w:pBdr>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Browser compatibility. The site must be compatible with the current versions of the following browsers (Firefox, Safari, and Chrome). </w:t>
      </w:r>
    </w:p>
    <w:p w14:paraId="7CAD899B" w14:textId="77777777" w:rsidR="00565B1E" w:rsidRPr="00565B1E" w:rsidRDefault="00565B1E" w:rsidP="005D6511">
      <w:pPr>
        <w:numPr>
          <w:ilvl w:val="0"/>
          <w:numId w:val="23"/>
        </w:numPr>
        <w:pBdr>
          <w:top w:val="nil"/>
          <w:left w:val="nil"/>
          <w:bottom w:val="nil"/>
          <w:right w:val="nil"/>
          <w:between w:val="nil"/>
        </w:pBdr>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Updates of website applications, tools and plugins; configuration/setup of firewalls, anti-hacker tools, spam and antivirus plan for the website, along with the hosting plan; quality assurance;</w:t>
      </w:r>
    </w:p>
    <w:p w14:paraId="2884EBF5" w14:textId="77777777" w:rsidR="00565B1E" w:rsidRPr="00565B1E" w:rsidRDefault="00565B1E" w:rsidP="005D6511">
      <w:pPr>
        <w:numPr>
          <w:ilvl w:val="0"/>
          <w:numId w:val="23"/>
        </w:numPr>
        <w:pBdr>
          <w:top w:val="nil"/>
          <w:left w:val="nil"/>
          <w:bottom w:val="nil"/>
          <w:right w:val="nil"/>
          <w:between w:val="nil"/>
        </w:pBdr>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lastRenderedPageBreak/>
        <w:t>Configuration of data types and implementation of security structures and firewalls to ensure privacy policies and of data protection (GDPR);</w:t>
      </w:r>
    </w:p>
    <w:p w14:paraId="0E5CD82B" w14:textId="77777777" w:rsidR="00565B1E" w:rsidRPr="00565B1E" w:rsidRDefault="00565B1E" w:rsidP="005D6511">
      <w:pPr>
        <w:numPr>
          <w:ilvl w:val="0"/>
          <w:numId w:val="23"/>
        </w:numPr>
        <w:pBdr>
          <w:top w:val="nil"/>
          <w:left w:val="nil"/>
          <w:bottom w:val="nil"/>
          <w:right w:val="nil"/>
          <w:between w:val="nil"/>
        </w:pBdr>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Testing the platform and app before official launch, providing the basic training to RYCO staff for using the platform / app and creating the user manual.</w:t>
      </w:r>
    </w:p>
    <w:p w14:paraId="1ADDAC03" w14:textId="77777777" w:rsidR="00565B1E" w:rsidRPr="00565B1E" w:rsidRDefault="00565B1E" w:rsidP="005D6511">
      <w:pPr>
        <w:numPr>
          <w:ilvl w:val="0"/>
          <w:numId w:val="23"/>
        </w:numPr>
        <w:pBdr>
          <w:top w:val="nil"/>
          <w:left w:val="nil"/>
          <w:bottom w:val="nil"/>
          <w:right w:val="nil"/>
          <w:between w:val="nil"/>
        </w:pBdr>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color w:val="000000"/>
          <w:sz w:val="24"/>
          <w:szCs w:val="24"/>
          <w:lang w:eastAsia="en-GB"/>
        </w:rPr>
        <w:t xml:space="preserve">Buying the domain, </w:t>
      </w:r>
      <w:bookmarkStart w:id="7" w:name="_heading=h.1ksv4uv" w:colFirst="0" w:colLast="0"/>
      <w:bookmarkEnd w:id="7"/>
      <w:r w:rsidRPr="00565B1E">
        <w:rPr>
          <w:rFonts w:ascii="Times New Roman" w:eastAsia="Times New Roman" w:hAnsi="Times New Roman" w:cs="Times New Roman"/>
          <w:color w:val="000000"/>
          <w:sz w:val="24"/>
          <w:szCs w:val="24"/>
          <w:lang w:eastAsia="en-GB"/>
        </w:rPr>
        <w:t>m</w:t>
      </w:r>
      <w:r w:rsidRPr="00565B1E">
        <w:rPr>
          <w:rFonts w:ascii="Times New Roman" w:eastAsia="Times New Roman" w:hAnsi="Times New Roman" w:cs="Times New Roman"/>
          <w:sz w:val="24"/>
          <w:szCs w:val="24"/>
          <w:lang w:eastAsia="en-GB"/>
        </w:rPr>
        <w:t xml:space="preserve">aintenance and support within the 12 (twelve) months period, following official acceptance of the system by the RYCO. The maintenance scope of work includes bug fixing, minor changes to the system for its fine-tuning and providing help with updating the system with data and information provided by the end-users. </w:t>
      </w:r>
    </w:p>
    <w:p w14:paraId="451CA005" w14:textId="77777777" w:rsidR="00565B1E" w:rsidRPr="00565B1E" w:rsidRDefault="00565B1E" w:rsidP="00565B1E">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p>
    <w:p w14:paraId="7633AABE" w14:textId="77777777" w:rsidR="00565B1E" w:rsidRPr="00565B1E" w:rsidRDefault="00565B1E" w:rsidP="00565B1E">
      <w:pPr>
        <w:spacing w:after="0"/>
        <w:ind w:firstLine="720"/>
        <w:jc w:val="both"/>
        <w:rPr>
          <w:rFonts w:ascii="Times New Roman" w:eastAsia="Times New Roman" w:hAnsi="Times New Roman" w:cs="Times New Roman"/>
          <w:sz w:val="24"/>
          <w:szCs w:val="24"/>
          <w:u w:val="single"/>
          <w:lang w:eastAsia="en-GB"/>
        </w:rPr>
      </w:pPr>
      <w:r w:rsidRPr="00565B1E">
        <w:rPr>
          <w:rFonts w:ascii="Times New Roman" w:eastAsia="Times New Roman" w:hAnsi="Times New Roman" w:cs="Times New Roman"/>
          <w:sz w:val="24"/>
          <w:szCs w:val="24"/>
          <w:u w:val="single"/>
          <w:lang w:eastAsia="en-GB"/>
        </w:rPr>
        <w:t>Design and creation of an MOBILE APP:</w:t>
      </w:r>
    </w:p>
    <w:p w14:paraId="372A2D71" w14:textId="77777777" w:rsidR="00565B1E" w:rsidRPr="00565B1E" w:rsidRDefault="00565B1E" w:rsidP="00565B1E">
      <w:pPr>
        <w:spacing w:after="0"/>
        <w:jc w:val="both"/>
        <w:rPr>
          <w:rFonts w:ascii="Times New Roman" w:eastAsia="Times New Roman" w:hAnsi="Times New Roman" w:cs="Times New Roman"/>
          <w:sz w:val="24"/>
          <w:szCs w:val="24"/>
          <w:lang w:eastAsia="en-GB"/>
        </w:rPr>
      </w:pPr>
    </w:p>
    <w:p w14:paraId="681E099C" w14:textId="77777777" w:rsidR="00565B1E" w:rsidRPr="00565B1E" w:rsidRDefault="00565B1E" w:rsidP="00565B1E">
      <w:pPr>
        <w:spacing w:after="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Developing of Hybrid and Native Mobile Applications for Phones and Tablets (Android &amp; IOS) based on the specifications:</w:t>
      </w:r>
    </w:p>
    <w:p w14:paraId="6363A366" w14:textId="77777777" w:rsidR="00565B1E" w:rsidRPr="00565B1E" w:rsidRDefault="00565B1E" w:rsidP="005D6511">
      <w:pPr>
        <w:numPr>
          <w:ilvl w:val="0"/>
          <w:numId w:val="30"/>
        </w:numPr>
        <w:pBdr>
          <w:top w:val="nil"/>
          <w:left w:val="nil"/>
          <w:bottom w:val="nil"/>
          <w:right w:val="nil"/>
          <w:between w:val="nil"/>
        </w:pBdr>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Simplicity for the user. Convenient user interface/ user friendly interface. Must adhere to platform specific UI standards provided by Apple and Google respectively.</w:t>
      </w:r>
    </w:p>
    <w:p w14:paraId="00807852" w14:textId="77777777" w:rsidR="00565B1E" w:rsidRPr="00565B1E" w:rsidRDefault="00565B1E" w:rsidP="005D6511">
      <w:pPr>
        <w:numPr>
          <w:ilvl w:val="0"/>
          <w:numId w:val="30"/>
        </w:numPr>
        <w:pBdr>
          <w:top w:val="nil"/>
          <w:left w:val="nil"/>
          <w:bottom w:val="nil"/>
          <w:right w:val="nil"/>
          <w:between w:val="nil"/>
        </w:pBdr>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Administration Panel: A web admin panel with options to manage the Apps data must be developed </w:t>
      </w:r>
      <w:r w:rsidRPr="00565B1E">
        <w:rPr>
          <w:rFonts w:ascii="Times New Roman" w:eastAsia="Times New Roman" w:hAnsi="Times New Roman" w:cs="Times New Roman"/>
          <w:sz w:val="24"/>
          <w:szCs w:val="24"/>
          <w:lang w:eastAsia="en-GB"/>
        </w:rPr>
        <w:t>using the latest</w:t>
      </w:r>
      <w:r w:rsidRPr="00565B1E">
        <w:rPr>
          <w:rFonts w:ascii="Times New Roman" w:eastAsia="Times New Roman" w:hAnsi="Times New Roman" w:cs="Times New Roman"/>
          <w:color w:val="000000"/>
          <w:sz w:val="24"/>
          <w:szCs w:val="24"/>
          <w:lang w:eastAsia="en-GB"/>
        </w:rPr>
        <w:t xml:space="preserve"> combination of technologies.</w:t>
      </w:r>
    </w:p>
    <w:p w14:paraId="5B94835B" w14:textId="77777777" w:rsidR="00565B1E" w:rsidRPr="00565B1E" w:rsidRDefault="00565B1E" w:rsidP="005D6511">
      <w:pPr>
        <w:numPr>
          <w:ilvl w:val="0"/>
          <w:numId w:val="30"/>
        </w:numPr>
        <w:pBdr>
          <w:top w:val="nil"/>
          <w:left w:val="nil"/>
          <w:bottom w:val="nil"/>
          <w:right w:val="nil"/>
          <w:between w:val="nil"/>
        </w:pBdr>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Gather requirements, specifications and analyze, and produce prototypes</w:t>
      </w:r>
    </w:p>
    <w:p w14:paraId="6B802248" w14:textId="77777777" w:rsidR="00565B1E" w:rsidRPr="00565B1E" w:rsidRDefault="00565B1E" w:rsidP="005D6511">
      <w:pPr>
        <w:numPr>
          <w:ilvl w:val="0"/>
          <w:numId w:val="30"/>
        </w:numPr>
        <w:pBdr>
          <w:top w:val="nil"/>
          <w:left w:val="nil"/>
          <w:bottom w:val="nil"/>
          <w:right w:val="nil"/>
          <w:between w:val="nil"/>
        </w:pBdr>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Test, debug and improve applications optimization for better performance</w:t>
      </w:r>
    </w:p>
    <w:p w14:paraId="2DB022DD" w14:textId="77777777" w:rsidR="00565B1E" w:rsidRPr="00565B1E" w:rsidRDefault="00565B1E" w:rsidP="005D6511">
      <w:pPr>
        <w:numPr>
          <w:ilvl w:val="0"/>
          <w:numId w:val="30"/>
        </w:numPr>
        <w:pBdr>
          <w:top w:val="nil"/>
          <w:left w:val="nil"/>
          <w:bottom w:val="nil"/>
          <w:right w:val="nil"/>
          <w:between w:val="nil"/>
        </w:pBdr>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Search. It must have a system of search and filters that can be set</w:t>
      </w:r>
      <w:r w:rsidRPr="00565B1E">
        <w:rPr>
          <w:rFonts w:ascii="Times New Roman" w:eastAsia="Times New Roman" w:hAnsi="Times New Roman" w:cs="Times New Roman"/>
          <w:sz w:val="24"/>
          <w:szCs w:val="24"/>
          <w:lang w:eastAsia="en-GB"/>
        </w:rPr>
        <w:t>.</w:t>
      </w:r>
    </w:p>
    <w:p w14:paraId="593631C1" w14:textId="77777777" w:rsidR="00565B1E" w:rsidRPr="00565B1E" w:rsidRDefault="00565B1E" w:rsidP="005D6511">
      <w:pPr>
        <w:numPr>
          <w:ilvl w:val="0"/>
          <w:numId w:val="30"/>
        </w:numPr>
        <w:pBdr>
          <w:top w:val="nil"/>
          <w:left w:val="nil"/>
          <w:bottom w:val="nil"/>
          <w:right w:val="nil"/>
          <w:between w:val="nil"/>
        </w:pBdr>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Suggestion for Native Apps, Web Apps or Hybrid Apps.</w:t>
      </w:r>
    </w:p>
    <w:p w14:paraId="0F1F9F2B" w14:textId="77777777" w:rsidR="00565B1E" w:rsidRPr="00565B1E" w:rsidRDefault="00565B1E" w:rsidP="005D6511">
      <w:pPr>
        <w:numPr>
          <w:ilvl w:val="0"/>
          <w:numId w:val="30"/>
        </w:numPr>
        <w:pBdr>
          <w:top w:val="nil"/>
          <w:left w:val="nil"/>
          <w:bottom w:val="nil"/>
          <w:right w:val="nil"/>
          <w:between w:val="nil"/>
        </w:pBdr>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Quality assurance</w:t>
      </w:r>
    </w:p>
    <w:p w14:paraId="4B29F73B" w14:textId="77777777" w:rsidR="00565B1E" w:rsidRPr="00565B1E" w:rsidRDefault="00565B1E" w:rsidP="00565B1E">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lang w:eastAsia="en-GB"/>
        </w:rPr>
      </w:pPr>
    </w:p>
    <w:p w14:paraId="23FE7EA2" w14:textId="77777777" w:rsidR="00565B1E" w:rsidRPr="00565B1E" w:rsidRDefault="00565B1E" w:rsidP="00565B1E">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proofErr w:type="spellStart"/>
      <w:r w:rsidRPr="00565B1E">
        <w:rPr>
          <w:rFonts w:ascii="Times New Roman" w:eastAsia="Times New Roman" w:hAnsi="Times New Roman" w:cs="Times New Roman"/>
          <w:b/>
          <w:color w:val="000000"/>
          <w:sz w:val="24"/>
          <w:szCs w:val="24"/>
          <w:lang w:eastAsia="en-GB"/>
        </w:rPr>
        <w:t>Hajde</w:t>
      </w:r>
      <w:proofErr w:type="spellEnd"/>
      <w:r w:rsidRPr="00565B1E">
        <w:rPr>
          <w:rFonts w:ascii="Times New Roman" w:eastAsia="Times New Roman" w:hAnsi="Times New Roman" w:cs="Times New Roman"/>
          <w:color w:val="000000"/>
          <w:sz w:val="24"/>
          <w:szCs w:val="24"/>
          <w:lang w:eastAsia="en-GB"/>
        </w:rPr>
        <w:t xml:space="preserve"> platform is planned to be launched within October 2021.  </w:t>
      </w:r>
    </w:p>
    <w:p w14:paraId="754CCB6A" w14:textId="77777777" w:rsidR="00565B1E" w:rsidRPr="00565B1E" w:rsidRDefault="00565B1E" w:rsidP="00565B1E">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 </w:t>
      </w:r>
    </w:p>
    <w:p w14:paraId="1E24950D" w14:textId="770A3BC6" w:rsidR="00565B1E" w:rsidRPr="00565B1E" w:rsidRDefault="009D4C45" w:rsidP="005D6511">
      <w:pPr>
        <w:numPr>
          <w:ilvl w:val="0"/>
          <w:numId w:val="34"/>
        </w:numPr>
        <w:pBdr>
          <w:top w:val="nil"/>
          <w:left w:val="nil"/>
          <w:bottom w:val="nil"/>
          <w:right w:val="nil"/>
          <w:between w:val="nil"/>
        </w:pBdr>
        <w:spacing w:after="0"/>
        <w:contextualSpacing/>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b/>
          <w:color w:val="000000"/>
          <w:sz w:val="24"/>
          <w:szCs w:val="24"/>
          <w:lang w:eastAsia="en-GB"/>
        </w:rPr>
        <w:t xml:space="preserve">Technical </w:t>
      </w:r>
      <w:r w:rsidRPr="00565B1E">
        <w:rPr>
          <w:rFonts w:ascii="Times New Roman" w:eastAsia="Times New Roman" w:hAnsi="Times New Roman" w:cs="Times New Roman"/>
          <w:b/>
          <w:sz w:val="24"/>
          <w:szCs w:val="24"/>
          <w:lang w:eastAsia="en-GB"/>
        </w:rPr>
        <w:t>Information</w:t>
      </w:r>
      <w:r w:rsidR="00565B1E" w:rsidRPr="00565B1E">
        <w:rPr>
          <w:rFonts w:ascii="Times New Roman" w:eastAsia="Times New Roman" w:hAnsi="Times New Roman" w:cs="Times New Roman"/>
          <w:b/>
          <w:sz w:val="24"/>
          <w:szCs w:val="24"/>
          <w:lang w:eastAsia="en-GB"/>
        </w:rPr>
        <w:t>:</w:t>
      </w:r>
      <w:r w:rsidR="00565B1E" w:rsidRPr="00565B1E">
        <w:rPr>
          <w:rFonts w:ascii="Times New Roman" w:eastAsia="Times New Roman" w:hAnsi="Times New Roman" w:cs="Times New Roman"/>
          <w:color w:val="000000"/>
          <w:sz w:val="24"/>
          <w:szCs w:val="24"/>
          <w:lang w:eastAsia="en-GB"/>
        </w:rPr>
        <w:t xml:space="preserve"> </w:t>
      </w:r>
    </w:p>
    <w:p w14:paraId="7C76CACB" w14:textId="77777777" w:rsidR="00565B1E" w:rsidRPr="00565B1E" w:rsidRDefault="00565B1E" w:rsidP="00565B1E">
      <w:pPr>
        <w:spacing w:after="0"/>
        <w:jc w:val="both"/>
        <w:rPr>
          <w:rFonts w:ascii="Times New Roman" w:eastAsia="Times New Roman" w:hAnsi="Times New Roman" w:cs="Times New Roman"/>
          <w:sz w:val="24"/>
          <w:szCs w:val="24"/>
          <w:lang w:eastAsia="en-GB"/>
        </w:rPr>
      </w:pPr>
    </w:p>
    <w:p w14:paraId="744EBAFD" w14:textId="77777777" w:rsidR="00565B1E" w:rsidRPr="00565B1E" w:rsidRDefault="00565B1E" w:rsidP="00565B1E">
      <w:pPr>
        <w:spacing w:after="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 xml:space="preserve">RYCO digital youth platform should use/support the following web and infrastructure technologies: </w:t>
      </w:r>
    </w:p>
    <w:p w14:paraId="0B6875D2"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Latest PHP version or equivalent technology; </w:t>
      </w:r>
    </w:p>
    <w:p w14:paraId="417CC125"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Latest MySQL version or equivalent database to support the solution; </w:t>
      </w:r>
    </w:p>
    <w:p w14:paraId="6A0A89B2"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Use of latest frameworks and open source platforms; </w:t>
      </w:r>
    </w:p>
    <w:p w14:paraId="31516907"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Support of different cache levels; </w:t>
      </w:r>
    </w:p>
    <w:p w14:paraId="1B36F295"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Open source framework of server side to run the application; </w:t>
      </w:r>
    </w:p>
    <w:p w14:paraId="26050B15"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Enough space to handle all data of the E-services and user requests; </w:t>
      </w:r>
    </w:p>
    <w:p w14:paraId="2A86ED03"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Unlimited databases and records; </w:t>
      </w:r>
    </w:p>
    <w:p w14:paraId="153F5167"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Unlimited bandwidth; </w:t>
      </w:r>
    </w:p>
    <w:p w14:paraId="39229092"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Latest techniques on creation of front end applications: Markup-languages like HTML, CSS and </w:t>
      </w:r>
      <w:r w:rsidRPr="00565B1E">
        <w:rPr>
          <w:rFonts w:ascii="Times New Roman" w:eastAsia="Times New Roman" w:hAnsi="Times New Roman" w:cs="Times New Roman"/>
          <w:sz w:val="24"/>
          <w:szCs w:val="24"/>
          <w:lang w:eastAsia="en-GB"/>
        </w:rPr>
        <w:t>JavaScript applied</w:t>
      </w:r>
      <w:r w:rsidRPr="00565B1E">
        <w:rPr>
          <w:rFonts w:ascii="Times New Roman" w:eastAsia="Times New Roman" w:hAnsi="Times New Roman" w:cs="Times New Roman"/>
          <w:color w:val="000000"/>
          <w:sz w:val="24"/>
          <w:szCs w:val="24"/>
          <w:lang w:eastAsia="en-GB"/>
        </w:rPr>
        <w:t xml:space="preserve">; </w:t>
      </w:r>
    </w:p>
    <w:p w14:paraId="7E10F4B2"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Mobile friendly; </w:t>
      </w:r>
    </w:p>
    <w:p w14:paraId="6B8851B0"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Latest encryption technologies of sensitive data and passwords; </w:t>
      </w:r>
    </w:p>
    <w:p w14:paraId="67B2C50C"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Dynamic pages and SEO friendly; </w:t>
      </w:r>
    </w:p>
    <w:p w14:paraId="503E3DCB"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lastRenderedPageBreak/>
        <w:t xml:space="preserve">Web application and its functionalities to be managed within a Content Management System (CMS); </w:t>
      </w:r>
    </w:p>
    <w:p w14:paraId="7ED565D1"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The </w:t>
      </w:r>
      <w:r w:rsidRPr="00565B1E">
        <w:rPr>
          <w:rFonts w:ascii="Times New Roman" w:eastAsia="Times New Roman" w:hAnsi="Times New Roman" w:cs="Times New Roman"/>
          <w:sz w:val="24"/>
          <w:szCs w:val="24"/>
          <w:lang w:eastAsia="en-GB"/>
        </w:rPr>
        <w:t>ability</w:t>
      </w:r>
      <w:r w:rsidRPr="00565B1E">
        <w:rPr>
          <w:rFonts w:ascii="Times New Roman" w:eastAsia="Times New Roman" w:hAnsi="Times New Roman" w:cs="Times New Roman"/>
          <w:color w:val="000000"/>
          <w:sz w:val="24"/>
          <w:szCs w:val="24"/>
          <w:lang w:eastAsia="en-GB"/>
        </w:rPr>
        <w:t xml:space="preserve"> to integrate video and audio materials in standard format (FLV, SWF, MP4, AVI, MP3, H.264, and WMA) and other well-known media formats. Possibility to integrate photo, video or audio materials from external pages, hyperlinks, etc. </w:t>
      </w:r>
    </w:p>
    <w:p w14:paraId="5BAFF14B"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Warranty and maintenance services including post-service maintenance and support (duration will be agreed)</w:t>
      </w:r>
    </w:p>
    <w:p w14:paraId="07C8B985"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Ability to scale based on the requests</w:t>
      </w:r>
    </w:p>
    <w:p w14:paraId="3A81CCAD" w14:textId="77777777" w:rsidR="00565B1E" w:rsidRPr="00565B1E" w:rsidRDefault="00565B1E" w:rsidP="005D6511">
      <w:pPr>
        <w:numPr>
          <w:ilvl w:val="0"/>
          <w:numId w:val="27"/>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Provide data durability (at least 9.99%)</w:t>
      </w:r>
    </w:p>
    <w:p w14:paraId="2095ECE1" w14:textId="77777777" w:rsidR="00565B1E" w:rsidRPr="00565B1E" w:rsidRDefault="00565B1E" w:rsidP="00565B1E">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p>
    <w:p w14:paraId="32AD3A06" w14:textId="77777777" w:rsidR="00565B1E" w:rsidRPr="00565B1E" w:rsidRDefault="00565B1E" w:rsidP="005D6511">
      <w:pPr>
        <w:numPr>
          <w:ilvl w:val="1"/>
          <w:numId w:val="34"/>
        </w:numPr>
        <w:pBdr>
          <w:top w:val="nil"/>
          <w:left w:val="nil"/>
          <w:bottom w:val="nil"/>
          <w:right w:val="nil"/>
          <w:between w:val="nil"/>
        </w:pBdr>
        <w:spacing w:after="0"/>
        <w:contextualSpacing/>
        <w:jc w:val="both"/>
        <w:rPr>
          <w:rFonts w:ascii="Times New Roman" w:eastAsia="Times New Roman" w:hAnsi="Times New Roman" w:cs="Times New Roman"/>
          <w:b/>
          <w:color w:val="000000"/>
          <w:sz w:val="24"/>
          <w:szCs w:val="24"/>
          <w:lang w:eastAsia="en-GB"/>
        </w:rPr>
      </w:pPr>
      <w:r w:rsidRPr="00565B1E">
        <w:rPr>
          <w:rFonts w:ascii="Times New Roman" w:eastAsia="Times New Roman" w:hAnsi="Times New Roman" w:cs="Times New Roman"/>
          <w:b/>
          <w:color w:val="000000"/>
          <w:sz w:val="24"/>
          <w:szCs w:val="24"/>
          <w:lang w:eastAsia="en-GB"/>
        </w:rPr>
        <w:t>Tools and options of the platform</w:t>
      </w:r>
    </w:p>
    <w:p w14:paraId="3A97BA31" w14:textId="77777777" w:rsidR="00565B1E" w:rsidRPr="00565B1E" w:rsidRDefault="00565B1E" w:rsidP="00565B1E">
      <w:pPr>
        <w:spacing w:after="205" w:line="240" w:lineRule="auto"/>
        <w:ind w:hanging="10"/>
        <w:jc w:val="both"/>
        <w:rPr>
          <w:rFonts w:ascii="Times New Roman" w:eastAsia="Times New Roman" w:hAnsi="Times New Roman" w:cs="Times New Roman"/>
          <w:color w:val="000000"/>
          <w:sz w:val="24"/>
          <w:szCs w:val="24"/>
          <w:lang w:val="en-GB" w:eastAsia="en-GB"/>
        </w:rPr>
      </w:pPr>
    </w:p>
    <w:p w14:paraId="69CEC49D" w14:textId="77777777" w:rsidR="00565B1E" w:rsidRPr="00565B1E" w:rsidRDefault="00565B1E" w:rsidP="00565B1E">
      <w:pPr>
        <w:spacing w:after="205" w:line="240" w:lineRule="auto"/>
        <w:ind w:hanging="10"/>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color w:val="000000"/>
          <w:sz w:val="24"/>
          <w:szCs w:val="24"/>
          <w:lang w:val="en-GB" w:eastAsia="en-GB"/>
        </w:rPr>
        <w:t>The web platform must have these basic tools and options: </w:t>
      </w:r>
    </w:p>
    <w:p w14:paraId="3C599A92" w14:textId="77777777" w:rsidR="00565B1E" w:rsidRPr="00565B1E" w:rsidRDefault="00565B1E" w:rsidP="005D6511">
      <w:pPr>
        <w:numPr>
          <w:ilvl w:val="0"/>
          <w:numId w:val="33"/>
        </w:numPr>
        <w:pBdr>
          <w:top w:val="nil"/>
          <w:left w:val="nil"/>
          <w:bottom w:val="nil"/>
          <w:right w:val="nil"/>
          <w:between w:val="nil"/>
        </w:pBdr>
        <w:contextualSpacing/>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Standard page elements including header, footer, tabs, persistent navigation, contact us, email and page print options should be included in the templates. </w:t>
      </w:r>
    </w:p>
    <w:p w14:paraId="548B9D38" w14:textId="77777777" w:rsidR="00565B1E" w:rsidRPr="00565B1E" w:rsidRDefault="00565B1E" w:rsidP="005D6511">
      <w:pPr>
        <w:numPr>
          <w:ilvl w:val="0"/>
          <w:numId w:val="33"/>
        </w:numPr>
        <w:pBdr>
          <w:top w:val="nil"/>
          <w:left w:val="nil"/>
          <w:bottom w:val="nil"/>
          <w:right w:val="nil"/>
          <w:between w:val="nil"/>
        </w:pBdr>
        <w:contextualSpacing/>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Signup for latest news and subscription form  </w:t>
      </w:r>
    </w:p>
    <w:p w14:paraId="0B1B4071" w14:textId="77777777" w:rsidR="00565B1E" w:rsidRPr="00565B1E" w:rsidRDefault="00565B1E" w:rsidP="005D6511">
      <w:pPr>
        <w:numPr>
          <w:ilvl w:val="0"/>
          <w:numId w:val="33"/>
        </w:numPr>
        <w:contextualSpacing/>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Search option for geo &amp; interest-based parameters through developed six web subsections (one for each contracting party where should be gathered all nationally – based items). Search options: Search with keywords, find opportunities, filters that include Region, Causes/Interests, Skills, Categories section, Indexing;</w:t>
      </w:r>
    </w:p>
    <w:p w14:paraId="2F83F363" w14:textId="77777777" w:rsidR="00565B1E" w:rsidRPr="00565B1E" w:rsidRDefault="00565B1E" w:rsidP="005D6511">
      <w:pPr>
        <w:numPr>
          <w:ilvl w:val="0"/>
          <w:numId w:val="33"/>
        </w:numPr>
        <w:pBdr>
          <w:top w:val="nil"/>
          <w:left w:val="nil"/>
          <w:bottom w:val="nil"/>
          <w:right w:val="nil"/>
          <w:between w:val="nil"/>
        </w:pBdr>
        <w:contextualSpacing/>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The subsections </w:t>
      </w:r>
      <w:r w:rsidRPr="00565B1E">
        <w:rPr>
          <w:rFonts w:ascii="Times New Roman" w:eastAsia="Times New Roman" w:hAnsi="Times New Roman" w:cs="Times New Roman"/>
          <w:sz w:val="24"/>
          <w:szCs w:val="24"/>
          <w:lang w:eastAsia="en-GB"/>
        </w:rPr>
        <w:t>web pages</w:t>
      </w:r>
      <w:r w:rsidRPr="00565B1E">
        <w:rPr>
          <w:rFonts w:ascii="Times New Roman" w:eastAsia="Times New Roman" w:hAnsi="Times New Roman" w:cs="Times New Roman"/>
          <w:color w:val="000000"/>
          <w:sz w:val="24"/>
          <w:szCs w:val="24"/>
          <w:lang w:eastAsia="en-GB"/>
        </w:rPr>
        <w:t xml:space="preserve"> should incorporate functionalities to guarantee the latest information on that subsection is displayed (news, resources, publication/guidance, contracting party stories, blog, events) - all including strong visual language and a responsive design for the website by following an iterative development process. </w:t>
      </w:r>
    </w:p>
    <w:p w14:paraId="741CE99D" w14:textId="77777777" w:rsidR="00565B1E" w:rsidRPr="00565B1E" w:rsidRDefault="00565B1E" w:rsidP="005D6511">
      <w:pPr>
        <w:numPr>
          <w:ilvl w:val="0"/>
          <w:numId w:val="33"/>
        </w:numPr>
        <w:pBdr>
          <w:top w:val="nil"/>
          <w:left w:val="nil"/>
          <w:bottom w:val="nil"/>
          <w:right w:val="nil"/>
          <w:between w:val="nil"/>
        </w:pBdr>
        <w:contextualSpacing/>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SEO web design is required, including the proposition of web technologies for web development (the most advanced Java I / or WordPress technologies, or alternative modern scalable).</w:t>
      </w:r>
    </w:p>
    <w:p w14:paraId="143B2546" w14:textId="77777777" w:rsidR="00565B1E" w:rsidRPr="00565B1E" w:rsidRDefault="00565B1E" w:rsidP="005D6511">
      <w:pPr>
        <w:numPr>
          <w:ilvl w:val="0"/>
          <w:numId w:val="33"/>
        </w:numPr>
        <w:contextualSpacing/>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Matching tool for people who seek opportunities and recruiters; </w:t>
      </w:r>
    </w:p>
    <w:p w14:paraId="3C119E02" w14:textId="77777777" w:rsidR="00565B1E" w:rsidRPr="00565B1E" w:rsidRDefault="00565B1E" w:rsidP="005D6511">
      <w:pPr>
        <w:numPr>
          <w:ilvl w:val="0"/>
          <w:numId w:val="33"/>
        </w:numPr>
        <w:contextualSpacing/>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Matches based on Causes/interests or categories</w:t>
      </w:r>
    </w:p>
    <w:p w14:paraId="0AE799AE" w14:textId="77777777" w:rsidR="00565B1E" w:rsidRPr="00565B1E" w:rsidRDefault="00565B1E" w:rsidP="005D6511">
      <w:pPr>
        <w:numPr>
          <w:ilvl w:val="0"/>
          <w:numId w:val="33"/>
        </w:numPr>
        <w:pBdr>
          <w:top w:val="nil"/>
          <w:left w:val="nil"/>
          <w:bottom w:val="nil"/>
          <w:right w:val="nil"/>
          <w:between w:val="nil"/>
        </w:pBdr>
        <w:contextualSpacing/>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Statistics on the usage of the platform through different sections </w:t>
      </w:r>
    </w:p>
    <w:p w14:paraId="71FF71B6" w14:textId="77777777" w:rsidR="00565B1E" w:rsidRPr="00565B1E" w:rsidRDefault="00565B1E" w:rsidP="005D6511">
      <w:pPr>
        <w:numPr>
          <w:ilvl w:val="0"/>
          <w:numId w:val="33"/>
        </w:numPr>
        <w:contextualSpacing/>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User management: Different access levels inside the platform; </w:t>
      </w:r>
    </w:p>
    <w:p w14:paraId="6FBA5A96" w14:textId="77777777" w:rsidR="00565B1E" w:rsidRPr="00565B1E" w:rsidRDefault="00565B1E" w:rsidP="00565B1E">
      <w:pPr>
        <w:spacing w:after="0"/>
        <w:jc w:val="both"/>
        <w:rPr>
          <w:rFonts w:ascii="Times New Roman" w:eastAsia="Times New Roman" w:hAnsi="Times New Roman" w:cs="Times New Roman"/>
          <w:b/>
          <w:sz w:val="24"/>
          <w:szCs w:val="24"/>
          <w:lang w:eastAsia="en-GB"/>
        </w:rPr>
      </w:pPr>
    </w:p>
    <w:p w14:paraId="5B3215EA" w14:textId="77777777" w:rsidR="00565B1E" w:rsidRPr="00565B1E" w:rsidRDefault="00565B1E" w:rsidP="005D6511">
      <w:pPr>
        <w:numPr>
          <w:ilvl w:val="1"/>
          <w:numId w:val="34"/>
        </w:numPr>
        <w:spacing w:after="0"/>
        <w:contextualSpacing/>
        <w:jc w:val="both"/>
        <w:rPr>
          <w:rFonts w:ascii="Times New Roman" w:eastAsia="Times New Roman" w:hAnsi="Times New Roman" w:cs="Times New Roman"/>
          <w:b/>
          <w:sz w:val="24"/>
          <w:szCs w:val="24"/>
          <w:lang w:eastAsia="en-GB"/>
        </w:rPr>
      </w:pPr>
      <w:r w:rsidRPr="00565B1E">
        <w:rPr>
          <w:rFonts w:ascii="Times New Roman" w:eastAsia="Times New Roman" w:hAnsi="Times New Roman" w:cs="Times New Roman"/>
          <w:b/>
          <w:sz w:val="24"/>
          <w:szCs w:val="24"/>
          <w:lang w:eastAsia="en-GB"/>
        </w:rPr>
        <w:t xml:space="preserve"> Search Engine Optimization and site analysis </w:t>
      </w:r>
    </w:p>
    <w:p w14:paraId="2B7FA1BA" w14:textId="77777777" w:rsidR="00565B1E" w:rsidRPr="00565B1E" w:rsidRDefault="00565B1E" w:rsidP="00565B1E">
      <w:pPr>
        <w:spacing w:after="0"/>
        <w:jc w:val="both"/>
        <w:rPr>
          <w:rFonts w:ascii="Times New Roman" w:eastAsia="Times New Roman" w:hAnsi="Times New Roman" w:cs="Times New Roman"/>
          <w:b/>
          <w:sz w:val="24"/>
          <w:szCs w:val="24"/>
          <w:lang w:eastAsia="en-GB"/>
        </w:rPr>
      </w:pPr>
    </w:p>
    <w:p w14:paraId="5A6C2FBD" w14:textId="77777777" w:rsidR="00565B1E" w:rsidRPr="00565B1E" w:rsidRDefault="00565B1E" w:rsidP="00565B1E">
      <w:pPr>
        <w:spacing w:after="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 xml:space="preserve">The contracted web development company will ensure the search engine optimization. The SEO work will include: </w:t>
      </w:r>
    </w:p>
    <w:p w14:paraId="03705755" w14:textId="77777777" w:rsidR="00565B1E" w:rsidRPr="00565B1E" w:rsidRDefault="00565B1E" w:rsidP="005D6511">
      <w:pPr>
        <w:numPr>
          <w:ilvl w:val="0"/>
          <w:numId w:val="31"/>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Keyword research &amp; analysis </w:t>
      </w:r>
    </w:p>
    <w:p w14:paraId="07D2FA0D" w14:textId="77777777" w:rsidR="00565B1E" w:rsidRPr="00565B1E" w:rsidRDefault="00565B1E" w:rsidP="005D6511">
      <w:pPr>
        <w:numPr>
          <w:ilvl w:val="0"/>
          <w:numId w:val="31"/>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Site analysis </w:t>
      </w:r>
    </w:p>
    <w:p w14:paraId="43CF719B" w14:textId="77777777" w:rsidR="00565B1E" w:rsidRPr="00565B1E" w:rsidRDefault="00565B1E" w:rsidP="005D6511">
      <w:pPr>
        <w:numPr>
          <w:ilvl w:val="0"/>
          <w:numId w:val="31"/>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Competitive analysis </w:t>
      </w:r>
    </w:p>
    <w:p w14:paraId="08461995" w14:textId="77777777" w:rsidR="00565B1E" w:rsidRPr="00565B1E" w:rsidRDefault="00565B1E" w:rsidP="005D6511">
      <w:pPr>
        <w:numPr>
          <w:ilvl w:val="0"/>
          <w:numId w:val="31"/>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Site content optimization </w:t>
      </w:r>
    </w:p>
    <w:p w14:paraId="04502D8B" w14:textId="77777777" w:rsidR="00565B1E" w:rsidRPr="00565B1E" w:rsidRDefault="00565B1E" w:rsidP="005D6511">
      <w:pPr>
        <w:numPr>
          <w:ilvl w:val="0"/>
          <w:numId w:val="31"/>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HTML code optimization </w:t>
      </w:r>
    </w:p>
    <w:p w14:paraId="12EFDAC2" w14:textId="77777777" w:rsidR="00565B1E" w:rsidRPr="00565B1E" w:rsidRDefault="00565B1E" w:rsidP="005D6511">
      <w:pPr>
        <w:numPr>
          <w:ilvl w:val="0"/>
          <w:numId w:val="31"/>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Search Engine submission (free search engines) </w:t>
      </w:r>
    </w:p>
    <w:p w14:paraId="16A7ECDE" w14:textId="77777777" w:rsidR="00565B1E" w:rsidRPr="00565B1E" w:rsidRDefault="00565B1E" w:rsidP="005D6511">
      <w:pPr>
        <w:numPr>
          <w:ilvl w:val="0"/>
          <w:numId w:val="31"/>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Link exchange </w:t>
      </w:r>
    </w:p>
    <w:p w14:paraId="4336B074" w14:textId="77777777" w:rsidR="00565B1E" w:rsidRPr="00565B1E" w:rsidRDefault="00565B1E" w:rsidP="005D6511">
      <w:pPr>
        <w:numPr>
          <w:ilvl w:val="0"/>
          <w:numId w:val="31"/>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Web ranking report</w:t>
      </w:r>
    </w:p>
    <w:p w14:paraId="241C27A3" w14:textId="77777777" w:rsidR="00565B1E" w:rsidRPr="00565B1E" w:rsidRDefault="00565B1E" w:rsidP="00565B1E">
      <w:pPr>
        <w:spacing w:after="0"/>
        <w:jc w:val="both"/>
        <w:rPr>
          <w:rFonts w:ascii="Times New Roman" w:eastAsia="Times New Roman" w:hAnsi="Times New Roman" w:cs="Times New Roman"/>
          <w:sz w:val="24"/>
          <w:szCs w:val="24"/>
          <w:lang w:eastAsia="en-GB"/>
        </w:rPr>
      </w:pPr>
    </w:p>
    <w:p w14:paraId="6729555B" w14:textId="77777777" w:rsidR="00565B1E" w:rsidRPr="00565B1E" w:rsidRDefault="00565B1E" w:rsidP="005D6511">
      <w:pPr>
        <w:numPr>
          <w:ilvl w:val="1"/>
          <w:numId w:val="34"/>
        </w:numPr>
        <w:spacing w:after="0"/>
        <w:contextualSpacing/>
        <w:jc w:val="both"/>
        <w:rPr>
          <w:rFonts w:ascii="Times New Roman" w:eastAsia="Times New Roman" w:hAnsi="Times New Roman" w:cs="Times New Roman"/>
          <w:b/>
          <w:sz w:val="24"/>
          <w:szCs w:val="24"/>
          <w:lang w:eastAsia="en-GB"/>
        </w:rPr>
      </w:pPr>
      <w:r w:rsidRPr="00565B1E">
        <w:rPr>
          <w:rFonts w:ascii="Times New Roman" w:eastAsia="Times New Roman" w:hAnsi="Times New Roman" w:cs="Times New Roman"/>
          <w:b/>
          <w:sz w:val="24"/>
          <w:szCs w:val="24"/>
          <w:lang w:eastAsia="en-GB"/>
        </w:rPr>
        <w:lastRenderedPageBreak/>
        <w:t xml:space="preserve"> Knowledge transfer </w:t>
      </w:r>
    </w:p>
    <w:p w14:paraId="37BC664A" w14:textId="77777777" w:rsidR="00565B1E" w:rsidRPr="00565B1E" w:rsidRDefault="00565B1E" w:rsidP="00565B1E">
      <w:pPr>
        <w:spacing w:after="0"/>
        <w:jc w:val="both"/>
        <w:rPr>
          <w:rFonts w:ascii="Times New Roman" w:eastAsia="Times New Roman" w:hAnsi="Times New Roman" w:cs="Times New Roman"/>
          <w:sz w:val="24"/>
          <w:szCs w:val="24"/>
          <w:lang w:eastAsia="en-GB"/>
        </w:rPr>
      </w:pPr>
    </w:p>
    <w:p w14:paraId="51AD03BE" w14:textId="77777777" w:rsidR="00565B1E" w:rsidRPr="00565B1E" w:rsidRDefault="00565B1E" w:rsidP="005D6511">
      <w:pPr>
        <w:numPr>
          <w:ilvl w:val="0"/>
          <w:numId w:val="29"/>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Develop a user manual and deliver a webinar for the support staff and system administrators to perform content upload, system maintenance and administration. </w:t>
      </w:r>
    </w:p>
    <w:p w14:paraId="75756836" w14:textId="77777777" w:rsidR="00565B1E" w:rsidRPr="00565B1E" w:rsidRDefault="00565B1E" w:rsidP="005D6511">
      <w:pPr>
        <w:numPr>
          <w:ilvl w:val="0"/>
          <w:numId w:val="29"/>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Train a minimum of three RYCO staff on how to manage the new website/app and CMS and easy to read user guide/training guide.</w:t>
      </w:r>
    </w:p>
    <w:p w14:paraId="342BD7CE" w14:textId="77777777" w:rsidR="00565B1E" w:rsidRPr="00565B1E" w:rsidRDefault="00565B1E" w:rsidP="005D6511">
      <w:pPr>
        <w:numPr>
          <w:ilvl w:val="0"/>
          <w:numId w:val="29"/>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Provide guidance on web hosting needs and security setups and administration privileges and controls. </w:t>
      </w:r>
    </w:p>
    <w:p w14:paraId="1102BACD" w14:textId="77777777" w:rsidR="00565B1E" w:rsidRPr="00565B1E" w:rsidRDefault="00565B1E" w:rsidP="00565B1E">
      <w:pPr>
        <w:spacing w:after="0"/>
        <w:jc w:val="both"/>
        <w:rPr>
          <w:rFonts w:ascii="Times New Roman" w:eastAsia="Times New Roman" w:hAnsi="Times New Roman" w:cs="Times New Roman"/>
          <w:sz w:val="24"/>
          <w:szCs w:val="24"/>
          <w:lang w:eastAsia="en-GB"/>
        </w:rPr>
      </w:pPr>
    </w:p>
    <w:p w14:paraId="30C51075" w14:textId="77777777" w:rsidR="00565B1E" w:rsidRPr="00565B1E" w:rsidRDefault="00565B1E" w:rsidP="00565B1E">
      <w:pPr>
        <w:spacing w:after="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 xml:space="preserve">The service provider must provide all necessary documentation after the successful completion of tasks, as below: </w:t>
      </w:r>
    </w:p>
    <w:p w14:paraId="13152502" w14:textId="77777777" w:rsidR="00565B1E" w:rsidRPr="00565B1E" w:rsidRDefault="00565B1E" w:rsidP="005D6511">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Usage manual of the platforms and tutorials; </w:t>
      </w:r>
    </w:p>
    <w:p w14:paraId="2D3982A9" w14:textId="77777777" w:rsidR="00565B1E" w:rsidRPr="00565B1E" w:rsidRDefault="00565B1E" w:rsidP="005D6511">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Installation manual; </w:t>
      </w:r>
    </w:p>
    <w:p w14:paraId="12566B6F" w14:textId="77777777" w:rsidR="00565B1E" w:rsidRPr="00565B1E" w:rsidRDefault="00565B1E" w:rsidP="005D6511">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Configuration manual; </w:t>
      </w:r>
    </w:p>
    <w:p w14:paraId="1864333B" w14:textId="77777777" w:rsidR="00565B1E" w:rsidRPr="00565B1E" w:rsidRDefault="00565B1E" w:rsidP="005D6511">
      <w:pPr>
        <w:numPr>
          <w:ilvl w:val="0"/>
          <w:numId w:val="25"/>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Clear documentation in written of coding and its structure; </w:t>
      </w:r>
    </w:p>
    <w:p w14:paraId="570E10DC" w14:textId="77777777" w:rsidR="00565B1E" w:rsidRPr="00565B1E" w:rsidRDefault="00565B1E" w:rsidP="00565B1E">
      <w:pPr>
        <w:spacing w:after="0"/>
        <w:ind w:left="420"/>
        <w:jc w:val="both"/>
        <w:rPr>
          <w:rFonts w:ascii="Times New Roman" w:eastAsia="Times New Roman" w:hAnsi="Times New Roman" w:cs="Times New Roman"/>
          <w:sz w:val="24"/>
          <w:szCs w:val="24"/>
          <w:lang w:eastAsia="en-GB"/>
        </w:rPr>
      </w:pPr>
    </w:p>
    <w:p w14:paraId="51A9AB20" w14:textId="77777777" w:rsidR="00565B1E" w:rsidRPr="00565B1E" w:rsidRDefault="00565B1E" w:rsidP="005D6511">
      <w:pPr>
        <w:numPr>
          <w:ilvl w:val="1"/>
          <w:numId w:val="34"/>
        </w:numPr>
        <w:spacing w:after="0"/>
        <w:contextualSpacing/>
        <w:jc w:val="both"/>
        <w:rPr>
          <w:rFonts w:ascii="Times New Roman" w:eastAsia="Times New Roman" w:hAnsi="Times New Roman" w:cs="Times New Roman"/>
          <w:b/>
          <w:sz w:val="24"/>
          <w:szCs w:val="24"/>
          <w:lang w:eastAsia="en-GB"/>
        </w:rPr>
      </w:pPr>
      <w:r w:rsidRPr="00565B1E">
        <w:rPr>
          <w:rFonts w:ascii="Times New Roman" w:eastAsia="Times New Roman" w:hAnsi="Times New Roman" w:cs="Times New Roman"/>
          <w:b/>
          <w:sz w:val="24"/>
          <w:szCs w:val="24"/>
          <w:lang w:eastAsia="en-GB"/>
        </w:rPr>
        <w:t xml:space="preserve"> Security requirements</w:t>
      </w:r>
    </w:p>
    <w:p w14:paraId="7516D758" w14:textId="77777777" w:rsidR="00565B1E" w:rsidRPr="00565B1E" w:rsidRDefault="00565B1E" w:rsidP="00565B1E">
      <w:pPr>
        <w:spacing w:after="0"/>
        <w:jc w:val="both"/>
        <w:rPr>
          <w:rFonts w:ascii="Times New Roman" w:eastAsia="Times New Roman" w:hAnsi="Times New Roman" w:cs="Times New Roman"/>
          <w:b/>
          <w:sz w:val="24"/>
          <w:szCs w:val="24"/>
          <w:lang w:eastAsia="en-GB"/>
        </w:rPr>
      </w:pPr>
    </w:p>
    <w:p w14:paraId="08503A51" w14:textId="77777777" w:rsidR="00565B1E" w:rsidRPr="00565B1E" w:rsidRDefault="00565B1E" w:rsidP="00565B1E">
      <w:pPr>
        <w:spacing w:after="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 xml:space="preserve">The application is foreseen to have a high level of security, encryption of sensitive data, use of SSL certificates, and prevent unauthorized access to its infrastructure. Therefore, the service provider must provide and take in consideration to prove and take action on developing the following categories of security issues by prevent/handle unauthorized access and ensure data protection:  </w:t>
      </w:r>
    </w:p>
    <w:p w14:paraId="08D9E5E8" w14:textId="77777777" w:rsidR="00565B1E" w:rsidRPr="00565B1E" w:rsidRDefault="00565B1E" w:rsidP="005D6511">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Risk Assessment; </w:t>
      </w:r>
    </w:p>
    <w:p w14:paraId="2A55BCC4" w14:textId="77777777" w:rsidR="00565B1E" w:rsidRPr="00565B1E" w:rsidRDefault="00565B1E" w:rsidP="005D6511">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Authentication; </w:t>
      </w:r>
    </w:p>
    <w:p w14:paraId="3637699F" w14:textId="77777777" w:rsidR="00565B1E" w:rsidRPr="00565B1E" w:rsidRDefault="00565B1E" w:rsidP="005D6511">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Authorization and Access Control; </w:t>
      </w:r>
    </w:p>
    <w:p w14:paraId="06DBB801" w14:textId="77777777" w:rsidR="00565B1E" w:rsidRPr="00565B1E" w:rsidRDefault="00565B1E" w:rsidP="005D6511">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Session Management; </w:t>
      </w:r>
    </w:p>
    <w:p w14:paraId="362EBD87" w14:textId="77777777" w:rsidR="00565B1E" w:rsidRPr="00565B1E" w:rsidRDefault="00565B1E" w:rsidP="005D6511">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Data and input Validation; </w:t>
      </w:r>
    </w:p>
    <w:p w14:paraId="3A29C29A" w14:textId="77777777" w:rsidR="00565B1E" w:rsidRPr="00565B1E" w:rsidRDefault="00565B1E" w:rsidP="005D6511">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Cross Site Scripting; </w:t>
      </w:r>
    </w:p>
    <w:p w14:paraId="6F1B70A0" w14:textId="77777777" w:rsidR="00565B1E" w:rsidRPr="00565B1E" w:rsidRDefault="00565B1E" w:rsidP="005D6511">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Command Injections Flaws;  </w:t>
      </w:r>
    </w:p>
    <w:p w14:paraId="0ABC8C6F" w14:textId="77777777" w:rsidR="00565B1E" w:rsidRPr="00565B1E" w:rsidRDefault="00565B1E" w:rsidP="005D6511">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Buffer Overflows; </w:t>
      </w:r>
    </w:p>
    <w:p w14:paraId="7E643DC9" w14:textId="77777777" w:rsidR="00565B1E" w:rsidRPr="00565B1E" w:rsidRDefault="00565B1E" w:rsidP="005D6511">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Error Handling; </w:t>
      </w:r>
    </w:p>
    <w:p w14:paraId="66A34273" w14:textId="77777777" w:rsidR="00565B1E" w:rsidRPr="00565B1E" w:rsidRDefault="00565B1E" w:rsidP="005D6511">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Logging; </w:t>
      </w:r>
    </w:p>
    <w:p w14:paraId="20392E7D" w14:textId="77777777" w:rsidR="00565B1E" w:rsidRPr="00565B1E" w:rsidRDefault="00565B1E" w:rsidP="005D6511">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Remote Administration;</w:t>
      </w:r>
    </w:p>
    <w:p w14:paraId="4CB93CCA" w14:textId="77777777" w:rsidR="00565B1E" w:rsidRPr="00565B1E" w:rsidRDefault="00565B1E" w:rsidP="005D6511">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Web Application and;</w:t>
      </w:r>
    </w:p>
    <w:p w14:paraId="795DE0E1" w14:textId="77777777" w:rsidR="00565B1E" w:rsidRPr="00565B1E" w:rsidRDefault="00565B1E" w:rsidP="005D6511">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Server Configuration. </w:t>
      </w:r>
    </w:p>
    <w:p w14:paraId="21890D3A" w14:textId="77777777" w:rsidR="00565B1E" w:rsidRPr="00565B1E" w:rsidRDefault="00565B1E" w:rsidP="00565B1E">
      <w:pPr>
        <w:spacing w:after="0"/>
        <w:jc w:val="both"/>
        <w:rPr>
          <w:rFonts w:ascii="Times New Roman" w:eastAsia="Times New Roman" w:hAnsi="Times New Roman" w:cs="Times New Roman"/>
          <w:sz w:val="24"/>
          <w:szCs w:val="24"/>
          <w:lang w:eastAsia="en-GB"/>
        </w:rPr>
      </w:pPr>
    </w:p>
    <w:p w14:paraId="21CD3CB8" w14:textId="77777777" w:rsidR="00565B1E" w:rsidRPr="00565B1E" w:rsidRDefault="00565B1E" w:rsidP="005D6511">
      <w:pPr>
        <w:numPr>
          <w:ilvl w:val="0"/>
          <w:numId w:val="34"/>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b/>
          <w:color w:val="000000"/>
          <w:sz w:val="24"/>
          <w:szCs w:val="24"/>
          <w:lang w:eastAsia="en-GB"/>
        </w:rPr>
        <w:t>Deliverables</w:t>
      </w:r>
      <w:r w:rsidRPr="00565B1E">
        <w:rPr>
          <w:rFonts w:ascii="Times New Roman" w:eastAsia="Times New Roman" w:hAnsi="Times New Roman" w:cs="Times New Roman"/>
          <w:color w:val="000000"/>
          <w:sz w:val="24"/>
          <w:szCs w:val="24"/>
          <w:lang w:eastAsia="en-GB"/>
        </w:rPr>
        <w:t xml:space="preserve"> </w:t>
      </w:r>
    </w:p>
    <w:p w14:paraId="599F1FBB" w14:textId="77777777" w:rsidR="00565B1E" w:rsidRPr="00565B1E" w:rsidRDefault="00565B1E" w:rsidP="00565B1E">
      <w:pPr>
        <w:spacing w:after="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 xml:space="preserve"> </w:t>
      </w:r>
    </w:p>
    <w:p w14:paraId="48912E50" w14:textId="77777777" w:rsidR="00565B1E" w:rsidRPr="00565B1E" w:rsidRDefault="00565B1E" w:rsidP="005D6511">
      <w:pPr>
        <w:numPr>
          <w:ilvl w:val="0"/>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Final methodology, </w:t>
      </w:r>
      <w:r w:rsidRPr="00565B1E">
        <w:rPr>
          <w:rFonts w:ascii="Times New Roman" w:eastAsia="Times New Roman" w:hAnsi="Times New Roman" w:cs="Times New Roman"/>
          <w:sz w:val="24"/>
          <w:szCs w:val="24"/>
          <w:lang w:eastAsia="en-GB"/>
        </w:rPr>
        <w:t>common visual identity and w</w:t>
      </w:r>
      <w:r w:rsidRPr="00565B1E">
        <w:rPr>
          <w:rFonts w:ascii="Times New Roman" w:eastAsia="Times New Roman" w:hAnsi="Times New Roman" w:cs="Times New Roman"/>
          <w:color w:val="000000"/>
          <w:sz w:val="24"/>
          <w:szCs w:val="24"/>
          <w:lang w:eastAsia="en-GB"/>
        </w:rPr>
        <w:t xml:space="preserve">ireframe​ (Layout Design) for the web platform is finalized and approved by Contracting Authority; </w:t>
      </w:r>
    </w:p>
    <w:p w14:paraId="04AA83B0" w14:textId="77777777" w:rsidR="00565B1E" w:rsidRPr="00565B1E" w:rsidRDefault="00565B1E" w:rsidP="005D6511">
      <w:pPr>
        <w:numPr>
          <w:ilvl w:val="0"/>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To develop, host and maintain full functional web portal, </w:t>
      </w:r>
      <w:r w:rsidRPr="00565B1E">
        <w:rPr>
          <w:rFonts w:ascii="Times New Roman" w:eastAsia="Times New Roman" w:hAnsi="Times New Roman" w:cs="Times New Roman"/>
          <w:sz w:val="24"/>
          <w:szCs w:val="24"/>
          <w:lang w:eastAsia="en-GB"/>
        </w:rPr>
        <w:t>including the app,</w:t>
      </w:r>
      <w:r w:rsidRPr="00565B1E">
        <w:rPr>
          <w:rFonts w:ascii="Times New Roman" w:eastAsia="Times New Roman" w:hAnsi="Times New Roman" w:cs="Times New Roman"/>
          <w:color w:val="000000"/>
          <w:sz w:val="24"/>
          <w:szCs w:val="24"/>
          <w:lang w:eastAsia="en-GB"/>
        </w:rPr>
        <w:t xml:space="preserve"> and to have relevant documents delivered to RYCO </w:t>
      </w:r>
    </w:p>
    <w:p w14:paraId="1C8ABB80" w14:textId="77777777" w:rsidR="00565B1E" w:rsidRPr="00565B1E" w:rsidRDefault="00565B1E" w:rsidP="005D6511">
      <w:pPr>
        <w:numPr>
          <w:ilvl w:val="0"/>
          <w:numId w:val="28"/>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sz w:val="24"/>
          <w:szCs w:val="24"/>
          <w:lang w:eastAsia="en-GB"/>
        </w:rPr>
        <w:t>W</w:t>
      </w:r>
      <w:r w:rsidRPr="00565B1E">
        <w:rPr>
          <w:rFonts w:ascii="Times New Roman" w:eastAsia="Times New Roman" w:hAnsi="Times New Roman" w:cs="Times New Roman"/>
          <w:color w:val="000000"/>
          <w:sz w:val="24"/>
          <w:szCs w:val="24"/>
          <w:lang w:eastAsia="en-GB"/>
        </w:rPr>
        <w:t xml:space="preserve">eb portal and mobile app is launched. </w:t>
      </w:r>
    </w:p>
    <w:p w14:paraId="1147D8B2" w14:textId="77777777" w:rsidR="00565B1E" w:rsidRPr="00565B1E" w:rsidRDefault="00565B1E" w:rsidP="00565B1E">
      <w:pPr>
        <w:spacing w:after="0"/>
        <w:jc w:val="both"/>
        <w:rPr>
          <w:rFonts w:ascii="Times New Roman" w:eastAsia="Times New Roman" w:hAnsi="Times New Roman" w:cs="Times New Roman"/>
          <w:sz w:val="24"/>
          <w:szCs w:val="24"/>
          <w:lang w:eastAsia="en-GB"/>
        </w:rPr>
      </w:pPr>
      <w:bookmarkStart w:id="8" w:name="_heading=h.tyjcwt" w:colFirst="0" w:colLast="0"/>
      <w:bookmarkEnd w:id="8"/>
    </w:p>
    <w:p w14:paraId="0C50EB2D" w14:textId="77777777" w:rsidR="00565B1E" w:rsidRPr="00565B1E" w:rsidRDefault="00565B1E" w:rsidP="00565B1E">
      <w:pPr>
        <w:spacing w:after="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lastRenderedPageBreak/>
        <w:t>The service provider must demonstrate a mock-up of the application with all functionalities throughout the development phase. All products will be considered completed at the time when the Contracting Authority declares satisfaction with the results.</w:t>
      </w:r>
    </w:p>
    <w:p w14:paraId="175ACDE7" w14:textId="77777777" w:rsidR="00565B1E" w:rsidRPr="00565B1E" w:rsidRDefault="00565B1E" w:rsidP="00565B1E">
      <w:pPr>
        <w:spacing w:after="0"/>
        <w:jc w:val="both"/>
        <w:rPr>
          <w:rFonts w:ascii="Times New Roman" w:eastAsia="Times New Roman" w:hAnsi="Times New Roman" w:cs="Times New Roman"/>
          <w:sz w:val="24"/>
          <w:szCs w:val="24"/>
          <w:lang w:eastAsia="en-GB"/>
        </w:rPr>
      </w:pPr>
    </w:p>
    <w:p w14:paraId="1199E55F" w14:textId="77777777" w:rsidR="00565B1E" w:rsidRPr="00565B1E" w:rsidRDefault="00565B1E" w:rsidP="00565B1E">
      <w:pPr>
        <w:spacing w:after="0"/>
        <w:jc w:val="both"/>
        <w:rPr>
          <w:rFonts w:ascii="Times New Roman" w:eastAsia="Times New Roman" w:hAnsi="Times New Roman" w:cs="Times New Roman"/>
          <w:sz w:val="24"/>
          <w:szCs w:val="24"/>
          <w:highlight w:val="yellow"/>
          <w:lang w:eastAsia="en-GB"/>
        </w:rPr>
      </w:pPr>
    </w:p>
    <w:p w14:paraId="580127CE" w14:textId="77777777" w:rsidR="00565B1E" w:rsidRPr="00565B1E" w:rsidRDefault="00565B1E" w:rsidP="005D6511">
      <w:pPr>
        <w:numPr>
          <w:ilvl w:val="0"/>
          <w:numId w:val="34"/>
        </w:numPr>
        <w:contextualSpacing/>
        <w:jc w:val="both"/>
        <w:rPr>
          <w:rFonts w:ascii="Times New Roman" w:eastAsia="Times New Roman" w:hAnsi="Times New Roman" w:cs="Times New Roman"/>
          <w:b/>
          <w:sz w:val="24"/>
          <w:szCs w:val="24"/>
          <w:lang w:eastAsia="en-GB"/>
        </w:rPr>
      </w:pPr>
      <w:r w:rsidRPr="00565B1E">
        <w:rPr>
          <w:rFonts w:ascii="Times New Roman" w:eastAsia="Times New Roman" w:hAnsi="Times New Roman" w:cs="Times New Roman"/>
          <w:b/>
          <w:sz w:val="24"/>
          <w:szCs w:val="24"/>
          <w:lang w:eastAsia="en-GB"/>
        </w:rPr>
        <w:t>Profile of providers:</w:t>
      </w:r>
    </w:p>
    <w:p w14:paraId="3F60EFD0" w14:textId="77777777" w:rsidR="00565B1E" w:rsidRPr="00565B1E" w:rsidRDefault="00565B1E" w:rsidP="005D6511">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Service provider must be a duly registered legal entity (Company) in one of  </w:t>
      </w:r>
      <w:r w:rsidRPr="00565B1E">
        <w:rPr>
          <w:rFonts w:ascii="Times New Roman" w:eastAsia="Times New Roman" w:hAnsi="Times New Roman" w:cs="Times New Roman"/>
          <w:sz w:val="24"/>
          <w:szCs w:val="24"/>
          <w:lang w:eastAsia="en-GB"/>
        </w:rPr>
        <w:t xml:space="preserve"> </w:t>
      </w:r>
      <w:r w:rsidRPr="00565B1E">
        <w:rPr>
          <w:rFonts w:ascii="Times New Roman" w:eastAsia="Times New Roman" w:hAnsi="Times New Roman" w:cs="Times New Roman"/>
          <w:color w:val="000000"/>
          <w:sz w:val="24"/>
          <w:szCs w:val="24"/>
          <w:lang w:eastAsia="en-GB"/>
        </w:rPr>
        <w:t xml:space="preserve"> the WB6 </w:t>
      </w:r>
      <w:r w:rsidRPr="00565B1E">
        <w:rPr>
          <w:rFonts w:ascii="Times New Roman" w:eastAsia="Times New Roman" w:hAnsi="Times New Roman" w:cs="Times New Roman"/>
          <w:sz w:val="24"/>
          <w:szCs w:val="24"/>
          <w:lang w:eastAsia="en-GB"/>
        </w:rPr>
        <w:t>Contracting Parties performing this type of activity.</w:t>
      </w:r>
    </w:p>
    <w:p w14:paraId="04DCE093" w14:textId="77777777" w:rsidR="00565B1E" w:rsidRPr="00565B1E" w:rsidRDefault="00565B1E" w:rsidP="005D6511">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Service provider must have adequate capacities with prior rich experience in the field; </w:t>
      </w:r>
    </w:p>
    <w:p w14:paraId="28A00AFF" w14:textId="77777777" w:rsidR="00565B1E" w:rsidRPr="00565B1E" w:rsidRDefault="00565B1E" w:rsidP="005D6511">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Excellent knowledge on website security, website hosting services and development of website applications; </w:t>
      </w:r>
    </w:p>
    <w:p w14:paraId="1ED296D4" w14:textId="77777777" w:rsidR="00565B1E" w:rsidRPr="00565B1E" w:rsidRDefault="00565B1E" w:rsidP="005D6511">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Demonstrated abilities to create and design visual and digital content that is clear, concise and able to convey and present products in an engaging manner for varied audiences;  </w:t>
      </w:r>
    </w:p>
    <w:p w14:paraId="0FF113B7" w14:textId="77777777" w:rsidR="00565B1E" w:rsidRPr="00565B1E" w:rsidRDefault="00565B1E" w:rsidP="005D6511">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Work experience and demonstrated abilities to create content for a variety of audiences on internet (provide links to previous work/portfolios as examples​) ​; </w:t>
      </w:r>
    </w:p>
    <w:p w14:paraId="2E8E1F02" w14:textId="77777777" w:rsidR="00565B1E" w:rsidRPr="00565B1E" w:rsidRDefault="00565B1E" w:rsidP="005D6511">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Work experience in creation of visual identity and branding of web platforms; </w:t>
      </w:r>
    </w:p>
    <w:p w14:paraId="1D486D2A" w14:textId="77777777" w:rsidR="00565B1E" w:rsidRPr="00565B1E" w:rsidRDefault="00565B1E" w:rsidP="005D6511">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Proven experience in creation of E-tools; </w:t>
      </w:r>
    </w:p>
    <w:p w14:paraId="7E90AB23" w14:textId="77777777" w:rsidR="00565B1E" w:rsidRPr="00565B1E" w:rsidRDefault="00565B1E" w:rsidP="005D6511">
      <w:pPr>
        <w:numPr>
          <w:ilvl w:val="0"/>
          <w:numId w:val="15"/>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The service provider must</w:t>
      </w:r>
      <w:r w:rsidRPr="00565B1E">
        <w:rPr>
          <w:rFonts w:ascii="Times New Roman" w:eastAsia="Times New Roman" w:hAnsi="Times New Roman" w:cs="Times New Roman"/>
          <w:sz w:val="24"/>
          <w:szCs w:val="24"/>
          <w:lang w:eastAsia="en-GB"/>
        </w:rPr>
        <w:t xml:space="preserve"> have at</w:t>
      </w:r>
      <w:r w:rsidRPr="00565B1E">
        <w:rPr>
          <w:rFonts w:ascii="Times New Roman" w:eastAsia="Times New Roman" w:hAnsi="Times New Roman" w:cs="Times New Roman"/>
          <w:color w:val="000000"/>
          <w:sz w:val="24"/>
          <w:szCs w:val="24"/>
          <w:lang w:eastAsia="en-GB"/>
        </w:rPr>
        <w:t xml:space="preserve"> least four (4) years of work expertise on developing web applications. </w:t>
      </w:r>
    </w:p>
    <w:p w14:paraId="0F02577A" w14:textId="77777777" w:rsidR="00565B1E" w:rsidRPr="00565B1E" w:rsidRDefault="00565B1E" w:rsidP="005D6511">
      <w:pPr>
        <w:numPr>
          <w:ilvl w:val="0"/>
          <w:numId w:val="15"/>
        </w:numPr>
        <w:pBdr>
          <w:top w:val="nil"/>
          <w:left w:val="nil"/>
          <w:bottom w:val="nil"/>
          <w:right w:val="nil"/>
          <w:between w:val="nil"/>
        </w:pBdr>
        <w:spacing w:after="237"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At least three (3) assignments/ services conducted within the previous 3 years’ period; </w:t>
      </w:r>
    </w:p>
    <w:p w14:paraId="67E29D3D" w14:textId="77777777" w:rsidR="00565B1E" w:rsidRPr="00565B1E" w:rsidRDefault="00565B1E" w:rsidP="005D6511">
      <w:pPr>
        <w:numPr>
          <w:ilvl w:val="0"/>
          <w:numId w:val="34"/>
        </w:numPr>
        <w:spacing w:after="195"/>
        <w:contextualSpacing/>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b/>
          <w:sz w:val="24"/>
          <w:szCs w:val="24"/>
          <w:lang w:eastAsia="en-GB"/>
        </w:rPr>
        <w:t>Human Resource Capacities:</w:t>
      </w:r>
      <w:r w:rsidRPr="00565B1E">
        <w:rPr>
          <w:rFonts w:ascii="Times New Roman" w:eastAsia="Times New Roman" w:hAnsi="Times New Roman" w:cs="Times New Roman"/>
          <w:sz w:val="24"/>
          <w:szCs w:val="24"/>
          <w:lang w:eastAsia="en-GB"/>
        </w:rPr>
        <w:t xml:space="preserve"> </w:t>
      </w:r>
    </w:p>
    <w:p w14:paraId="7BB716A8" w14:textId="77777777" w:rsidR="00565B1E" w:rsidRPr="00565B1E" w:rsidRDefault="00565B1E" w:rsidP="00565B1E">
      <w:pPr>
        <w:spacing w:after="111"/>
        <w:ind w:left="72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 xml:space="preserve">In order to implement this assignment, the service provider should be composed of at least three members of the team, with the following profiles: </w:t>
      </w:r>
    </w:p>
    <w:p w14:paraId="39ED21A5" w14:textId="77777777" w:rsidR="00565B1E" w:rsidRPr="00565B1E" w:rsidRDefault="00565B1E" w:rsidP="00565B1E">
      <w:pPr>
        <w:spacing w:after="136"/>
        <w:ind w:firstLine="72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b/>
          <w:sz w:val="24"/>
          <w:szCs w:val="24"/>
          <w:lang w:eastAsia="en-GB"/>
        </w:rPr>
        <w:t>Key personnel 1: Project Manager</w:t>
      </w:r>
      <w:r w:rsidRPr="00565B1E">
        <w:rPr>
          <w:rFonts w:ascii="Times New Roman" w:eastAsia="Times New Roman" w:hAnsi="Times New Roman" w:cs="Times New Roman"/>
          <w:sz w:val="24"/>
          <w:szCs w:val="24"/>
          <w:lang w:eastAsia="en-GB"/>
        </w:rPr>
        <w:t xml:space="preserve"> </w:t>
      </w:r>
    </w:p>
    <w:p w14:paraId="59307F19" w14:textId="77777777" w:rsidR="00565B1E" w:rsidRPr="00565B1E" w:rsidRDefault="00565B1E" w:rsidP="005D6511">
      <w:pPr>
        <w:numPr>
          <w:ilvl w:val="0"/>
          <w:numId w:val="16"/>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At least 3 years of experience in the field of web project management. Bachelor Degree Academic Level is considered an asset. </w:t>
      </w:r>
    </w:p>
    <w:p w14:paraId="3488B8DA" w14:textId="77777777" w:rsidR="00565B1E" w:rsidRPr="00565B1E" w:rsidRDefault="00565B1E" w:rsidP="005D6511">
      <w:pPr>
        <w:numPr>
          <w:ilvl w:val="0"/>
          <w:numId w:val="16"/>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Fluency in English language, both spoken and written.</w:t>
      </w:r>
    </w:p>
    <w:p w14:paraId="7C2843B5" w14:textId="77777777" w:rsidR="00565B1E" w:rsidRPr="00565B1E" w:rsidRDefault="00565B1E" w:rsidP="005D6511">
      <w:pPr>
        <w:numPr>
          <w:ilvl w:val="0"/>
          <w:numId w:val="16"/>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Managing at least one project in the last two years that includes web content management systems and large, complex web platforms.  </w:t>
      </w:r>
    </w:p>
    <w:p w14:paraId="2FBA5FA8" w14:textId="77777777" w:rsidR="00565B1E" w:rsidRPr="00565B1E" w:rsidRDefault="00565B1E" w:rsidP="005D6511">
      <w:pPr>
        <w:numPr>
          <w:ilvl w:val="0"/>
          <w:numId w:val="16"/>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Good communication and time management skills.</w:t>
      </w:r>
    </w:p>
    <w:p w14:paraId="1BF46EE6" w14:textId="77777777" w:rsidR="00565B1E" w:rsidRPr="00565B1E" w:rsidRDefault="00565B1E" w:rsidP="00565B1E">
      <w:pPr>
        <w:pBdr>
          <w:top w:val="nil"/>
          <w:left w:val="nil"/>
          <w:bottom w:val="nil"/>
          <w:right w:val="nil"/>
          <w:between w:val="nil"/>
        </w:pBdr>
        <w:spacing w:after="110" w:line="266" w:lineRule="auto"/>
        <w:ind w:left="1440"/>
        <w:jc w:val="both"/>
        <w:rPr>
          <w:rFonts w:ascii="Times New Roman" w:eastAsia="Times New Roman" w:hAnsi="Times New Roman" w:cs="Times New Roman"/>
          <w:color w:val="000000"/>
          <w:sz w:val="24"/>
          <w:szCs w:val="24"/>
          <w:lang w:eastAsia="en-GB"/>
        </w:rPr>
      </w:pPr>
    </w:p>
    <w:p w14:paraId="0B4F303F" w14:textId="77777777" w:rsidR="00565B1E" w:rsidRPr="00565B1E" w:rsidRDefault="00565B1E" w:rsidP="00565B1E">
      <w:pPr>
        <w:spacing w:after="136"/>
        <w:ind w:firstLine="72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b/>
          <w:sz w:val="24"/>
          <w:szCs w:val="24"/>
          <w:lang w:eastAsia="en-GB"/>
        </w:rPr>
        <w:t>Key personnel 2: Senior Programmer</w:t>
      </w:r>
    </w:p>
    <w:p w14:paraId="77FA8752" w14:textId="77777777" w:rsidR="00565B1E" w:rsidRPr="00565B1E" w:rsidRDefault="00565B1E" w:rsidP="005D6511">
      <w:pPr>
        <w:numPr>
          <w:ilvl w:val="0"/>
          <w:numId w:val="17"/>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At least 5 years of experience in the field of Computer Sciences and Programing of Web platforms, excellent understanding of coding methods and best practices.</w:t>
      </w:r>
    </w:p>
    <w:p w14:paraId="61265BF5" w14:textId="77777777" w:rsidR="00565B1E" w:rsidRPr="00565B1E" w:rsidRDefault="00565B1E" w:rsidP="005D6511">
      <w:pPr>
        <w:numPr>
          <w:ilvl w:val="0"/>
          <w:numId w:val="17"/>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Strong knowledge of JavaScript, PHP, and SQL, strong knowledge of user interfaces &amp; strong knowledge of HTML and web frameworks.</w:t>
      </w:r>
    </w:p>
    <w:p w14:paraId="17A2B9EC" w14:textId="77777777" w:rsidR="00565B1E" w:rsidRPr="00565B1E" w:rsidRDefault="00565B1E" w:rsidP="005D6511">
      <w:pPr>
        <w:numPr>
          <w:ilvl w:val="0"/>
          <w:numId w:val="17"/>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Solid experience in coding.</w:t>
      </w:r>
    </w:p>
    <w:p w14:paraId="58C34622" w14:textId="77777777" w:rsidR="00565B1E" w:rsidRPr="00565B1E" w:rsidRDefault="00565B1E" w:rsidP="005D6511">
      <w:pPr>
        <w:numPr>
          <w:ilvl w:val="0"/>
          <w:numId w:val="17"/>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Prior experience interviewing end-users for insight on functionality, interface, problems, and/or usability issues.</w:t>
      </w:r>
    </w:p>
    <w:p w14:paraId="5666776B" w14:textId="77777777" w:rsidR="00565B1E" w:rsidRPr="00565B1E" w:rsidRDefault="00565B1E" w:rsidP="005D6511">
      <w:pPr>
        <w:numPr>
          <w:ilvl w:val="0"/>
          <w:numId w:val="17"/>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lastRenderedPageBreak/>
        <w:t>Fluency in English language, both spoken and written and good communication skills.</w:t>
      </w:r>
    </w:p>
    <w:p w14:paraId="34002162" w14:textId="77777777" w:rsidR="00565B1E" w:rsidRPr="00565B1E" w:rsidRDefault="00565B1E" w:rsidP="00565B1E">
      <w:pPr>
        <w:pBdr>
          <w:top w:val="nil"/>
          <w:left w:val="nil"/>
          <w:bottom w:val="nil"/>
          <w:right w:val="nil"/>
          <w:between w:val="nil"/>
        </w:pBdr>
        <w:spacing w:after="117" w:line="266" w:lineRule="auto"/>
        <w:ind w:left="1440"/>
        <w:jc w:val="both"/>
        <w:rPr>
          <w:rFonts w:ascii="Times New Roman" w:eastAsia="Times New Roman" w:hAnsi="Times New Roman" w:cs="Times New Roman"/>
          <w:color w:val="000000"/>
          <w:sz w:val="24"/>
          <w:szCs w:val="24"/>
          <w:lang w:eastAsia="en-GB"/>
        </w:rPr>
      </w:pPr>
    </w:p>
    <w:p w14:paraId="040D7A75" w14:textId="77777777" w:rsidR="00565B1E" w:rsidRPr="00565B1E" w:rsidRDefault="00565B1E" w:rsidP="00565B1E">
      <w:pPr>
        <w:spacing w:after="117"/>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 xml:space="preserve"> </w:t>
      </w:r>
      <w:r w:rsidRPr="00565B1E">
        <w:rPr>
          <w:rFonts w:ascii="Times New Roman" w:eastAsia="Times New Roman" w:hAnsi="Times New Roman" w:cs="Times New Roman"/>
          <w:sz w:val="24"/>
          <w:szCs w:val="24"/>
          <w:lang w:eastAsia="en-GB"/>
        </w:rPr>
        <w:tab/>
      </w:r>
      <w:r w:rsidRPr="00565B1E">
        <w:rPr>
          <w:rFonts w:ascii="Times New Roman" w:eastAsia="Times New Roman" w:hAnsi="Times New Roman" w:cs="Times New Roman"/>
          <w:b/>
          <w:sz w:val="24"/>
          <w:szCs w:val="24"/>
          <w:lang w:eastAsia="en-GB"/>
        </w:rPr>
        <w:t xml:space="preserve">Key personnel 3: User Interface (UI) and User Experience (UX) designer </w:t>
      </w:r>
    </w:p>
    <w:p w14:paraId="141F836B" w14:textId="77777777" w:rsidR="00565B1E" w:rsidRPr="00565B1E" w:rsidRDefault="00565B1E" w:rsidP="005D6511">
      <w:pPr>
        <w:numPr>
          <w:ilvl w:val="0"/>
          <w:numId w:val="18"/>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At least 3 years of experience in the field of Graphic Design and User Experience. </w:t>
      </w:r>
    </w:p>
    <w:p w14:paraId="18015A18" w14:textId="77777777" w:rsidR="00565B1E" w:rsidRPr="00565B1E" w:rsidRDefault="00565B1E" w:rsidP="005D6511">
      <w:pPr>
        <w:numPr>
          <w:ilvl w:val="0"/>
          <w:numId w:val="18"/>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At least two projects realized in production of web graphic design.</w:t>
      </w:r>
    </w:p>
    <w:p w14:paraId="06EA035E" w14:textId="77777777" w:rsidR="00565B1E" w:rsidRPr="00565B1E" w:rsidRDefault="00565B1E" w:rsidP="005D6511">
      <w:pPr>
        <w:numPr>
          <w:ilvl w:val="0"/>
          <w:numId w:val="18"/>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Fluency in English language, both spoken and written.</w:t>
      </w:r>
    </w:p>
    <w:p w14:paraId="5A8FECE9" w14:textId="77777777" w:rsidR="00565B1E" w:rsidRPr="00565B1E" w:rsidRDefault="00565B1E" w:rsidP="00565B1E">
      <w:pPr>
        <w:spacing w:after="117"/>
        <w:jc w:val="both"/>
        <w:rPr>
          <w:rFonts w:ascii="Times New Roman" w:eastAsia="Times New Roman" w:hAnsi="Times New Roman" w:cs="Times New Roman"/>
          <w:sz w:val="24"/>
          <w:szCs w:val="24"/>
          <w:lang w:eastAsia="en-GB"/>
        </w:rPr>
      </w:pPr>
    </w:p>
    <w:p w14:paraId="5E809696" w14:textId="77777777" w:rsidR="00565B1E" w:rsidRPr="00565B1E" w:rsidRDefault="00565B1E" w:rsidP="00565B1E">
      <w:pPr>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6.</w:t>
      </w:r>
      <w:r w:rsidRPr="00565B1E">
        <w:rPr>
          <w:rFonts w:ascii="Times New Roman" w:eastAsia="Times New Roman" w:hAnsi="Times New Roman" w:cs="Times New Roman"/>
          <w:sz w:val="24"/>
          <w:szCs w:val="24"/>
          <w:lang w:eastAsia="en-GB"/>
        </w:rPr>
        <w:tab/>
      </w:r>
      <w:r w:rsidRPr="00565B1E">
        <w:rPr>
          <w:rFonts w:ascii="Times New Roman" w:eastAsia="Times New Roman" w:hAnsi="Times New Roman" w:cs="Times New Roman"/>
          <w:b/>
          <w:sz w:val="24"/>
          <w:szCs w:val="24"/>
          <w:lang w:eastAsia="en-GB"/>
        </w:rPr>
        <w:t>Indicative budget and payment modality</w:t>
      </w:r>
    </w:p>
    <w:p w14:paraId="061DE092" w14:textId="77777777" w:rsidR="00565B1E" w:rsidRPr="00565B1E" w:rsidRDefault="00565B1E" w:rsidP="00565B1E">
      <w:pPr>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The selected company will be invited to sign a service contract with RYCO. The Contract will be realized in Euro and the Payment will be conducted in two instalments:</w:t>
      </w:r>
    </w:p>
    <w:p w14:paraId="433CFFFB" w14:textId="77777777" w:rsidR="00565B1E" w:rsidRPr="00565B1E" w:rsidRDefault="00565B1E" w:rsidP="005D6511">
      <w:pPr>
        <w:numPr>
          <w:ilvl w:val="0"/>
          <w:numId w:val="32"/>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First instalment of 20% of total fee, after the Final methodology and Wireframe (Layout Design) for the web platform is finalized and approved by Contracting Authority.</w:t>
      </w:r>
    </w:p>
    <w:p w14:paraId="163509D7" w14:textId="77777777" w:rsidR="00565B1E" w:rsidRPr="00565B1E" w:rsidRDefault="00565B1E" w:rsidP="005D6511">
      <w:pPr>
        <w:numPr>
          <w:ilvl w:val="0"/>
          <w:numId w:val="32"/>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Second instalment in the amount of 80% of total fee, after a full functional web portal is developed (including proves for hosting and maintaining full functional web portal), </w:t>
      </w:r>
      <w:r w:rsidRPr="00565B1E">
        <w:rPr>
          <w:rFonts w:ascii="Times New Roman" w:eastAsia="Times New Roman" w:hAnsi="Times New Roman" w:cs="Times New Roman"/>
          <w:sz w:val="24"/>
          <w:szCs w:val="24"/>
          <w:lang w:eastAsia="en-GB"/>
        </w:rPr>
        <w:t>including the app,</w:t>
      </w:r>
      <w:r w:rsidRPr="00565B1E">
        <w:rPr>
          <w:rFonts w:ascii="Times New Roman" w:eastAsia="Times New Roman" w:hAnsi="Times New Roman" w:cs="Times New Roman"/>
          <w:color w:val="000000"/>
          <w:sz w:val="24"/>
          <w:szCs w:val="24"/>
          <w:lang w:eastAsia="en-GB"/>
        </w:rPr>
        <w:t xml:space="preserve"> all relevant documents delivered to RYCO and web portal launched.</w:t>
      </w:r>
    </w:p>
    <w:p w14:paraId="0BC745CA" w14:textId="77777777" w:rsidR="00565B1E" w:rsidRPr="00565B1E" w:rsidRDefault="00565B1E" w:rsidP="00565B1E">
      <w:p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p>
    <w:p w14:paraId="76CD1133" w14:textId="77777777" w:rsidR="00565B1E" w:rsidRPr="00565B1E" w:rsidRDefault="00565B1E" w:rsidP="00565B1E">
      <w:pPr>
        <w:pBdr>
          <w:top w:val="nil"/>
          <w:left w:val="nil"/>
          <w:bottom w:val="nil"/>
          <w:right w:val="nil"/>
          <w:between w:val="nil"/>
        </w:pBdr>
        <w:spacing w:after="0"/>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 xml:space="preserve">For payment of each installment the company will be requested to deliver the reports/documents which should be submitted in English with the invoice supporting the rendering of services. Invoices should be prepared in accordance with laws stipulating the place of origin. </w:t>
      </w:r>
    </w:p>
    <w:p w14:paraId="3419C1EC" w14:textId="77777777" w:rsidR="00565B1E" w:rsidRPr="00565B1E" w:rsidRDefault="00565B1E" w:rsidP="00565B1E">
      <w:pPr>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 xml:space="preserve">The Service provider is responsible for paying all the taxes related to this assignment. </w:t>
      </w:r>
    </w:p>
    <w:p w14:paraId="5B313FE4" w14:textId="77777777" w:rsidR="00565B1E" w:rsidRPr="00565B1E" w:rsidRDefault="00565B1E" w:rsidP="00565B1E">
      <w:pPr>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Maximum limit budget is 22.500 EUR.</w:t>
      </w:r>
    </w:p>
    <w:p w14:paraId="0B6D00C6" w14:textId="77777777" w:rsidR="00565B1E" w:rsidRPr="00565B1E" w:rsidRDefault="00565B1E" w:rsidP="00565B1E">
      <w:pPr>
        <w:jc w:val="both"/>
        <w:rPr>
          <w:rFonts w:ascii="Times New Roman" w:eastAsia="Times New Roman" w:hAnsi="Times New Roman" w:cs="Times New Roman"/>
          <w:sz w:val="24"/>
          <w:szCs w:val="24"/>
          <w:lang w:eastAsia="en-GB"/>
        </w:rPr>
      </w:pPr>
    </w:p>
    <w:p w14:paraId="6FC35177" w14:textId="77777777" w:rsidR="00565B1E" w:rsidRPr="00565B1E" w:rsidRDefault="00565B1E" w:rsidP="00565B1E">
      <w:pPr>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 xml:space="preserve"> 7.     </w:t>
      </w:r>
      <w:r w:rsidRPr="00565B1E">
        <w:rPr>
          <w:rFonts w:ascii="Times New Roman" w:eastAsia="Times New Roman" w:hAnsi="Times New Roman" w:cs="Times New Roman"/>
          <w:b/>
          <w:sz w:val="24"/>
          <w:szCs w:val="24"/>
          <w:lang w:eastAsia="en-GB"/>
        </w:rPr>
        <w:t>Evidences and supporting documents</w:t>
      </w:r>
    </w:p>
    <w:p w14:paraId="33194282" w14:textId="77777777" w:rsidR="00565B1E" w:rsidRPr="00565B1E" w:rsidRDefault="00565B1E" w:rsidP="00565B1E">
      <w:pPr>
        <w:jc w:val="both"/>
        <w:rPr>
          <w:rFonts w:ascii="Times New Roman" w:eastAsia="Times New Roman" w:hAnsi="Times New Roman" w:cs="Times New Roman"/>
          <w:sz w:val="24"/>
          <w:szCs w:val="24"/>
          <w:lang w:eastAsia="en-GB"/>
        </w:rPr>
      </w:pPr>
      <w:r w:rsidRPr="00565B1E">
        <w:rPr>
          <w:rFonts w:ascii="Times New Roman" w:eastAsia="Times New Roman" w:hAnsi="Times New Roman" w:cs="Times New Roman"/>
          <w:sz w:val="24"/>
          <w:szCs w:val="24"/>
          <w:lang w:eastAsia="en-GB"/>
        </w:rPr>
        <w:t>Interested and qualified service providers need to enclose following documents to the application:</w:t>
      </w:r>
    </w:p>
    <w:p w14:paraId="6B194DDD" w14:textId="77777777" w:rsidR="00565B1E" w:rsidRPr="00565B1E" w:rsidRDefault="00565B1E" w:rsidP="005D6511">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Technical offer </w:t>
      </w:r>
      <w:r w:rsidRPr="00565B1E">
        <w:rPr>
          <w:rFonts w:ascii="Times New Roman" w:eastAsia="Times New Roman" w:hAnsi="Times New Roman" w:cs="Times New Roman"/>
          <w:sz w:val="24"/>
          <w:szCs w:val="24"/>
          <w:lang w:eastAsia="en-GB"/>
        </w:rPr>
        <w:t xml:space="preserve">including the methodology to be used for developing the web platform, the details for each stage, together with a preliminary working plan and milestones of completion of task. </w:t>
      </w:r>
    </w:p>
    <w:p w14:paraId="44CD12EB" w14:textId="77777777" w:rsidR="00565B1E" w:rsidRPr="00565B1E" w:rsidRDefault="00565B1E" w:rsidP="005D6511">
      <w:pPr>
        <w:numPr>
          <w:ilvl w:val="0"/>
          <w:numId w:val="14"/>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sz w:val="24"/>
          <w:szCs w:val="24"/>
          <w:lang w:eastAsia="en-GB"/>
        </w:rPr>
        <w:t>Company profile and portfolio</w:t>
      </w:r>
      <w:r w:rsidRPr="00565B1E">
        <w:rPr>
          <w:rFonts w:ascii="Times New Roman" w:eastAsia="Times New Roman" w:hAnsi="Times New Roman" w:cs="Times New Roman"/>
          <w:color w:val="000000"/>
          <w:sz w:val="24"/>
          <w:szCs w:val="24"/>
          <w:lang w:eastAsia="en-GB"/>
        </w:rPr>
        <w:t xml:space="preserve"> of the service provider (I.e.: demonstration of previous work, </w:t>
      </w:r>
      <w:r w:rsidRPr="00565B1E">
        <w:rPr>
          <w:rFonts w:ascii="Times New Roman" w:eastAsia="Times New Roman" w:hAnsi="Times New Roman" w:cs="Times New Roman"/>
          <w:sz w:val="24"/>
          <w:szCs w:val="24"/>
          <w:lang w:eastAsia="en-GB"/>
        </w:rPr>
        <w:t>including evidence for at least four (4) years of work expertise in</w:t>
      </w:r>
      <w:r w:rsidRPr="00565B1E">
        <w:rPr>
          <w:rFonts w:ascii="Times New Roman" w:eastAsia="Times New Roman" w:hAnsi="Times New Roman" w:cs="Times New Roman"/>
          <w:color w:val="000000"/>
          <w:sz w:val="24"/>
          <w:szCs w:val="24"/>
          <w:lang w:eastAsia="en-GB"/>
        </w:rPr>
        <w:t xml:space="preserve"> the relevant field, with the presentation of at least 3 (three) assignments/ services conducted within the previous 3 years’ period (with links of online applications and any other relevant work to this assignment)</w:t>
      </w:r>
    </w:p>
    <w:p w14:paraId="0A5B9020" w14:textId="77777777" w:rsidR="00565B1E" w:rsidRPr="00565B1E" w:rsidRDefault="00565B1E" w:rsidP="005D6511">
      <w:pPr>
        <w:numPr>
          <w:ilvl w:val="0"/>
          <w:numId w:val="14"/>
        </w:numPr>
        <w:pBdr>
          <w:top w:val="nil"/>
          <w:left w:val="nil"/>
          <w:bottom w:val="nil"/>
          <w:right w:val="nil"/>
          <w:between w:val="nil"/>
        </w:pBdr>
        <w:spacing w:after="0" w:line="266"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Curriculum vitae (CVs) of </w:t>
      </w:r>
      <w:r w:rsidRPr="00565B1E">
        <w:rPr>
          <w:rFonts w:ascii="Times New Roman" w:eastAsia="Times New Roman" w:hAnsi="Times New Roman" w:cs="Times New Roman"/>
          <w:sz w:val="24"/>
          <w:szCs w:val="24"/>
          <w:lang w:eastAsia="en-GB"/>
        </w:rPr>
        <w:t>3</w:t>
      </w:r>
      <w:r w:rsidRPr="00565B1E">
        <w:rPr>
          <w:rFonts w:ascii="Times New Roman" w:eastAsia="Times New Roman" w:hAnsi="Times New Roman" w:cs="Times New Roman"/>
          <w:color w:val="000000"/>
          <w:sz w:val="24"/>
          <w:szCs w:val="24"/>
          <w:lang w:eastAsia="en-GB"/>
        </w:rPr>
        <w:t xml:space="preserve"> key personnel; </w:t>
      </w:r>
    </w:p>
    <w:p w14:paraId="75B4CB6D" w14:textId="77777777" w:rsidR="00565B1E" w:rsidRPr="00565B1E" w:rsidRDefault="00565B1E" w:rsidP="005D6511">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 xml:space="preserve">Financial offer </w:t>
      </w:r>
    </w:p>
    <w:p w14:paraId="33ED1075" w14:textId="77777777" w:rsidR="00565B1E" w:rsidRPr="00565B1E" w:rsidRDefault="00565B1E" w:rsidP="005D651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Certificate of Registration/Incorporation:</w:t>
      </w:r>
    </w:p>
    <w:p w14:paraId="289D15B9" w14:textId="77777777" w:rsidR="00565B1E" w:rsidRPr="00565B1E" w:rsidRDefault="00565B1E" w:rsidP="005D6511">
      <w:pPr>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Consortium Agreement if applicable.</w:t>
      </w:r>
    </w:p>
    <w:p w14:paraId="2D571D0B" w14:textId="77777777" w:rsidR="00565B1E" w:rsidRPr="00565B1E" w:rsidRDefault="00565B1E" w:rsidP="005D6511">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4"/>
          <w:szCs w:val="24"/>
          <w:lang w:eastAsia="en-GB"/>
        </w:rPr>
      </w:pPr>
      <w:r w:rsidRPr="00565B1E">
        <w:rPr>
          <w:rFonts w:ascii="Times New Roman" w:eastAsia="Times New Roman" w:hAnsi="Times New Roman" w:cs="Times New Roman"/>
          <w:color w:val="000000"/>
          <w:sz w:val="24"/>
          <w:szCs w:val="24"/>
          <w:lang w:eastAsia="en-GB"/>
        </w:rPr>
        <w:t>Bank account details to which the payments shall be made (mandatory).</w:t>
      </w:r>
      <w:r w:rsidRPr="00565B1E">
        <w:rPr>
          <w:rFonts w:ascii="Times New Roman" w:eastAsia="Times New Roman" w:hAnsi="Times New Roman" w:cs="Times New Roman"/>
          <w:color w:val="000000"/>
          <w:sz w:val="24"/>
          <w:szCs w:val="24"/>
          <w:lang w:eastAsia="en-GB"/>
        </w:rPr>
        <w:tab/>
      </w:r>
    </w:p>
    <w:p w14:paraId="020209BD" w14:textId="77777777" w:rsidR="00565B1E" w:rsidRPr="00565B1E" w:rsidRDefault="00565B1E" w:rsidP="00565B1E">
      <w:pPr>
        <w:pBdr>
          <w:top w:val="nil"/>
          <w:left w:val="nil"/>
          <w:bottom w:val="nil"/>
          <w:right w:val="nil"/>
          <w:between w:val="nil"/>
        </w:pBdr>
        <w:spacing w:after="0"/>
        <w:ind w:left="1440"/>
        <w:jc w:val="both"/>
        <w:rPr>
          <w:rFonts w:ascii="Times New Roman" w:eastAsia="Times New Roman" w:hAnsi="Times New Roman" w:cs="Times New Roman"/>
          <w:b/>
          <w:smallCaps/>
          <w:color w:val="000000"/>
          <w:sz w:val="24"/>
          <w:szCs w:val="24"/>
          <w:lang w:eastAsia="en-GB"/>
        </w:rPr>
      </w:pPr>
    </w:p>
    <w:p w14:paraId="233C49DD" w14:textId="77777777" w:rsidR="00565B1E" w:rsidRPr="00565B1E" w:rsidRDefault="00565B1E" w:rsidP="00565B1E">
      <w:pPr>
        <w:pBdr>
          <w:top w:val="nil"/>
          <w:left w:val="nil"/>
          <w:bottom w:val="nil"/>
          <w:right w:val="nil"/>
          <w:between w:val="nil"/>
        </w:pBdr>
        <w:spacing w:after="0"/>
        <w:ind w:left="1440"/>
        <w:jc w:val="both"/>
        <w:rPr>
          <w:rFonts w:ascii="Times New Roman" w:eastAsia="Times New Roman" w:hAnsi="Times New Roman" w:cs="Times New Roman"/>
          <w:b/>
          <w:smallCaps/>
          <w:color w:val="000000"/>
          <w:sz w:val="24"/>
          <w:szCs w:val="24"/>
          <w:lang w:eastAsia="en-GB"/>
        </w:rPr>
      </w:pPr>
    </w:p>
    <w:p w14:paraId="5AEA7196" w14:textId="77777777" w:rsidR="00565B1E" w:rsidRPr="00565B1E" w:rsidRDefault="00565B1E" w:rsidP="00565B1E">
      <w:pPr>
        <w:jc w:val="both"/>
        <w:rPr>
          <w:rFonts w:ascii="Times New Roman" w:eastAsia="Times New Roman" w:hAnsi="Times New Roman" w:cs="Times New Roman"/>
          <w:b/>
          <w:smallCaps/>
          <w:color w:val="000000"/>
          <w:sz w:val="24"/>
          <w:szCs w:val="24"/>
          <w:lang w:eastAsia="en-GB"/>
        </w:rPr>
      </w:pPr>
      <w:r w:rsidRPr="00565B1E">
        <w:rPr>
          <w:rFonts w:ascii="Times New Roman" w:eastAsia="Times New Roman" w:hAnsi="Times New Roman" w:cs="Times New Roman"/>
          <w:sz w:val="24"/>
          <w:szCs w:val="24"/>
          <w:lang w:eastAsia="en-GB"/>
        </w:rPr>
        <w:t xml:space="preserve">8.     </w:t>
      </w:r>
      <w:r w:rsidRPr="00565B1E">
        <w:rPr>
          <w:rFonts w:ascii="Times New Roman" w:eastAsia="Times New Roman" w:hAnsi="Times New Roman" w:cs="Times New Roman"/>
          <w:b/>
          <w:sz w:val="24"/>
          <w:szCs w:val="24"/>
          <w:lang w:eastAsia="en-GB"/>
        </w:rPr>
        <w:t>Award criteria</w:t>
      </w:r>
    </w:p>
    <w:p w14:paraId="6F147137" w14:textId="77777777" w:rsidR="00565B1E" w:rsidRPr="00565B1E" w:rsidRDefault="00565B1E" w:rsidP="00565B1E">
      <w:pPr>
        <w:spacing w:before="120" w:after="120" w:line="240" w:lineRule="auto"/>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color w:val="000000"/>
          <w:sz w:val="24"/>
          <w:szCs w:val="24"/>
          <w:lang w:val="en-GB" w:eastAsia="en-GB"/>
        </w:rPr>
        <w:lastRenderedPageBreak/>
        <w:t>The quality of each technical offer will be evaluated in accordance with the award criteria. No other award criteria will be used. The award criteria will be examined in accordance with the requirements indicated in the Terms of Reference.</w:t>
      </w:r>
    </w:p>
    <w:p w14:paraId="7E483021" w14:textId="77777777" w:rsidR="00565B1E" w:rsidRPr="00565B1E" w:rsidRDefault="00565B1E" w:rsidP="00565B1E">
      <w:pPr>
        <w:spacing w:before="120" w:after="120" w:line="240" w:lineRule="auto"/>
        <w:ind w:firstLine="720"/>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b/>
          <w:bCs/>
          <w:color w:val="000000"/>
          <w:sz w:val="24"/>
          <w:szCs w:val="24"/>
          <w:lang w:val="en-GB" w:eastAsia="en-GB"/>
        </w:rPr>
        <w:t>Evaluation of financial offers</w:t>
      </w:r>
    </w:p>
    <w:p w14:paraId="326B6A95" w14:textId="77777777" w:rsidR="00565B1E" w:rsidRPr="00565B1E" w:rsidRDefault="00565B1E" w:rsidP="00565B1E">
      <w:pPr>
        <w:spacing w:before="120" w:after="120" w:line="240" w:lineRule="auto"/>
        <w:ind w:left="720"/>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color w:val="000000"/>
          <w:sz w:val="24"/>
          <w:szCs w:val="24"/>
          <w:lang w:val="en-GB" w:eastAsia="en-GB"/>
        </w:rPr>
        <w:t>Upon completion of the technical evaluation, the financial offers for tenders that were not eliminated during the technical evaluation will be evaluated. Tenders exceeding the maximum budget available for the contract are unacceptable and will be eliminated.</w:t>
      </w:r>
    </w:p>
    <w:p w14:paraId="5DE4B510" w14:textId="77777777" w:rsidR="00565B1E" w:rsidRPr="00565B1E" w:rsidRDefault="00565B1E" w:rsidP="00565B1E">
      <w:pPr>
        <w:pBdr>
          <w:top w:val="nil"/>
          <w:left w:val="nil"/>
          <w:bottom w:val="nil"/>
          <w:right w:val="nil"/>
          <w:between w:val="nil"/>
        </w:pBdr>
        <w:spacing w:after="0"/>
        <w:ind w:left="1440"/>
        <w:jc w:val="both"/>
        <w:rPr>
          <w:rFonts w:ascii="Times New Roman" w:eastAsia="Times New Roman" w:hAnsi="Times New Roman" w:cs="Times New Roman"/>
          <w:b/>
          <w:smallCaps/>
          <w:sz w:val="24"/>
          <w:szCs w:val="24"/>
          <w:lang w:eastAsia="en-GB"/>
        </w:rPr>
      </w:pPr>
    </w:p>
    <w:p w14:paraId="2A0305F9" w14:textId="77777777" w:rsidR="00565B1E" w:rsidRPr="00565B1E" w:rsidRDefault="00565B1E" w:rsidP="00565B1E">
      <w:pPr>
        <w:spacing w:before="120" w:after="120" w:line="240" w:lineRule="auto"/>
        <w:ind w:firstLine="720"/>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b/>
          <w:bCs/>
          <w:color w:val="000000"/>
          <w:sz w:val="24"/>
          <w:szCs w:val="24"/>
          <w:lang w:val="en-GB" w:eastAsia="en-GB"/>
        </w:rPr>
        <w:t>Choice of selected tenderer</w:t>
      </w:r>
    </w:p>
    <w:p w14:paraId="5108EF28" w14:textId="77777777" w:rsidR="00565B1E" w:rsidRPr="00565B1E" w:rsidRDefault="00565B1E" w:rsidP="00565B1E">
      <w:pPr>
        <w:spacing w:before="120" w:after="120" w:line="240" w:lineRule="auto"/>
        <w:ind w:left="720"/>
        <w:jc w:val="both"/>
        <w:rPr>
          <w:rFonts w:ascii="Times New Roman" w:eastAsia="Times New Roman" w:hAnsi="Times New Roman" w:cs="Times New Roman"/>
          <w:color w:val="000000"/>
          <w:sz w:val="24"/>
          <w:szCs w:val="24"/>
          <w:lang w:val="en-GB" w:eastAsia="en-GB"/>
        </w:rPr>
      </w:pPr>
      <w:r w:rsidRPr="00565B1E">
        <w:rPr>
          <w:rFonts w:ascii="Times New Roman" w:eastAsia="Times New Roman" w:hAnsi="Times New Roman" w:cs="Times New Roman"/>
          <w:color w:val="000000"/>
          <w:sz w:val="24"/>
          <w:szCs w:val="24"/>
          <w:lang w:val="en-GB" w:eastAsia="en-GB"/>
        </w:rPr>
        <w:t>The best price-quality ratio is established by weighing technical quality against price on an 90/10 basis having regard of the following evaluation greed: </w:t>
      </w:r>
    </w:p>
    <w:p w14:paraId="5ECBB93B" w14:textId="77777777" w:rsidR="00565B1E" w:rsidRPr="00565B1E" w:rsidRDefault="00565B1E" w:rsidP="00565B1E">
      <w:pPr>
        <w:spacing w:before="120" w:after="120" w:line="240" w:lineRule="auto"/>
        <w:ind w:left="720"/>
        <w:jc w:val="both"/>
        <w:rPr>
          <w:rFonts w:ascii="Times New Roman" w:eastAsia="Times New Roman" w:hAnsi="Times New Roman" w:cs="Times New Roman"/>
          <w:sz w:val="24"/>
          <w:szCs w:val="24"/>
          <w:lang w:val="en-GB" w:eastAsia="en-GB"/>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6237"/>
        <w:gridCol w:w="2410"/>
      </w:tblGrid>
      <w:tr w:rsidR="00565B1E" w:rsidRPr="00565B1E" w14:paraId="637CC1F7" w14:textId="77777777" w:rsidTr="004A099B">
        <w:trPr>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DF542" w14:textId="77777777" w:rsidR="00565B1E" w:rsidRPr="00565B1E" w:rsidRDefault="00565B1E" w:rsidP="005D6511">
            <w:pPr>
              <w:numPr>
                <w:ilvl w:val="0"/>
                <w:numId w:val="21"/>
              </w:numPr>
              <w:spacing w:before="120" w:after="120" w:line="240" w:lineRule="auto"/>
              <w:contextualSpacing/>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color w:val="000000"/>
                <w:sz w:val="24"/>
                <w:szCs w:val="24"/>
                <w:lang w:val="en-GB" w:eastAsia="en-GB"/>
              </w:rPr>
              <w:t>Organization and methodology  </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6C33D" w14:textId="77777777" w:rsidR="00565B1E" w:rsidRPr="00565B1E" w:rsidRDefault="00565B1E" w:rsidP="00565B1E">
            <w:pPr>
              <w:spacing w:before="120" w:after="120" w:line="240" w:lineRule="auto"/>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color w:val="000000"/>
                <w:sz w:val="24"/>
                <w:szCs w:val="24"/>
                <w:lang w:val="en-GB" w:eastAsia="en-GB"/>
              </w:rPr>
              <w:t>Maximum points 50</w:t>
            </w:r>
          </w:p>
        </w:tc>
      </w:tr>
      <w:tr w:rsidR="00565B1E" w:rsidRPr="00565B1E" w14:paraId="174DD11A" w14:textId="77777777" w:rsidTr="004A099B">
        <w:trPr>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A1385" w14:textId="77777777" w:rsidR="00565B1E" w:rsidRPr="00565B1E" w:rsidRDefault="00565B1E" w:rsidP="005D6511">
            <w:pPr>
              <w:numPr>
                <w:ilvl w:val="0"/>
                <w:numId w:val="21"/>
              </w:numPr>
              <w:spacing w:before="120" w:after="120" w:line="240" w:lineRule="auto"/>
              <w:contextualSpacing/>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color w:val="000000"/>
                <w:sz w:val="24"/>
                <w:szCs w:val="24"/>
                <w:lang w:val="en-GB" w:eastAsia="en-GB"/>
              </w:rPr>
              <w:t>Expertize and professional experience</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3BB9A6" w14:textId="77777777" w:rsidR="00565B1E" w:rsidRPr="00565B1E" w:rsidRDefault="00565B1E" w:rsidP="00565B1E">
            <w:pPr>
              <w:spacing w:before="120" w:after="120" w:line="240" w:lineRule="auto"/>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color w:val="000000"/>
                <w:sz w:val="24"/>
                <w:szCs w:val="24"/>
                <w:lang w:val="en-GB" w:eastAsia="en-GB"/>
              </w:rPr>
              <w:t>Maximum points 40</w:t>
            </w:r>
          </w:p>
        </w:tc>
      </w:tr>
      <w:tr w:rsidR="00565B1E" w:rsidRPr="00565B1E" w14:paraId="5A7D2E03" w14:textId="77777777" w:rsidTr="004A099B">
        <w:trPr>
          <w:jc w:val="center"/>
        </w:trPr>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5B83FA" w14:textId="77777777" w:rsidR="00565B1E" w:rsidRPr="00565B1E" w:rsidRDefault="00565B1E" w:rsidP="005D6511">
            <w:pPr>
              <w:numPr>
                <w:ilvl w:val="0"/>
                <w:numId w:val="21"/>
              </w:numPr>
              <w:spacing w:before="120" w:after="120" w:line="240" w:lineRule="auto"/>
              <w:contextualSpacing/>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color w:val="000000"/>
                <w:sz w:val="24"/>
                <w:szCs w:val="24"/>
                <w:lang w:val="en-GB" w:eastAsia="en-GB"/>
              </w:rPr>
              <w:t>Financial offer</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2C3C6" w14:textId="77777777" w:rsidR="00565B1E" w:rsidRPr="00565B1E" w:rsidRDefault="00565B1E" w:rsidP="00565B1E">
            <w:pPr>
              <w:spacing w:before="120" w:after="120" w:line="240" w:lineRule="auto"/>
              <w:jc w:val="both"/>
              <w:rPr>
                <w:rFonts w:ascii="Times New Roman" w:eastAsia="Times New Roman" w:hAnsi="Times New Roman" w:cs="Times New Roman"/>
                <w:sz w:val="24"/>
                <w:szCs w:val="24"/>
                <w:lang w:val="en-GB" w:eastAsia="en-GB"/>
              </w:rPr>
            </w:pPr>
            <w:r w:rsidRPr="00565B1E">
              <w:rPr>
                <w:rFonts w:ascii="Times New Roman" w:eastAsia="Times New Roman" w:hAnsi="Times New Roman" w:cs="Times New Roman"/>
                <w:color w:val="000000"/>
                <w:sz w:val="24"/>
                <w:szCs w:val="24"/>
                <w:lang w:val="en-GB" w:eastAsia="en-GB"/>
              </w:rPr>
              <w:t>Maximum points 10</w:t>
            </w:r>
          </w:p>
        </w:tc>
      </w:tr>
    </w:tbl>
    <w:p w14:paraId="6F52403A" w14:textId="44B389A7" w:rsidR="004A099B" w:rsidRDefault="004A099B" w:rsidP="004A099B">
      <w:pPr>
        <w:rPr>
          <w:rFonts w:ascii="Times New Roman" w:eastAsia="Times New Roman" w:hAnsi="Times New Roman" w:cs="Times New Roman"/>
          <w:b/>
          <w:caps/>
          <w:sz w:val="28"/>
          <w:szCs w:val="28"/>
          <w:lang w:val="en-GB" w:eastAsia="en-GB"/>
        </w:rPr>
      </w:pPr>
    </w:p>
    <w:p w14:paraId="36B4A775" w14:textId="4B88FA89" w:rsidR="009D4C45" w:rsidRDefault="009D4C45" w:rsidP="004A099B">
      <w:pPr>
        <w:rPr>
          <w:rFonts w:ascii="Times New Roman" w:eastAsia="Times New Roman" w:hAnsi="Times New Roman" w:cs="Times New Roman"/>
          <w:b/>
          <w:caps/>
          <w:sz w:val="28"/>
          <w:szCs w:val="28"/>
          <w:lang w:val="en-GB" w:eastAsia="en-GB"/>
        </w:rPr>
      </w:pPr>
    </w:p>
    <w:p w14:paraId="61003B1A" w14:textId="60E82C69" w:rsidR="009D4C45" w:rsidRDefault="009D4C45" w:rsidP="004A099B">
      <w:pPr>
        <w:rPr>
          <w:rFonts w:ascii="Times New Roman" w:eastAsia="Times New Roman" w:hAnsi="Times New Roman" w:cs="Times New Roman"/>
          <w:b/>
          <w:caps/>
          <w:sz w:val="28"/>
          <w:szCs w:val="28"/>
          <w:lang w:val="en-GB" w:eastAsia="en-GB"/>
        </w:rPr>
      </w:pPr>
    </w:p>
    <w:p w14:paraId="45FC9B6D" w14:textId="06E371ED" w:rsidR="009D4C45" w:rsidRDefault="009D4C45" w:rsidP="004A099B">
      <w:pPr>
        <w:rPr>
          <w:rFonts w:ascii="Times New Roman" w:eastAsia="Times New Roman" w:hAnsi="Times New Roman" w:cs="Times New Roman"/>
          <w:b/>
          <w:caps/>
          <w:sz w:val="28"/>
          <w:szCs w:val="28"/>
          <w:lang w:val="en-GB" w:eastAsia="en-GB"/>
        </w:rPr>
      </w:pPr>
    </w:p>
    <w:p w14:paraId="5E9655F5" w14:textId="486C6F12" w:rsidR="009D4C45" w:rsidRDefault="009D4C45" w:rsidP="004A099B">
      <w:pPr>
        <w:rPr>
          <w:rFonts w:ascii="Times New Roman" w:eastAsia="Times New Roman" w:hAnsi="Times New Roman" w:cs="Times New Roman"/>
          <w:b/>
          <w:caps/>
          <w:sz w:val="28"/>
          <w:szCs w:val="28"/>
          <w:lang w:val="en-GB" w:eastAsia="en-GB"/>
        </w:rPr>
      </w:pPr>
    </w:p>
    <w:p w14:paraId="02EDE1EE" w14:textId="7B011982" w:rsidR="009D4C45" w:rsidRDefault="009D4C45" w:rsidP="004A099B">
      <w:pPr>
        <w:rPr>
          <w:rFonts w:ascii="Times New Roman" w:eastAsia="Times New Roman" w:hAnsi="Times New Roman" w:cs="Times New Roman"/>
          <w:b/>
          <w:caps/>
          <w:sz w:val="28"/>
          <w:szCs w:val="28"/>
          <w:lang w:val="en-GB" w:eastAsia="en-GB"/>
        </w:rPr>
      </w:pPr>
    </w:p>
    <w:p w14:paraId="743C9D51" w14:textId="546C1E64" w:rsidR="009D4C45" w:rsidRDefault="009D4C45" w:rsidP="004A099B">
      <w:pPr>
        <w:rPr>
          <w:rFonts w:ascii="Times New Roman" w:eastAsia="Times New Roman" w:hAnsi="Times New Roman" w:cs="Times New Roman"/>
          <w:b/>
          <w:caps/>
          <w:sz w:val="28"/>
          <w:szCs w:val="28"/>
          <w:lang w:val="en-GB" w:eastAsia="en-GB"/>
        </w:rPr>
      </w:pPr>
    </w:p>
    <w:p w14:paraId="52D6C6CE" w14:textId="1495BCEE" w:rsidR="009D4C45" w:rsidRDefault="009D4C45" w:rsidP="004A099B">
      <w:pPr>
        <w:rPr>
          <w:rFonts w:ascii="Times New Roman" w:eastAsia="Times New Roman" w:hAnsi="Times New Roman" w:cs="Times New Roman"/>
          <w:b/>
          <w:caps/>
          <w:sz w:val="28"/>
          <w:szCs w:val="28"/>
          <w:lang w:val="en-GB" w:eastAsia="en-GB"/>
        </w:rPr>
      </w:pPr>
    </w:p>
    <w:p w14:paraId="4F7DC61C" w14:textId="2725FD3C" w:rsidR="009D4C45" w:rsidRDefault="009D4C45" w:rsidP="004A099B">
      <w:pPr>
        <w:rPr>
          <w:rFonts w:ascii="Times New Roman" w:eastAsia="Times New Roman" w:hAnsi="Times New Roman" w:cs="Times New Roman"/>
          <w:b/>
          <w:caps/>
          <w:sz w:val="28"/>
          <w:szCs w:val="28"/>
          <w:lang w:val="en-GB" w:eastAsia="en-GB"/>
        </w:rPr>
      </w:pPr>
    </w:p>
    <w:p w14:paraId="7770B133" w14:textId="394AD987" w:rsidR="009D4C45" w:rsidRDefault="009D4C45" w:rsidP="004A099B">
      <w:pPr>
        <w:rPr>
          <w:rFonts w:ascii="Times New Roman" w:eastAsia="Times New Roman" w:hAnsi="Times New Roman" w:cs="Times New Roman"/>
          <w:b/>
          <w:caps/>
          <w:sz w:val="28"/>
          <w:szCs w:val="28"/>
          <w:lang w:val="en-GB" w:eastAsia="en-GB"/>
        </w:rPr>
      </w:pPr>
    </w:p>
    <w:p w14:paraId="0787EE62" w14:textId="04D0CD05" w:rsidR="009D4C45" w:rsidRDefault="009D4C45" w:rsidP="004A099B">
      <w:pPr>
        <w:rPr>
          <w:rFonts w:ascii="Times New Roman" w:eastAsia="Times New Roman" w:hAnsi="Times New Roman" w:cs="Times New Roman"/>
          <w:b/>
          <w:caps/>
          <w:sz w:val="28"/>
          <w:szCs w:val="28"/>
          <w:lang w:val="en-GB" w:eastAsia="en-GB"/>
        </w:rPr>
      </w:pPr>
    </w:p>
    <w:p w14:paraId="5955DAC2" w14:textId="4DB6292E" w:rsidR="009D4C45" w:rsidRDefault="009D4C45" w:rsidP="004A099B">
      <w:pPr>
        <w:rPr>
          <w:rFonts w:ascii="Times New Roman" w:eastAsia="Times New Roman" w:hAnsi="Times New Roman" w:cs="Times New Roman"/>
          <w:b/>
          <w:caps/>
          <w:sz w:val="28"/>
          <w:szCs w:val="28"/>
          <w:lang w:val="en-GB" w:eastAsia="en-GB"/>
        </w:rPr>
      </w:pPr>
    </w:p>
    <w:p w14:paraId="6056A858" w14:textId="7785219D" w:rsidR="009D4C45" w:rsidRDefault="009D4C45" w:rsidP="004A099B">
      <w:pPr>
        <w:rPr>
          <w:rFonts w:ascii="Times New Roman" w:eastAsia="Times New Roman" w:hAnsi="Times New Roman" w:cs="Times New Roman"/>
          <w:b/>
          <w:caps/>
          <w:sz w:val="28"/>
          <w:szCs w:val="28"/>
          <w:lang w:val="en-GB" w:eastAsia="en-GB"/>
        </w:rPr>
      </w:pPr>
    </w:p>
    <w:p w14:paraId="49678895" w14:textId="23EFA268" w:rsidR="009D4C45" w:rsidRDefault="009D4C45" w:rsidP="004A099B">
      <w:pPr>
        <w:rPr>
          <w:rFonts w:ascii="Times New Roman" w:eastAsia="Times New Roman" w:hAnsi="Times New Roman" w:cs="Times New Roman"/>
          <w:b/>
          <w:caps/>
          <w:sz w:val="28"/>
          <w:szCs w:val="28"/>
          <w:lang w:val="en-GB" w:eastAsia="en-GB"/>
        </w:rPr>
      </w:pPr>
    </w:p>
    <w:p w14:paraId="3B36474C" w14:textId="2C5A0E72" w:rsidR="009D4C45" w:rsidRDefault="009D4C45" w:rsidP="004A099B">
      <w:pPr>
        <w:rPr>
          <w:rFonts w:ascii="Times New Roman" w:eastAsia="Times New Roman" w:hAnsi="Times New Roman" w:cs="Times New Roman"/>
          <w:b/>
          <w:caps/>
          <w:sz w:val="28"/>
          <w:szCs w:val="28"/>
          <w:lang w:val="en-GB" w:eastAsia="en-GB"/>
        </w:rPr>
      </w:pPr>
    </w:p>
    <w:p w14:paraId="15E8EB1B" w14:textId="23902D6C" w:rsidR="009D4C45" w:rsidRDefault="009D4C45" w:rsidP="004A099B">
      <w:pPr>
        <w:rPr>
          <w:rFonts w:ascii="Times New Roman" w:eastAsia="Times New Roman" w:hAnsi="Times New Roman" w:cs="Times New Roman"/>
          <w:b/>
          <w:caps/>
          <w:sz w:val="28"/>
          <w:szCs w:val="28"/>
          <w:lang w:val="en-GB" w:eastAsia="en-GB"/>
        </w:rPr>
      </w:pPr>
    </w:p>
    <w:p w14:paraId="549A7A3B" w14:textId="236AE9F2" w:rsidR="009D4C45" w:rsidRDefault="009D4C45" w:rsidP="004A099B">
      <w:pPr>
        <w:rPr>
          <w:rFonts w:ascii="Times New Roman" w:eastAsia="Times New Roman" w:hAnsi="Times New Roman" w:cs="Times New Roman"/>
          <w:b/>
          <w:caps/>
          <w:sz w:val="28"/>
          <w:szCs w:val="28"/>
          <w:lang w:val="en-GB" w:eastAsia="en-GB"/>
        </w:rPr>
      </w:pPr>
    </w:p>
    <w:p w14:paraId="77DFC24F" w14:textId="38E1716C" w:rsidR="004A099B" w:rsidRPr="004A099B" w:rsidRDefault="008E1AEE" w:rsidP="004A099B">
      <w:pPr>
        <w:jc w:val="center"/>
        <w:rPr>
          <w:rFonts w:ascii="Times New Roman" w:eastAsia="Arial" w:hAnsi="Times New Roman" w:cs="Times New Roman"/>
          <w:b/>
          <w:sz w:val="24"/>
          <w:szCs w:val="24"/>
        </w:rPr>
      </w:pPr>
      <w:r>
        <w:rPr>
          <w:rFonts w:ascii="Times New Roman" w:eastAsia="Times New Roman" w:hAnsi="Times New Roman" w:cs="Times New Roman"/>
          <w:b/>
          <w:caps/>
          <w:sz w:val="28"/>
          <w:szCs w:val="28"/>
          <w:lang w:val="en-GB" w:eastAsia="en-GB"/>
        </w:rPr>
        <w:t xml:space="preserve">E: </w:t>
      </w:r>
      <w:r w:rsidRPr="008E1AEE">
        <w:rPr>
          <w:rFonts w:ascii="Times New Roman" w:eastAsia="Times New Roman" w:hAnsi="Times New Roman" w:cs="Times New Roman"/>
          <w:b/>
          <w:caps/>
          <w:sz w:val="28"/>
          <w:szCs w:val="28"/>
          <w:lang w:val="en-GB" w:eastAsia="en-GB"/>
        </w:rPr>
        <w:t>ANNEX I</w:t>
      </w:r>
    </w:p>
    <w:p w14:paraId="5E2E3FF7" w14:textId="77777777" w:rsidR="004A099B" w:rsidRPr="004A099B" w:rsidRDefault="004A099B" w:rsidP="004A099B">
      <w:pPr>
        <w:widowControl w:val="0"/>
        <w:tabs>
          <w:tab w:val="left" w:pos="-720"/>
        </w:tabs>
        <w:suppressAutoHyphens/>
        <w:spacing w:before="240" w:after="240" w:line="240" w:lineRule="auto"/>
        <w:jc w:val="center"/>
        <w:rPr>
          <w:rFonts w:ascii="Times New Roman" w:eastAsia="Times New Roman" w:hAnsi="Times New Roman" w:cs="Times New Roman"/>
          <w:b/>
          <w:caps/>
          <w:sz w:val="28"/>
          <w:szCs w:val="28"/>
          <w:lang w:val="en-GB" w:eastAsia="en-GB"/>
        </w:rPr>
      </w:pPr>
      <w:r w:rsidRPr="004A099B">
        <w:rPr>
          <w:rFonts w:ascii="Times New Roman" w:eastAsia="Times New Roman" w:hAnsi="Times New Roman" w:cs="Times New Roman"/>
          <w:b/>
          <w:caps/>
          <w:sz w:val="28"/>
          <w:szCs w:val="28"/>
          <w:lang w:val="en-GB" w:eastAsia="en-GB"/>
        </w:rPr>
        <w:t>SERVICE TENDER SUBMISSION FORM</w:t>
      </w:r>
      <w:r w:rsidRPr="004A099B" w:rsidDel="009E2C98">
        <w:rPr>
          <w:rFonts w:ascii="Times New Roman" w:eastAsia="Times New Roman" w:hAnsi="Times New Roman" w:cs="Times New Roman"/>
          <w:b/>
          <w:caps/>
          <w:sz w:val="28"/>
          <w:szCs w:val="28"/>
          <w:lang w:val="en-GB" w:eastAsia="en-GB"/>
        </w:rPr>
        <w:t xml:space="preserve">  </w:t>
      </w:r>
    </w:p>
    <w:p w14:paraId="2F58DCE5" w14:textId="77777777" w:rsidR="004A099B" w:rsidRPr="004A099B" w:rsidRDefault="004A099B" w:rsidP="004A099B">
      <w:pPr>
        <w:widowControl w:val="0"/>
        <w:spacing w:before="100" w:after="100" w:line="240" w:lineRule="auto"/>
        <w:outlineLvl w:val="0"/>
        <w:rPr>
          <w:rFonts w:ascii="Times New Roman" w:eastAsia="Times New Roman" w:hAnsi="Times New Roman" w:cs="Times New Roman"/>
          <w:b/>
          <w:i/>
          <w:sz w:val="24"/>
          <w:szCs w:val="24"/>
          <w:lang w:val="en-GB" w:eastAsia="en-GB"/>
        </w:rPr>
      </w:pPr>
    </w:p>
    <w:p w14:paraId="7F1F01D2" w14:textId="7E478AA1" w:rsidR="004A099B" w:rsidRPr="004A099B" w:rsidRDefault="004A099B" w:rsidP="004A099B">
      <w:pPr>
        <w:widowControl w:val="0"/>
        <w:spacing w:before="100" w:after="100" w:line="240" w:lineRule="auto"/>
        <w:outlineLvl w:val="0"/>
        <w:rPr>
          <w:rFonts w:ascii="Times New Roman" w:eastAsia="Times New Roman" w:hAnsi="Times New Roman" w:cs="Times New Roman"/>
          <w:i/>
          <w:snapToGrid w:val="0"/>
          <w:sz w:val="24"/>
          <w:szCs w:val="24"/>
          <w:lang w:val="en-GB"/>
        </w:rPr>
      </w:pPr>
      <w:r w:rsidRPr="004A099B">
        <w:rPr>
          <w:rFonts w:ascii="Times New Roman" w:eastAsia="Times New Roman" w:hAnsi="Times New Roman" w:cs="Times New Roman"/>
          <w:b/>
          <w:i/>
          <w:sz w:val="24"/>
          <w:szCs w:val="24"/>
          <w:lang w:val="en-GB" w:eastAsia="en-GB"/>
        </w:rPr>
        <w:t>Contract title:</w:t>
      </w:r>
      <w:r w:rsidRPr="004A099B">
        <w:rPr>
          <w:rFonts w:ascii="Times New Roman" w:eastAsia="Times New Roman" w:hAnsi="Times New Roman" w:cs="Times New Roman"/>
          <w:i/>
          <w:sz w:val="24"/>
          <w:szCs w:val="24"/>
          <w:lang w:val="en-GB" w:eastAsia="en-GB"/>
        </w:rPr>
        <w:t xml:space="preserve"> </w:t>
      </w:r>
      <w:r w:rsidRPr="004A099B">
        <w:rPr>
          <w:rFonts w:ascii="Times New Roman" w:eastAsia="Times New Roman" w:hAnsi="Times New Roman" w:cs="Times New Roman"/>
          <w:i/>
          <w:snapToGrid w:val="0"/>
          <w:sz w:val="24"/>
          <w:szCs w:val="24"/>
          <w:lang w:val="en-GB"/>
        </w:rPr>
        <w:t>“</w:t>
      </w:r>
      <w:r>
        <w:rPr>
          <w:rFonts w:ascii="Times New Roman" w:eastAsia="Times New Roman" w:hAnsi="Times New Roman" w:cs="Times New Roman"/>
          <w:i/>
          <w:snapToGrid w:val="0"/>
          <w:sz w:val="24"/>
          <w:szCs w:val="24"/>
          <w:lang w:val="en-GB"/>
        </w:rPr>
        <w:t>Design and creation of the RYCO digital youth platform (</w:t>
      </w:r>
      <w:proofErr w:type="spellStart"/>
      <w:r>
        <w:rPr>
          <w:rFonts w:ascii="Times New Roman" w:eastAsia="Times New Roman" w:hAnsi="Times New Roman" w:cs="Times New Roman"/>
          <w:i/>
          <w:snapToGrid w:val="0"/>
          <w:sz w:val="24"/>
          <w:szCs w:val="24"/>
          <w:lang w:val="en-GB"/>
        </w:rPr>
        <w:t>Hajde</w:t>
      </w:r>
      <w:proofErr w:type="spellEnd"/>
      <w:r>
        <w:rPr>
          <w:rFonts w:ascii="Times New Roman" w:eastAsia="Times New Roman" w:hAnsi="Times New Roman" w:cs="Times New Roman"/>
          <w:i/>
          <w:snapToGrid w:val="0"/>
          <w:sz w:val="24"/>
          <w:szCs w:val="24"/>
          <w:lang w:val="en-GB"/>
        </w:rPr>
        <w:t>)”</w:t>
      </w:r>
    </w:p>
    <w:p w14:paraId="6395E42D" w14:textId="73238502" w:rsidR="004A099B" w:rsidRPr="004A099B" w:rsidRDefault="004A099B" w:rsidP="004A099B">
      <w:pPr>
        <w:spacing w:after="240" w:line="240" w:lineRule="auto"/>
        <w:jc w:val="both"/>
        <w:rPr>
          <w:rFonts w:ascii="Times New Roman" w:eastAsia="Times New Roman" w:hAnsi="Times New Roman" w:cs="Times New Roman"/>
          <w:i/>
          <w:sz w:val="24"/>
          <w:szCs w:val="24"/>
          <w:lang w:val="en-GB" w:eastAsia="en-GB"/>
        </w:rPr>
      </w:pPr>
      <w:proofErr w:type="spellStart"/>
      <w:r>
        <w:rPr>
          <w:rFonts w:ascii="Times New Roman" w:eastAsia="Times New Roman" w:hAnsi="Times New Roman" w:cs="Times New Roman"/>
          <w:b/>
          <w:i/>
          <w:sz w:val="24"/>
          <w:szCs w:val="24"/>
          <w:lang w:val="fr-BE" w:eastAsia="en-GB"/>
        </w:rPr>
        <w:t>Financing</w:t>
      </w:r>
      <w:proofErr w:type="spellEnd"/>
      <w:r>
        <w:rPr>
          <w:rFonts w:ascii="Times New Roman" w:eastAsia="Times New Roman" w:hAnsi="Times New Roman" w:cs="Times New Roman"/>
          <w:b/>
          <w:i/>
          <w:sz w:val="24"/>
          <w:szCs w:val="24"/>
          <w:lang w:val="fr-BE" w:eastAsia="en-GB"/>
        </w:rPr>
        <w:t xml:space="preserve"> : </w:t>
      </w:r>
      <w:r w:rsidRPr="004A099B">
        <w:rPr>
          <w:rFonts w:ascii="Times New Roman" w:eastAsia="Times New Roman" w:hAnsi="Times New Roman" w:cs="Times New Roman"/>
          <w:i/>
          <w:sz w:val="24"/>
          <w:szCs w:val="24"/>
          <w:lang w:val="fr-BE" w:eastAsia="en-GB"/>
        </w:rPr>
        <w:t xml:space="preserve">The </w:t>
      </w:r>
      <w:proofErr w:type="spellStart"/>
      <w:r w:rsidRPr="004A099B">
        <w:rPr>
          <w:rFonts w:ascii="Times New Roman" w:eastAsia="Times New Roman" w:hAnsi="Times New Roman" w:cs="Times New Roman"/>
          <w:i/>
          <w:sz w:val="24"/>
          <w:szCs w:val="24"/>
          <w:lang w:val="fr-BE" w:eastAsia="en-GB"/>
        </w:rPr>
        <w:t>German</w:t>
      </w:r>
      <w:proofErr w:type="spellEnd"/>
      <w:r w:rsidRPr="004A099B">
        <w:rPr>
          <w:rFonts w:ascii="Times New Roman" w:eastAsia="Times New Roman" w:hAnsi="Times New Roman" w:cs="Times New Roman"/>
          <w:i/>
          <w:sz w:val="24"/>
          <w:szCs w:val="24"/>
          <w:lang w:val="fr-BE" w:eastAsia="en-GB"/>
        </w:rPr>
        <w:t xml:space="preserve"> Ministry of </w:t>
      </w:r>
      <w:proofErr w:type="spellStart"/>
      <w:r w:rsidRPr="004A099B">
        <w:rPr>
          <w:rFonts w:ascii="Times New Roman" w:eastAsia="Times New Roman" w:hAnsi="Times New Roman" w:cs="Times New Roman"/>
          <w:i/>
          <w:sz w:val="24"/>
          <w:szCs w:val="24"/>
          <w:lang w:val="fr-BE" w:eastAsia="en-GB"/>
        </w:rPr>
        <w:t>Foreign</w:t>
      </w:r>
      <w:proofErr w:type="spellEnd"/>
      <w:r w:rsidRPr="004A099B">
        <w:rPr>
          <w:rFonts w:ascii="Times New Roman" w:eastAsia="Times New Roman" w:hAnsi="Times New Roman" w:cs="Times New Roman"/>
          <w:i/>
          <w:sz w:val="24"/>
          <w:szCs w:val="24"/>
          <w:lang w:val="fr-BE" w:eastAsia="en-GB"/>
        </w:rPr>
        <w:t xml:space="preserve"> </w:t>
      </w:r>
      <w:proofErr w:type="spellStart"/>
      <w:r w:rsidRPr="004A099B">
        <w:rPr>
          <w:rFonts w:ascii="Times New Roman" w:eastAsia="Times New Roman" w:hAnsi="Times New Roman" w:cs="Times New Roman"/>
          <w:i/>
          <w:sz w:val="24"/>
          <w:szCs w:val="24"/>
          <w:lang w:val="fr-BE" w:eastAsia="en-GB"/>
        </w:rPr>
        <w:t>Affairs</w:t>
      </w:r>
      <w:proofErr w:type="spellEnd"/>
      <w:r>
        <w:rPr>
          <w:rFonts w:ascii="Times New Roman" w:eastAsia="Times New Roman" w:hAnsi="Times New Roman" w:cs="Times New Roman"/>
          <w:i/>
          <w:sz w:val="24"/>
          <w:szCs w:val="24"/>
          <w:lang w:val="fr-BE" w:eastAsia="en-GB"/>
        </w:rPr>
        <w:t xml:space="preserve"> (GMFA).</w:t>
      </w:r>
    </w:p>
    <w:p w14:paraId="085F7B2D" w14:textId="01BB8CFB" w:rsidR="004A099B" w:rsidRPr="004A099B" w:rsidRDefault="004A099B" w:rsidP="004A099B">
      <w:pPr>
        <w:widowControl w:val="0"/>
        <w:tabs>
          <w:tab w:val="left" w:pos="-720"/>
        </w:tabs>
        <w:suppressAutoHyphens/>
        <w:spacing w:after="240" w:line="240" w:lineRule="auto"/>
        <w:jc w:val="both"/>
        <w:rPr>
          <w:rFonts w:ascii="Times New Roman" w:eastAsia="Times New Roman" w:hAnsi="Times New Roman" w:cs="Times New Roman"/>
          <w:sz w:val="24"/>
          <w:szCs w:val="24"/>
          <w:lang w:val="en-GB" w:eastAsia="en-GB"/>
        </w:rPr>
      </w:pPr>
      <w:r w:rsidRPr="004A099B">
        <w:rPr>
          <w:rFonts w:ascii="Times New Roman" w:eastAsia="Times New Roman" w:hAnsi="Times New Roman" w:cs="Times New Roman"/>
          <w:sz w:val="24"/>
          <w:szCs w:val="24"/>
          <w:lang w:val="en-GB" w:eastAsia="en-GB"/>
        </w:rPr>
        <w:t xml:space="preserve">Please supply one signed and stamped </w:t>
      </w:r>
      <w:r w:rsidRPr="004A099B">
        <w:rPr>
          <w:rFonts w:ascii="Times New Roman" w:eastAsia="Times New Roman" w:hAnsi="Times New Roman" w:cs="Times New Roman"/>
          <w:b/>
          <w:sz w:val="24"/>
          <w:szCs w:val="24"/>
          <w:lang w:val="en-GB" w:eastAsia="en-GB"/>
        </w:rPr>
        <w:t>tender including completed signed and stamped</w:t>
      </w:r>
      <w:r>
        <w:rPr>
          <w:rFonts w:ascii="Times New Roman" w:eastAsia="Times New Roman" w:hAnsi="Times New Roman" w:cs="Times New Roman"/>
          <w:b/>
          <w:sz w:val="24"/>
          <w:szCs w:val="24"/>
          <w:lang w:val="en-GB" w:eastAsia="en-GB"/>
        </w:rPr>
        <w:t xml:space="preserve"> </w:t>
      </w:r>
      <w:r w:rsidRPr="004A099B">
        <w:rPr>
          <w:rFonts w:ascii="Times New Roman" w:eastAsia="Times New Roman" w:hAnsi="Times New Roman" w:cs="Times New Roman"/>
          <w:b/>
          <w:sz w:val="24"/>
          <w:szCs w:val="24"/>
          <w:lang w:val="en-GB" w:eastAsia="en-GB"/>
        </w:rPr>
        <w:t>statement, declaration on honour on exclusion criteria, and financial identification form.</w:t>
      </w:r>
      <w:r w:rsidRPr="004A099B">
        <w:rPr>
          <w:rFonts w:ascii="Times New Roman" w:eastAsia="Times New Roman" w:hAnsi="Times New Roman" w:cs="Times New Roman"/>
          <w:sz w:val="24"/>
          <w:szCs w:val="24"/>
          <w:lang w:val="en-GB" w:eastAsia="en-GB"/>
        </w:rPr>
        <w:t xml:space="preserve"> All data included in this application must concern only the legal entity making the tender.</w:t>
      </w:r>
    </w:p>
    <w:p w14:paraId="5205253E" w14:textId="77777777" w:rsidR="004A099B" w:rsidRPr="004A099B" w:rsidRDefault="004A099B" w:rsidP="004A099B">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4A099B">
        <w:rPr>
          <w:rFonts w:ascii="Times New Roman" w:eastAsia="Times New Roman" w:hAnsi="Times New Roman" w:cs="Times New Roman"/>
          <w:b/>
          <w:sz w:val="24"/>
          <w:szCs w:val="24"/>
          <w:lang w:val="en-GB" w:eastAsia="en-GB"/>
        </w:rPr>
        <w:t>1</w:t>
      </w:r>
      <w:r w:rsidRPr="004A099B">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4A099B" w:rsidRPr="004A099B" w14:paraId="266B33B0" w14:textId="77777777" w:rsidTr="004A099B">
        <w:trPr>
          <w:cantSplit/>
          <w:trHeight w:val="714"/>
        </w:trPr>
        <w:tc>
          <w:tcPr>
            <w:tcW w:w="2430" w:type="dxa"/>
            <w:tcBorders>
              <w:top w:val="single" w:sz="4" w:space="0" w:color="auto"/>
              <w:left w:val="single" w:sz="4" w:space="0" w:color="auto"/>
              <w:bottom w:val="single" w:sz="4" w:space="0" w:color="auto"/>
            </w:tcBorders>
          </w:tcPr>
          <w:p w14:paraId="2A72A8B2" w14:textId="2366BA87" w:rsidR="004A099B" w:rsidRPr="004A099B" w:rsidRDefault="004A099B" w:rsidP="004A099B">
            <w:pPr>
              <w:spacing w:after="240" w:line="240" w:lineRule="auto"/>
              <w:rPr>
                <w:rFonts w:ascii="Times New Roman" w:eastAsia="Times New Roman" w:hAnsi="Times New Roman" w:cs="Times New Roman"/>
                <w:sz w:val="24"/>
                <w:szCs w:val="24"/>
                <w:lang w:val="en-GB" w:eastAsia="en-GB"/>
              </w:rPr>
            </w:pPr>
            <w:r w:rsidRPr="004A099B">
              <w:rPr>
                <w:rFonts w:ascii="Times New Roman" w:eastAsia="Times New Roman" w:hAnsi="Times New Roman" w:cs="Times New Roman"/>
                <w:b/>
                <w:sz w:val="24"/>
                <w:szCs w:val="24"/>
                <w:lang w:val="en-GB" w:eastAsia="en-GB"/>
              </w:rPr>
              <w:t xml:space="preserve">Insert: Full official name  of legal entity </w:t>
            </w:r>
            <w:r>
              <w:rPr>
                <w:rFonts w:ascii="Times New Roman" w:eastAsia="Times New Roman" w:hAnsi="Times New Roman" w:cs="Times New Roman"/>
                <w:b/>
                <w:sz w:val="24"/>
                <w:szCs w:val="24"/>
                <w:lang w:val="en-GB" w:eastAsia="en-GB"/>
              </w:rPr>
              <w:t xml:space="preserve">(Company0 </w:t>
            </w:r>
            <w:r w:rsidRPr="004A099B">
              <w:rPr>
                <w:rFonts w:ascii="Times New Roman" w:eastAsia="Times New Roman" w:hAnsi="Times New Roman" w:cs="Times New Roman"/>
                <w:b/>
                <w:sz w:val="24"/>
                <w:szCs w:val="24"/>
                <w:lang w:val="en-GB" w:eastAsia="en-GB"/>
              </w:rPr>
              <w:t>or entities (in cases of consortium)</w:t>
            </w:r>
          </w:p>
        </w:tc>
        <w:tc>
          <w:tcPr>
            <w:tcW w:w="5634" w:type="dxa"/>
            <w:tcBorders>
              <w:top w:val="single" w:sz="4" w:space="0" w:color="auto"/>
              <w:bottom w:val="single" w:sz="4" w:space="0" w:color="auto"/>
              <w:right w:val="single" w:sz="4" w:space="0" w:color="auto"/>
            </w:tcBorders>
            <w:shd w:val="pct5" w:color="auto" w:fill="FFFFFF"/>
          </w:tcPr>
          <w:p w14:paraId="0BBE8118" w14:textId="77777777" w:rsidR="004A099B" w:rsidRPr="004A099B" w:rsidRDefault="004A099B" w:rsidP="004A099B">
            <w:pPr>
              <w:spacing w:before="60" w:after="60" w:line="240" w:lineRule="auto"/>
              <w:jc w:val="both"/>
              <w:rPr>
                <w:rFonts w:ascii="Times New Roman" w:eastAsia="Times New Roman" w:hAnsi="Times New Roman" w:cs="Times New Roman"/>
                <w:b/>
                <w:sz w:val="24"/>
                <w:szCs w:val="24"/>
                <w:lang w:val="en-GB" w:eastAsia="en-GB"/>
              </w:rPr>
            </w:pPr>
            <w:r w:rsidRPr="004A099B">
              <w:rPr>
                <w:rFonts w:ascii="Times New Roman" w:eastAsia="Times New Roman" w:hAnsi="Times New Roman" w:cs="Times New Roman"/>
                <w:b/>
                <w:sz w:val="24"/>
                <w:szCs w:val="24"/>
                <w:lang w:val="en-GB" w:eastAsia="en-GB"/>
              </w:rPr>
              <w:t xml:space="preserve"> </w:t>
            </w:r>
          </w:p>
        </w:tc>
      </w:tr>
      <w:tr w:rsidR="004A099B" w:rsidRPr="004A099B" w14:paraId="6865F609" w14:textId="77777777" w:rsidTr="004A099B">
        <w:trPr>
          <w:cantSplit/>
          <w:trHeight w:val="714"/>
        </w:trPr>
        <w:tc>
          <w:tcPr>
            <w:tcW w:w="2430" w:type="dxa"/>
            <w:tcBorders>
              <w:top w:val="single" w:sz="4" w:space="0" w:color="auto"/>
              <w:left w:val="single" w:sz="4" w:space="0" w:color="auto"/>
              <w:bottom w:val="single" w:sz="4" w:space="0" w:color="auto"/>
            </w:tcBorders>
            <w:shd w:val="clear" w:color="auto" w:fill="auto"/>
          </w:tcPr>
          <w:p w14:paraId="79AAA2BA" w14:textId="77777777" w:rsidR="004A099B" w:rsidRPr="004A099B" w:rsidRDefault="004A099B" w:rsidP="004A099B">
            <w:pPr>
              <w:spacing w:after="240" w:line="240" w:lineRule="auto"/>
              <w:rPr>
                <w:rFonts w:ascii="Times New Roman" w:eastAsia="Times New Roman" w:hAnsi="Times New Roman" w:cs="Times New Roman"/>
                <w:b/>
                <w:sz w:val="24"/>
                <w:szCs w:val="24"/>
                <w:lang w:val="en-GB" w:eastAsia="en-GB"/>
              </w:rPr>
            </w:pPr>
            <w:r w:rsidRPr="004A099B">
              <w:rPr>
                <w:rFonts w:ascii="Times New Roman" w:eastAsia="Times New Roman" w:hAnsi="Times New Roman" w:cs="Times New Roman"/>
                <w:b/>
                <w:sz w:val="24"/>
                <w:szCs w:val="24"/>
                <w:lang w:val="en-GB" w:eastAsia="en-GB"/>
              </w:rPr>
              <w:t xml:space="preserve">State  the official legal form of entity or entities (in cases of consortium)  </w:t>
            </w:r>
          </w:p>
        </w:tc>
        <w:tc>
          <w:tcPr>
            <w:tcW w:w="5634" w:type="dxa"/>
            <w:tcBorders>
              <w:top w:val="single" w:sz="4" w:space="0" w:color="auto"/>
              <w:bottom w:val="single" w:sz="4" w:space="0" w:color="auto"/>
              <w:right w:val="single" w:sz="4" w:space="0" w:color="auto"/>
            </w:tcBorders>
            <w:shd w:val="pct5" w:color="auto" w:fill="FFFFFF"/>
          </w:tcPr>
          <w:p w14:paraId="2231B7D4" w14:textId="77777777" w:rsidR="004A099B" w:rsidRPr="004A099B"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4A099B" w14:paraId="40A4651C" w14:textId="77777777" w:rsidTr="004A099B">
        <w:trPr>
          <w:cantSplit/>
          <w:trHeight w:val="714"/>
        </w:trPr>
        <w:tc>
          <w:tcPr>
            <w:tcW w:w="2430" w:type="dxa"/>
            <w:tcBorders>
              <w:top w:val="single" w:sz="4" w:space="0" w:color="auto"/>
              <w:left w:val="single" w:sz="4" w:space="0" w:color="auto"/>
              <w:bottom w:val="single" w:sz="4" w:space="0" w:color="auto"/>
            </w:tcBorders>
          </w:tcPr>
          <w:p w14:paraId="2A9CB60D" w14:textId="77777777" w:rsidR="004A099B" w:rsidRPr="004A099B" w:rsidRDefault="004A099B" w:rsidP="004A099B">
            <w:pPr>
              <w:spacing w:before="120" w:after="120" w:line="240" w:lineRule="auto"/>
              <w:rPr>
                <w:rFonts w:ascii="Times New Roman" w:eastAsia="Times New Roman" w:hAnsi="Times New Roman" w:cs="Times New Roman"/>
                <w:b/>
                <w:sz w:val="24"/>
                <w:szCs w:val="24"/>
                <w:lang w:val="en-GB" w:eastAsia="en-GB"/>
              </w:rPr>
            </w:pPr>
            <w:r w:rsidRPr="004A099B">
              <w:rPr>
                <w:rFonts w:ascii="Times New Roman" w:eastAsia="Times New Roman" w:hAnsi="Times New Roman" w:cs="Times New Roman"/>
                <w:b/>
                <w:sz w:val="24"/>
                <w:szCs w:val="24"/>
                <w:lang w:val="en-GB" w:eastAsia="en-GB"/>
              </w:rPr>
              <w:t>Insert: Name of the representative of Entity and Signature</w:t>
            </w:r>
          </w:p>
          <w:p w14:paraId="5900D116" w14:textId="77777777" w:rsidR="004A099B" w:rsidRPr="004A099B" w:rsidRDefault="004A099B" w:rsidP="004A099B">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0F6213F5" w14:textId="77777777" w:rsidR="004A099B" w:rsidRPr="004A099B"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4A099B" w14:paraId="40C29BBD" w14:textId="77777777" w:rsidTr="004A099B">
        <w:trPr>
          <w:cantSplit/>
          <w:trHeight w:val="1799"/>
        </w:trPr>
        <w:tc>
          <w:tcPr>
            <w:tcW w:w="2430" w:type="dxa"/>
            <w:tcBorders>
              <w:top w:val="single" w:sz="4" w:space="0" w:color="auto"/>
              <w:left w:val="single" w:sz="4" w:space="0" w:color="auto"/>
              <w:bottom w:val="single" w:sz="4" w:space="0" w:color="auto"/>
            </w:tcBorders>
          </w:tcPr>
          <w:p w14:paraId="7DC7CB78" w14:textId="77777777" w:rsidR="004A099B" w:rsidRPr="004A099B" w:rsidRDefault="004A099B" w:rsidP="004A099B">
            <w:pPr>
              <w:spacing w:before="120" w:after="120" w:line="240" w:lineRule="auto"/>
              <w:rPr>
                <w:rFonts w:ascii="Times New Roman" w:eastAsia="Times New Roman" w:hAnsi="Times New Roman" w:cs="Times New Roman"/>
                <w:b/>
                <w:sz w:val="24"/>
                <w:szCs w:val="24"/>
                <w:lang w:val="en-GB" w:eastAsia="en-GB"/>
              </w:rPr>
            </w:pPr>
            <w:r w:rsidRPr="004A099B">
              <w:rPr>
                <w:rFonts w:ascii="Times New Roman" w:eastAsia="Times New Roman" w:hAnsi="Times New Roman" w:cs="Times New Roman"/>
                <w:b/>
                <w:sz w:val="24"/>
                <w:szCs w:val="24"/>
                <w:lang w:val="en-GB" w:eastAsia="en-GB"/>
              </w:rPr>
              <w:t>Insert: Name of the representative of the Members (Only in cases of consortium) and Signature.</w:t>
            </w:r>
          </w:p>
          <w:p w14:paraId="74D5B4CD" w14:textId="77777777" w:rsidR="004A099B" w:rsidRPr="004A099B" w:rsidRDefault="004A099B" w:rsidP="004A099B">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45860034" w14:textId="77777777" w:rsidR="004A099B" w:rsidRPr="004A099B"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4A099B" w14:paraId="2907F2EC" w14:textId="77777777" w:rsidTr="004A099B">
        <w:trPr>
          <w:cantSplit/>
          <w:trHeight w:val="1799"/>
        </w:trPr>
        <w:tc>
          <w:tcPr>
            <w:tcW w:w="2430" w:type="dxa"/>
            <w:tcBorders>
              <w:top w:val="single" w:sz="4" w:space="0" w:color="auto"/>
              <w:left w:val="single" w:sz="4" w:space="0" w:color="auto"/>
              <w:bottom w:val="single" w:sz="4" w:space="0" w:color="auto"/>
            </w:tcBorders>
          </w:tcPr>
          <w:p w14:paraId="04DD7B21" w14:textId="77777777" w:rsidR="004A099B" w:rsidRPr="004A099B" w:rsidRDefault="004A099B" w:rsidP="004A099B">
            <w:pPr>
              <w:spacing w:before="120" w:after="120" w:line="240" w:lineRule="auto"/>
              <w:rPr>
                <w:rFonts w:ascii="Times New Roman" w:eastAsia="Times New Roman" w:hAnsi="Times New Roman" w:cs="Times New Roman"/>
                <w:b/>
                <w:sz w:val="24"/>
                <w:szCs w:val="24"/>
                <w:lang w:val="en-GB" w:eastAsia="en-GB"/>
              </w:rPr>
            </w:pPr>
            <w:r w:rsidRPr="004A099B">
              <w:rPr>
                <w:rFonts w:ascii="Times New Roman" w:eastAsia="Times New Roman" w:hAnsi="Times New Roman" w:cs="Times New Roman"/>
                <w:b/>
                <w:sz w:val="24"/>
                <w:szCs w:val="24"/>
                <w:lang w:val="en-GB" w:eastAsia="en-GB"/>
              </w:rPr>
              <w:t>Insert: Full official address of Entity</w:t>
            </w:r>
          </w:p>
        </w:tc>
        <w:tc>
          <w:tcPr>
            <w:tcW w:w="5634" w:type="dxa"/>
            <w:tcBorders>
              <w:top w:val="single" w:sz="4" w:space="0" w:color="auto"/>
              <w:bottom w:val="single" w:sz="4" w:space="0" w:color="auto"/>
              <w:right w:val="single" w:sz="4" w:space="0" w:color="auto"/>
            </w:tcBorders>
            <w:shd w:val="pct5" w:color="auto" w:fill="FFFFFF"/>
          </w:tcPr>
          <w:p w14:paraId="3FC94FD2" w14:textId="77777777" w:rsidR="004A099B" w:rsidRPr="004A099B"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r w:rsidR="004A099B" w:rsidRPr="004A099B" w14:paraId="0C19FBFA" w14:textId="77777777" w:rsidTr="004A099B">
        <w:trPr>
          <w:cantSplit/>
          <w:trHeight w:val="1799"/>
        </w:trPr>
        <w:tc>
          <w:tcPr>
            <w:tcW w:w="2430" w:type="dxa"/>
            <w:tcBorders>
              <w:top w:val="single" w:sz="4" w:space="0" w:color="auto"/>
              <w:left w:val="single" w:sz="4" w:space="0" w:color="auto"/>
              <w:bottom w:val="single" w:sz="4" w:space="0" w:color="auto"/>
            </w:tcBorders>
          </w:tcPr>
          <w:p w14:paraId="30FF1416" w14:textId="4FC7D8C4" w:rsidR="004A099B" w:rsidRPr="004A099B" w:rsidRDefault="004A099B" w:rsidP="004A099B">
            <w:pPr>
              <w:spacing w:before="120" w:after="120" w:line="240" w:lineRule="auto"/>
              <w:rPr>
                <w:rFonts w:ascii="Times New Roman" w:eastAsia="Times New Roman" w:hAnsi="Times New Roman" w:cs="Times New Roman"/>
                <w:b/>
                <w:sz w:val="24"/>
                <w:szCs w:val="24"/>
                <w:lang w:val="en-GB" w:eastAsia="en-GB"/>
              </w:rPr>
            </w:pPr>
            <w:r w:rsidRPr="004A099B">
              <w:rPr>
                <w:rFonts w:ascii="Times New Roman" w:eastAsia="Times New Roman" w:hAnsi="Times New Roman" w:cs="Times New Roman"/>
                <w:b/>
                <w:sz w:val="24"/>
                <w:szCs w:val="24"/>
                <w:lang w:val="en-GB" w:eastAsia="en-GB"/>
              </w:rPr>
              <w:lastRenderedPageBreak/>
              <w:t xml:space="preserve">Insert: </w:t>
            </w:r>
            <w:r>
              <w:rPr>
                <w:rFonts w:ascii="Times New Roman" w:eastAsia="Times New Roman" w:hAnsi="Times New Roman" w:cs="Times New Roman"/>
                <w:b/>
                <w:sz w:val="24"/>
                <w:szCs w:val="24"/>
                <w:lang w:val="en-GB" w:eastAsia="en-GB"/>
              </w:rPr>
              <w:t xml:space="preserve">Full official address of Members </w:t>
            </w:r>
            <w:r w:rsidRPr="004A099B">
              <w:rPr>
                <w:rFonts w:ascii="Times New Roman" w:eastAsia="Times New Roman" w:hAnsi="Times New Roman" w:cs="Times New Roman"/>
                <w:b/>
                <w:sz w:val="24"/>
                <w:szCs w:val="24"/>
                <w:lang w:val="en-GB" w:eastAsia="en-GB"/>
              </w:rPr>
              <w:t>Entity (in cases of consortium)</w:t>
            </w:r>
          </w:p>
        </w:tc>
        <w:tc>
          <w:tcPr>
            <w:tcW w:w="5634" w:type="dxa"/>
            <w:tcBorders>
              <w:top w:val="single" w:sz="4" w:space="0" w:color="auto"/>
              <w:bottom w:val="single" w:sz="4" w:space="0" w:color="auto"/>
              <w:right w:val="single" w:sz="4" w:space="0" w:color="auto"/>
            </w:tcBorders>
            <w:shd w:val="pct5" w:color="auto" w:fill="FFFFFF"/>
          </w:tcPr>
          <w:p w14:paraId="44B26D5A" w14:textId="77777777" w:rsidR="004A099B" w:rsidRPr="004A099B" w:rsidRDefault="004A099B" w:rsidP="004A099B">
            <w:pPr>
              <w:spacing w:before="60" w:after="60" w:line="240" w:lineRule="auto"/>
              <w:jc w:val="both"/>
              <w:rPr>
                <w:rFonts w:ascii="Times New Roman" w:eastAsia="Times New Roman" w:hAnsi="Times New Roman" w:cs="Times New Roman"/>
                <w:b/>
                <w:sz w:val="24"/>
                <w:szCs w:val="24"/>
                <w:lang w:val="en-GB" w:eastAsia="en-GB"/>
              </w:rPr>
            </w:pPr>
          </w:p>
        </w:tc>
      </w:tr>
    </w:tbl>
    <w:p w14:paraId="5BE456F9" w14:textId="77777777" w:rsidR="004A099B" w:rsidRPr="004A099B" w:rsidRDefault="004A099B" w:rsidP="004A099B">
      <w:pPr>
        <w:keepNext/>
        <w:keepLines/>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p>
    <w:p w14:paraId="61E96E4A" w14:textId="77777777" w:rsidR="004A099B" w:rsidRPr="004A099B" w:rsidRDefault="004A099B" w:rsidP="004A099B">
      <w:pPr>
        <w:keepNext/>
        <w:keepLines/>
        <w:tabs>
          <w:tab w:val="left" w:pos="360"/>
        </w:tabs>
        <w:spacing w:before="240" w:after="240" w:line="240" w:lineRule="auto"/>
        <w:ind w:left="426" w:hanging="426"/>
        <w:jc w:val="both"/>
        <w:outlineLvl w:val="0"/>
        <w:rPr>
          <w:rFonts w:ascii="Times New Roman" w:eastAsia="Times New Roman" w:hAnsi="Times New Roman" w:cs="Times New Roman"/>
          <w:b/>
          <w:sz w:val="24"/>
          <w:szCs w:val="24"/>
          <w:lang w:val="en-GB" w:eastAsia="en-GB"/>
        </w:rPr>
      </w:pPr>
      <w:r w:rsidRPr="004A099B">
        <w:rPr>
          <w:rFonts w:ascii="Times New Roman" w:eastAsia="Times New Roman" w:hAnsi="Times New Roman" w:cs="Times New Roman"/>
          <w:b/>
          <w:sz w:val="24"/>
          <w:szCs w:val="24"/>
          <w:lang w:val="en-GB" w:eastAsia="en-GB"/>
        </w:rPr>
        <w:t>1.1</w:t>
      </w:r>
      <w:r w:rsidRPr="004A099B">
        <w:rPr>
          <w:rFonts w:ascii="Times New Roman" w:eastAsia="Times New Roman" w:hAnsi="Times New Roman" w:cs="Times New Roman"/>
          <w:b/>
          <w:sz w:val="24"/>
          <w:szCs w:val="24"/>
          <w:lang w:val="en-GB" w:eastAsia="en-GB"/>
        </w:rPr>
        <w:tab/>
        <w:t>CONTACT PERSON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4A099B" w:rsidRPr="004A099B" w14:paraId="27B4B54F" w14:textId="77777777" w:rsidTr="004A099B">
        <w:tc>
          <w:tcPr>
            <w:tcW w:w="1701" w:type="dxa"/>
            <w:shd w:val="pct5" w:color="auto" w:fill="FFFFFF"/>
          </w:tcPr>
          <w:p w14:paraId="5338F2EF" w14:textId="77777777" w:rsidR="004A099B" w:rsidRPr="004A099B"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4A099B">
              <w:rPr>
                <w:rFonts w:ascii="Times New Roman" w:eastAsia="Times New Roman" w:hAnsi="Times New Roman" w:cs="Times New Roman"/>
                <w:b/>
                <w:sz w:val="24"/>
                <w:szCs w:val="24"/>
                <w:lang w:val="en-GB" w:eastAsia="en-GB"/>
              </w:rPr>
              <w:t>Name</w:t>
            </w:r>
          </w:p>
        </w:tc>
        <w:tc>
          <w:tcPr>
            <w:tcW w:w="7371" w:type="dxa"/>
          </w:tcPr>
          <w:p w14:paraId="4ACCA3CC" w14:textId="77777777" w:rsidR="004A099B" w:rsidRPr="004A099B" w:rsidRDefault="004A099B" w:rsidP="004A099B">
            <w:pPr>
              <w:keepNext/>
              <w:keepLines/>
              <w:spacing w:before="60" w:after="60" w:line="240" w:lineRule="auto"/>
              <w:rPr>
                <w:rFonts w:ascii="Times New Roman" w:eastAsia="Times New Roman" w:hAnsi="Times New Roman" w:cs="Times New Roman"/>
                <w:sz w:val="24"/>
                <w:szCs w:val="24"/>
                <w:lang w:val="en-GB" w:eastAsia="en-GB"/>
              </w:rPr>
            </w:pPr>
          </w:p>
        </w:tc>
      </w:tr>
      <w:tr w:rsidR="004A099B" w:rsidRPr="004A099B" w14:paraId="16540407" w14:textId="77777777" w:rsidTr="004A099B">
        <w:tc>
          <w:tcPr>
            <w:tcW w:w="1701" w:type="dxa"/>
            <w:shd w:val="pct5" w:color="auto" w:fill="FFFFFF"/>
          </w:tcPr>
          <w:p w14:paraId="5A9C5643" w14:textId="77777777" w:rsidR="004A099B" w:rsidRPr="004A099B"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4A099B">
              <w:rPr>
                <w:rFonts w:ascii="Times New Roman" w:eastAsia="Times New Roman" w:hAnsi="Times New Roman" w:cs="Times New Roman"/>
                <w:b/>
                <w:sz w:val="24"/>
                <w:szCs w:val="24"/>
                <w:lang w:val="en-GB" w:eastAsia="en-GB"/>
              </w:rPr>
              <w:t>Address</w:t>
            </w:r>
          </w:p>
        </w:tc>
        <w:tc>
          <w:tcPr>
            <w:tcW w:w="7371" w:type="dxa"/>
          </w:tcPr>
          <w:p w14:paraId="3AA63BE1" w14:textId="77777777" w:rsidR="004A099B" w:rsidRPr="004A099B" w:rsidRDefault="004A099B" w:rsidP="004A099B">
            <w:pPr>
              <w:spacing w:before="60" w:after="60" w:line="240" w:lineRule="auto"/>
              <w:rPr>
                <w:rFonts w:ascii="Times New Roman" w:eastAsia="Times New Roman" w:hAnsi="Times New Roman" w:cs="Times New Roman"/>
                <w:sz w:val="24"/>
                <w:szCs w:val="24"/>
                <w:lang w:val="en-GB" w:eastAsia="en-GB"/>
              </w:rPr>
            </w:pPr>
          </w:p>
        </w:tc>
      </w:tr>
      <w:tr w:rsidR="004A099B" w:rsidRPr="004A099B" w14:paraId="67F747D1" w14:textId="77777777" w:rsidTr="004A099B">
        <w:tc>
          <w:tcPr>
            <w:tcW w:w="1701" w:type="dxa"/>
            <w:shd w:val="pct5" w:color="auto" w:fill="FFFFFF"/>
          </w:tcPr>
          <w:p w14:paraId="302B397D" w14:textId="77777777" w:rsidR="004A099B" w:rsidRPr="004A099B"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4A099B">
              <w:rPr>
                <w:rFonts w:ascii="Times New Roman" w:eastAsia="Times New Roman" w:hAnsi="Times New Roman" w:cs="Times New Roman"/>
                <w:b/>
                <w:sz w:val="24"/>
                <w:szCs w:val="24"/>
                <w:lang w:val="en-GB" w:eastAsia="en-GB"/>
              </w:rPr>
              <w:t>Telephone</w:t>
            </w:r>
          </w:p>
        </w:tc>
        <w:tc>
          <w:tcPr>
            <w:tcW w:w="7371" w:type="dxa"/>
          </w:tcPr>
          <w:p w14:paraId="05494C0D" w14:textId="77777777" w:rsidR="004A099B" w:rsidRPr="004A099B" w:rsidRDefault="004A099B" w:rsidP="004A099B">
            <w:pPr>
              <w:spacing w:before="60" w:after="60" w:line="240" w:lineRule="auto"/>
              <w:rPr>
                <w:rFonts w:ascii="Times New Roman" w:eastAsia="Times New Roman" w:hAnsi="Times New Roman" w:cs="Times New Roman"/>
                <w:sz w:val="24"/>
                <w:szCs w:val="24"/>
                <w:lang w:val="en-GB" w:eastAsia="en-GB"/>
              </w:rPr>
            </w:pPr>
          </w:p>
        </w:tc>
      </w:tr>
      <w:tr w:rsidR="004A099B" w:rsidRPr="004A099B" w14:paraId="751DDDCD" w14:textId="77777777" w:rsidTr="004A099B">
        <w:tc>
          <w:tcPr>
            <w:tcW w:w="1701" w:type="dxa"/>
            <w:shd w:val="pct5" w:color="auto" w:fill="FFFFFF"/>
          </w:tcPr>
          <w:p w14:paraId="148B0681" w14:textId="77777777" w:rsidR="004A099B" w:rsidRPr="004A099B" w:rsidRDefault="004A099B" w:rsidP="004A099B">
            <w:pPr>
              <w:keepNext/>
              <w:keepLines/>
              <w:spacing w:before="60" w:after="60" w:line="240" w:lineRule="auto"/>
              <w:rPr>
                <w:rFonts w:ascii="Times New Roman" w:eastAsia="Times New Roman" w:hAnsi="Times New Roman" w:cs="Times New Roman"/>
                <w:b/>
                <w:sz w:val="24"/>
                <w:szCs w:val="24"/>
                <w:lang w:val="en-GB" w:eastAsia="en-GB"/>
              </w:rPr>
            </w:pPr>
            <w:r w:rsidRPr="004A099B">
              <w:rPr>
                <w:rFonts w:ascii="Times New Roman" w:eastAsia="Times New Roman" w:hAnsi="Times New Roman" w:cs="Times New Roman"/>
                <w:b/>
                <w:sz w:val="24"/>
                <w:szCs w:val="24"/>
                <w:lang w:val="en-GB" w:eastAsia="en-GB"/>
              </w:rPr>
              <w:t xml:space="preserve">e-mail </w:t>
            </w:r>
          </w:p>
        </w:tc>
        <w:tc>
          <w:tcPr>
            <w:tcW w:w="7371" w:type="dxa"/>
          </w:tcPr>
          <w:p w14:paraId="348533B8" w14:textId="77777777" w:rsidR="004A099B" w:rsidRPr="004A099B" w:rsidRDefault="004A099B" w:rsidP="004A099B">
            <w:pPr>
              <w:spacing w:before="60" w:after="60" w:line="240" w:lineRule="auto"/>
              <w:rPr>
                <w:rFonts w:ascii="Times New Roman" w:eastAsia="Times New Roman" w:hAnsi="Times New Roman" w:cs="Times New Roman"/>
                <w:sz w:val="24"/>
                <w:szCs w:val="24"/>
                <w:lang w:val="en-GB" w:eastAsia="en-GB"/>
              </w:rPr>
            </w:pPr>
          </w:p>
        </w:tc>
      </w:tr>
    </w:tbl>
    <w:p w14:paraId="04553DA9" w14:textId="4D39A80A" w:rsidR="004A099B" w:rsidRDefault="004A099B" w:rsidP="004A099B">
      <w:pPr>
        <w:keepNext/>
        <w:spacing w:before="240" w:after="240" w:line="240" w:lineRule="auto"/>
        <w:jc w:val="both"/>
        <w:rPr>
          <w:rFonts w:ascii="Times New Roman" w:eastAsia="Times New Roman" w:hAnsi="Times New Roman" w:cs="Times New Roman"/>
          <w:b/>
          <w:sz w:val="24"/>
          <w:szCs w:val="24"/>
          <w:lang w:val="en-GB" w:eastAsia="en-GB"/>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4A099B" w14:paraId="3F5A916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4FC58AC7" w14:textId="77777777" w:rsidR="004A099B" w:rsidRPr="004A099B" w:rsidRDefault="004A099B" w:rsidP="004A099B">
            <w:pPr>
              <w:spacing w:before="120" w:after="120"/>
              <w:rPr>
                <w:rFonts w:ascii="Times New Roman" w:hAnsi="Times New Roman"/>
                <w:b/>
                <w:color w:val="000000"/>
                <w:sz w:val="24"/>
                <w:szCs w:val="24"/>
              </w:rPr>
            </w:pPr>
            <w:r w:rsidRPr="004A099B">
              <w:rPr>
                <w:rFonts w:ascii="Times New Roman" w:hAnsi="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6869D699" w14:textId="77777777" w:rsidR="004A099B" w:rsidRPr="004A099B" w:rsidRDefault="004A099B" w:rsidP="004A099B">
            <w:pPr>
              <w:spacing w:before="120" w:after="120"/>
              <w:rPr>
                <w:rFonts w:ascii="Times New Roman" w:hAnsi="Times New Roman"/>
                <w:b/>
                <w:color w:val="000000"/>
                <w:sz w:val="24"/>
                <w:szCs w:val="24"/>
                <w:highlight w:val="yellow"/>
              </w:rPr>
            </w:pPr>
          </w:p>
        </w:tc>
      </w:tr>
      <w:tr w:rsidR="004A099B" w:rsidRPr="004A099B" w14:paraId="62E45726"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10893D38" w14:textId="77777777" w:rsidR="004A099B" w:rsidRPr="004A099B" w:rsidRDefault="004A099B" w:rsidP="004A099B">
            <w:pPr>
              <w:spacing w:before="120" w:after="120"/>
              <w:rPr>
                <w:rFonts w:ascii="Times New Roman" w:hAnsi="Times New Roman"/>
                <w:b/>
                <w:color w:val="000000"/>
                <w:sz w:val="24"/>
                <w:szCs w:val="24"/>
              </w:rPr>
            </w:pPr>
            <w:r w:rsidRPr="004A099B">
              <w:rPr>
                <w:rFonts w:ascii="Times New Roman" w:hAnsi="Times New Roman"/>
                <w:b/>
                <w:color w:val="000000"/>
                <w:sz w:val="24"/>
                <w:szCs w:val="24"/>
              </w:rPr>
              <w:t>Signature</w:t>
            </w:r>
          </w:p>
        </w:tc>
        <w:tc>
          <w:tcPr>
            <w:tcW w:w="4387" w:type="dxa"/>
            <w:tcBorders>
              <w:top w:val="single" w:sz="6" w:space="0" w:color="000000"/>
              <w:left w:val="single" w:sz="6" w:space="0" w:color="000000"/>
              <w:bottom w:val="single" w:sz="6" w:space="0" w:color="000000"/>
              <w:right w:val="single" w:sz="6" w:space="0" w:color="000000"/>
            </w:tcBorders>
          </w:tcPr>
          <w:p w14:paraId="7BFE392C" w14:textId="77777777" w:rsidR="004A099B" w:rsidRPr="004A099B" w:rsidRDefault="004A099B" w:rsidP="004A099B">
            <w:pPr>
              <w:spacing w:before="120" w:after="120"/>
              <w:rPr>
                <w:rFonts w:ascii="Times New Roman" w:hAnsi="Times New Roman"/>
                <w:b/>
                <w:color w:val="000000"/>
                <w:sz w:val="24"/>
                <w:szCs w:val="24"/>
                <w:highlight w:val="yellow"/>
              </w:rPr>
            </w:pPr>
          </w:p>
        </w:tc>
      </w:tr>
      <w:tr w:rsidR="004A099B" w:rsidRPr="004A099B" w14:paraId="3625E8A8"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tcPr>
          <w:p w14:paraId="6CF04AE8" w14:textId="77777777" w:rsidR="004A099B" w:rsidRPr="004A099B" w:rsidRDefault="004A099B" w:rsidP="004A099B">
            <w:pPr>
              <w:spacing w:before="120" w:after="120"/>
              <w:rPr>
                <w:rFonts w:ascii="Times New Roman" w:hAnsi="Times New Roman"/>
                <w:b/>
                <w:color w:val="000000"/>
                <w:sz w:val="24"/>
                <w:szCs w:val="24"/>
              </w:rPr>
            </w:pPr>
            <w:r>
              <w:rPr>
                <w:rFonts w:ascii="Times New Roman" w:hAnsi="Times New Roman"/>
                <w:b/>
                <w:color w:val="000000"/>
                <w:sz w:val="24"/>
                <w:szCs w:val="24"/>
              </w:rPr>
              <w:t xml:space="preserve">Stamp </w:t>
            </w:r>
          </w:p>
        </w:tc>
        <w:tc>
          <w:tcPr>
            <w:tcW w:w="4387" w:type="dxa"/>
            <w:tcBorders>
              <w:top w:val="single" w:sz="6" w:space="0" w:color="000000"/>
              <w:left w:val="single" w:sz="6" w:space="0" w:color="000000"/>
              <w:bottom w:val="single" w:sz="6" w:space="0" w:color="000000"/>
              <w:right w:val="single" w:sz="6" w:space="0" w:color="000000"/>
            </w:tcBorders>
          </w:tcPr>
          <w:p w14:paraId="59769B05" w14:textId="77777777" w:rsidR="004A099B" w:rsidRPr="004A099B" w:rsidRDefault="004A099B" w:rsidP="004A099B">
            <w:pPr>
              <w:spacing w:before="120" w:after="120"/>
              <w:rPr>
                <w:rFonts w:ascii="Times New Roman" w:hAnsi="Times New Roman"/>
                <w:b/>
                <w:color w:val="000000"/>
                <w:sz w:val="24"/>
                <w:szCs w:val="24"/>
              </w:rPr>
            </w:pPr>
          </w:p>
        </w:tc>
      </w:tr>
      <w:tr w:rsidR="004A099B" w:rsidRPr="004A099B" w14:paraId="252606E2"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75B46B3" w14:textId="77777777" w:rsidR="004A099B" w:rsidRPr="004A099B" w:rsidRDefault="004A099B" w:rsidP="004A099B">
            <w:pPr>
              <w:spacing w:before="120" w:after="120"/>
              <w:rPr>
                <w:rFonts w:ascii="Times New Roman" w:hAnsi="Times New Roman"/>
                <w:b/>
                <w:color w:val="000000"/>
                <w:sz w:val="24"/>
                <w:szCs w:val="24"/>
              </w:rPr>
            </w:pPr>
            <w:r w:rsidRPr="004A099B">
              <w:rPr>
                <w:rFonts w:ascii="Times New Roman" w:hAnsi="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33B440C8" w14:textId="77777777" w:rsidR="004A099B" w:rsidRPr="004A099B" w:rsidRDefault="004A099B" w:rsidP="004A099B">
            <w:pPr>
              <w:spacing w:before="120" w:after="120"/>
              <w:rPr>
                <w:rFonts w:ascii="Times New Roman" w:hAnsi="Times New Roman"/>
                <w:b/>
                <w:color w:val="000000"/>
                <w:sz w:val="24"/>
                <w:szCs w:val="24"/>
              </w:rPr>
            </w:pPr>
          </w:p>
        </w:tc>
      </w:tr>
    </w:tbl>
    <w:p w14:paraId="7639DFC6" w14:textId="77777777" w:rsidR="004A099B" w:rsidRPr="004A099B" w:rsidRDefault="004A099B" w:rsidP="004A099B">
      <w:pPr>
        <w:keepNext/>
        <w:spacing w:before="240" w:after="240" w:line="240" w:lineRule="auto"/>
        <w:jc w:val="both"/>
        <w:rPr>
          <w:rFonts w:ascii="Times New Roman" w:eastAsia="Times New Roman" w:hAnsi="Times New Roman" w:cs="Times New Roman"/>
          <w:b/>
          <w:sz w:val="24"/>
          <w:szCs w:val="24"/>
          <w:lang w:val="en-GB" w:eastAsia="en-GB"/>
        </w:rPr>
        <w:sectPr w:rsidR="004A099B" w:rsidRPr="004A099B" w:rsidSect="004A099B">
          <w:footerReference w:type="default" r:id="rId12"/>
          <w:headerReference w:type="first" r:id="rId13"/>
          <w:footerReference w:type="first" r:id="rId14"/>
          <w:footnotePr>
            <w:pos w:val="beneathText"/>
          </w:footnotePr>
          <w:endnotePr>
            <w:numFmt w:val="decimal"/>
          </w:endnotePr>
          <w:pgSz w:w="11906" w:h="16838" w:code="9"/>
          <w:pgMar w:top="1134" w:right="1134" w:bottom="1134" w:left="1134" w:header="567" w:footer="217" w:gutter="0"/>
          <w:cols w:space="720"/>
          <w:titlePg/>
        </w:sectPr>
      </w:pPr>
    </w:p>
    <w:p w14:paraId="47AC4334" w14:textId="77777777" w:rsidR="004A099B" w:rsidRDefault="004A099B" w:rsidP="004A099B">
      <w:pPr>
        <w:keepNext/>
        <w:spacing w:after="120"/>
        <w:jc w:val="both"/>
        <w:outlineLvl w:val="0"/>
        <w:rPr>
          <w:rFonts w:ascii="Times New Roman" w:eastAsia="Times New Roman" w:hAnsi="Times New Roman" w:cs="Times New Roman"/>
          <w:b/>
          <w:snapToGrid w:val="0"/>
          <w:sz w:val="24"/>
          <w:szCs w:val="24"/>
          <w:lang w:val="en-GB"/>
        </w:rPr>
      </w:pPr>
    </w:p>
    <w:p w14:paraId="7597E57F" w14:textId="00225B02" w:rsidR="004A099B" w:rsidRDefault="004A099B" w:rsidP="004A099B">
      <w:pPr>
        <w:keepNext/>
        <w:spacing w:after="120"/>
        <w:ind w:left="709" w:hanging="709"/>
        <w:jc w:val="both"/>
        <w:outlineLvl w:val="0"/>
        <w:rPr>
          <w:rFonts w:ascii="Times New Roman" w:eastAsia="Times New Roman" w:hAnsi="Times New Roman" w:cs="Times New Roman"/>
          <w:b/>
          <w:snapToGrid w:val="0"/>
          <w:sz w:val="24"/>
          <w:szCs w:val="24"/>
          <w:lang w:val="en-GB"/>
        </w:rPr>
      </w:pPr>
    </w:p>
    <w:p w14:paraId="410A1D97" w14:textId="3C1DF6BC" w:rsidR="004A099B" w:rsidRDefault="004A099B" w:rsidP="004A099B">
      <w:pPr>
        <w:keepNext/>
        <w:spacing w:after="120"/>
        <w:ind w:left="709" w:hanging="709"/>
        <w:jc w:val="both"/>
        <w:outlineLvl w:val="0"/>
        <w:rPr>
          <w:rFonts w:ascii="Times New Roman" w:eastAsia="Times New Roman" w:hAnsi="Times New Roman" w:cs="Times New Roman"/>
          <w:b/>
          <w:snapToGrid w:val="0"/>
          <w:sz w:val="24"/>
          <w:szCs w:val="24"/>
          <w:lang w:val="en-GB"/>
        </w:rPr>
      </w:pPr>
    </w:p>
    <w:p w14:paraId="648F5A18" w14:textId="6A8035B7" w:rsidR="004A099B" w:rsidRDefault="004A099B" w:rsidP="004A099B">
      <w:pPr>
        <w:keepNext/>
        <w:spacing w:after="120"/>
        <w:ind w:left="709" w:hanging="709"/>
        <w:jc w:val="both"/>
        <w:outlineLvl w:val="0"/>
        <w:rPr>
          <w:rFonts w:ascii="Times New Roman" w:eastAsia="Times New Roman" w:hAnsi="Times New Roman" w:cs="Times New Roman"/>
          <w:b/>
          <w:snapToGrid w:val="0"/>
          <w:sz w:val="24"/>
          <w:szCs w:val="24"/>
          <w:lang w:val="en-GB"/>
        </w:rPr>
      </w:pPr>
    </w:p>
    <w:p w14:paraId="53999601" w14:textId="461C8D1D" w:rsidR="004A099B" w:rsidRDefault="004A099B" w:rsidP="004A099B">
      <w:pPr>
        <w:keepNext/>
        <w:spacing w:after="120"/>
        <w:ind w:left="709" w:hanging="709"/>
        <w:jc w:val="both"/>
        <w:outlineLvl w:val="0"/>
        <w:rPr>
          <w:rFonts w:ascii="Times New Roman" w:eastAsia="Times New Roman" w:hAnsi="Times New Roman" w:cs="Times New Roman"/>
          <w:b/>
          <w:snapToGrid w:val="0"/>
          <w:sz w:val="24"/>
          <w:szCs w:val="24"/>
          <w:lang w:val="en-GB"/>
        </w:rPr>
      </w:pPr>
    </w:p>
    <w:p w14:paraId="505E68D3" w14:textId="77777777" w:rsidR="004A099B" w:rsidRDefault="004A099B" w:rsidP="004A099B">
      <w:pPr>
        <w:keepNext/>
        <w:spacing w:after="120"/>
        <w:ind w:left="709" w:hanging="709"/>
        <w:jc w:val="both"/>
        <w:outlineLvl w:val="0"/>
        <w:rPr>
          <w:rFonts w:ascii="Times New Roman" w:eastAsia="Times New Roman" w:hAnsi="Times New Roman" w:cs="Times New Roman"/>
          <w:b/>
          <w:snapToGrid w:val="0"/>
          <w:sz w:val="24"/>
          <w:szCs w:val="24"/>
          <w:lang w:val="en-GB"/>
        </w:rPr>
      </w:pPr>
    </w:p>
    <w:p w14:paraId="4D4AD59A" w14:textId="369B0EEA" w:rsidR="004A099B" w:rsidRPr="004A099B" w:rsidRDefault="004A099B" w:rsidP="004A099B">
      <w:pPr>
        <w:keepNext/>
        <w:spacing w:after="120"/>
        <w:ind w:left="709" w:hanging="709"/>
        <w:jc w:val="both"/>
        <w:outlineLvl w:val="0"/>
        <w:rPr>
          <w:rFonts w:ascii="Times New Roman" w:hAnsi="Times New Roman"/>
          <w:b/>
          <w:snapToGrid w:val="0"/>
          <w:sz w:val="24"/>
          <w:szCs w:val="24"/>
        </w:rPr>
      </w:pPr>
      <w:r w:rsidRPr="004A099B">
        <w:rPr>
          <w:rFonts w:ascii="Times New Roman" w:hAnsi="Times New Roman"/>
          <w:b/>
          <w:sz w:val="24"/>
          <w:szCs w:val="24"/>
        </w:rPr>
        <w:t>2.</w:t>
      </w:r>
      <w:r w:rsidRPr="004A099B">
        <w:rPr>
          <w:rFonts w:ascii="Times New Roman" w:hAnsi="Times New Roman"/>
          <w:b/>
          <w:sz w:val="24"/>
          <w:szCs w:val="24"/>
        </w:rPr>
        <w:tab/>
        <w:t xml:space="preserve"> </w:t>
      </w:r>
      <w:r w:rsidRPr="004A099B">
        <w:rPr>
          <w:rFonts w:ascii="Times New Roman" w:hAnsi="Times New Roman"/>
          <w:b/>
          <w:snapToGrid w:val="0"/>
          <w:sz w:val="24"/>
          <w:szCs w:val="24"/>
        </w:rPr>
        <w:t>TENDERER’S STATEMENT</w:t>
      </w:r>
    </w:p>
    <w:p w14:paraId="4AF161BE" w14:textId="77777777" w:rsidR="004A099B" w:rsidRPr="004A099B" w:rsidRDefault="004A099B" w:rsidP="004A099B">
      <w:pPr>
        <w:keepLines/>
        <w:widowControl w:val="0"/>
        <w:spacing w:after="120"/>
        <w:ind w:left="709"/>
        <w:jc w:val="both"/>
        <w:rPr>
          <w:rFonts w:ascii="Times New Roman" w:hAnsi="Times New Roman"/>
          <w:b/>
          <w:snapToGrid w:val="0"/>
          <w:sz w:val="24"/>
          <w:szCs w:val="24"/>
          <w:u w:val="single"/>
        </w:rPr>
      </w:pPr>
    </w:p>
    <w:p w14:paraId="293F85F9" w14:textId="20AE9CBB" w:rsidR="004A099B" w:rsidRPr="004A099B" w:rsidRDefault="004A099B" w:rsidP="004A099B">
      <w:pPr>
        <w:keepLines/>
        <w:widowControl w:val="0"/>
        <w:spacing w:after="120"/>
        <w:ind w:left="709"/>
        <w:jc w:val="both"/>
        <w:rPr>
          <w:rFonts w:ascii="Times New Roman" w:hAnsi="Times New Roman"/>
          <w:b/>
          <w:snapToGrid w:val="0"/>
          <w:sz w:val="24"/>
          <w:szCs w:val="24"/>
          <w:u w:val="single"/>
        </w:rPr>
      </w:pPr>
      <w:r w:rsidRPr="004A099B">
        <w:rPr>
          <w:rFonts w:ascii="Times New Roman" w:hAnsi="Times New Roman"/>
          <w:b/>
          <w:snapToGrid w:val="0"/>
          <w:sz w:val="24"/>
          <w:szCs w:val="24"/>
          <w:u w:val="single"/>
        </w:rPr>
        <w:t>As part of their tender, the Legal Entity</w:t>
      </w:r>
      <w:r>
        <w:rPr>
          <w:rFonts w:ascii="Times New Roman" w:hAnsi="Times New Roman"/>
          <w:b/>
          <w:snapToGrid w:val="0"/>
          <w:sz w:val="24"/>
          <w:szCs w:val="24"/>
          <w:u w:val="single"/>
        </w:rPr>
        <w:t xml:space="preserve">(Company) </w:t>
      </w:r>
      <w:r w:rsidRPr="004A099B">
        <w:rPr>
          <w:rFonts w:ascii="Times New Roman" w:hAnsi="Times New Roman"/>
          <w:b/>
          <w:snapToGrid w:val="0"/>
          <w:sz w:val="24"/>
          <w:szCs w:val="24"/>
          <w:u w:val="single"/>
        </w:rPr>
        <w:t xml:space="preserve">identified under point 1 of this form, must submit a completed and signed statement </w:t>
      </w:r>
      <w:proofErr w:type="spellStart"/>
      <w:r w:rsidRPr="004A099B">
        <w:rPr>
          <w:rFonts w:ascii="Times New Roman" w:hAnsi="Times New Roman"/>
          <w:b/>
          <w:snapToGrid w:val="0"/>
          <w:sz w:val="24"/>
          <w:szCs w:val="24"/>
          <w:u w:val="single"/>
        </w:rPr>
        <w:t>form</w:t>
      </w:r>
      <w:proofErr w:type="spellEnd"/>
      <w:r w:rsidRPr="004A099B">
        <w:rPr>
          <w:rFonts w:ascii="Times New Roman" w:hAnsi="Times New Roman"/>
          <w:b/>
          <w:snapToGrid w:val="0"/>
          <w:sz w:val="24"/>
          <w:szCs w:val="24"/>
          <w:u w:val="single"/>
        </w:rPr>
        <w:t xml:space="preserve"> using the following format.    </w:t>
      </w:r>
    </w:p>
    <w:p w14:paraId="05037408" w14:textId="77777777" w:rsidR="004A099B" w:rsidRPr="004A099B" w:rsidRDefault="004A099B" w:rsidP="004A099B">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708710D3" w14:textId="77777777" w:rsidR="004A099B" w:rsidRPr="004A099B" w:rsidRDefault="004A099B" w:rsidP="004A099B">
      <w:pPr>
        <w:keepNext/>
        <w:tabs>
          <w:tab w:val="left" w:pos="360"/>
        </w:tabs>
        <w:spacing w:before="240"/>
        <w:jc w:val="center"/>
        <w:outlineLvl w:val="0"/>
        <w:rPr>
          <w:rFonts w:ascii="Times New Roman" w:hAnsi="Times New Roman"/>
          <w:b/>
          <w:sz w:val="24"/>
          <w:szCs w:val="24"/>
        </w:rPr>
      </w:pPr>
      <w:r w:rsidRPr="004A099B">
        <w:rPr>
          <w:rFonts w:ascii="Times New Roman" w:eastAsia="Times New Roman" w:hAnsi="Times New Roman" w:cs="Times New Roman"/>
          <w:b/>
          <w:sz w:val="24"/>
          <w:szCs w:val="24"/>
          <w:lang w:val="en-GB" w:eastAsia="en-GB"/>
        </w:rPr>
        <w:t xml:space="preserve"> </w:t>
      </w:r>
      <w:r w:rsidRPr="004A099B">
        <w:rPr>
          <w:rFonts w:ascii="Times New Roman" w:hAnsi="Times New Roman"/>
          <w:b/>
          <w:sz w:val="24"/>
          <w:szCs w:val="24"/>
        </w:rPr>
        <w:t>STATEMENT</w:t>
      </w:r>
    </w:p>
    <w:p w14:paraId="089D5828" w14:textId="77777777" w:rsidR="004A099B" w:rsidRPr="004A099B" w:rsidRDefault="004A099B" w:rsidP="004A099B">
      <w:pPr>
        <w:keepNext/>
        <w:keepLines/>
        <w:widowControl w:val="0"/>
        <w:jc w:val="both"/>
        <w:rPr>
          <w:rFonts w:ascii="Times New Roman" w:hAnsi="Times New Roman"/>
          <w:sz w:val="24"/>
          <w:szCs w:val="24"/>
        </w:rPr>
      </w:pPr>
      <w:r w:rsidRPr="004A099B">
        <w:rPr>
          <w:rFonts w:ascii="Times New Roman" w:hAnsi="Times New Roman"/>
          <w:sz w:val="24"/>
          <w:szCs w:val="24"/>
        </w:rPr>
        <w:t xml:space="preserve">I, the undersigned, hereby declare that I have examined and accept without reserve or restriction the entire contents of the tender dossier for the tender procedure referred to above. </w:t>
      </w:r>
    </w:p>
    <w:p w14:paraId="174BA06B" w14:textId="77777777" w:rsidR="004A099B" w:rsidRPr="004A099B" w:rsidRDefault="004A099B" w:rsidP="005D6511">
      <w:pPr>
        <w:numPr>
          <w:ilvl w:val="0"/>
          <w:numId w:val="35"/>
        </w:numPr>
        <w:spacing w:after="120" w:line="256" w:lineRule="auto"/>
        <w:contextualSpacing/>
        <w:jc w:val="both"/>
        <w:rPr>
          <w:rFonts w:ascii="Times New Roman" w:hAnsi="Times New Roman"/>
          <w:snapToGrid w:val="0"/>
          <w:sz w:val="24"/>
          <w:szCs w:val="24"/>
        </w:rPr>
      </w:pPr>
      <w:r w:rsidRPr="004A099B">
        <w:rPr>
          <w:rFonts w:ascii="Times New Roman" w:hAnsi="Times New Roman"/>
          <w:sz w:val="24"/>
          <w:szCs w:val="24"/>
        </w:rPr>
        <w:t xml:space="preserve">I offer to provide the services requested in the tender dossier </w:t>
      </w:r>
      <w:r w:rsidRPr="004A099B">
        <w:rPr>
          <w:rFonts w:ascii="Times New Roman" w:hAnsi="Times New Roman"/>
          <w:snapToGrid w:val="0"/>
          <w:sz w:val="24"/>
          <w:szCs w:val="24"/>
        </w:rPr>
        <w:t>in accordance with Terms of reference and other conditions and requirements stated in the tender dossier without reserve or restriction.</w:t>
      </w:r>
    </w:p>
    <w:p w14:paraId="4B55F0F4" w14:textId="77777777" w:rsidR="004A099B" w:rsidRPr="004A099B" w:rsidRDefault="004A099B" w:rsidP="005D6511">
      <w:pPr>
        <w:keepNext/>
        <w:keepLines/>
        <w:widowControl w:val="0"/>
        <w:numPr>
          <w:ilvl w:val="0"/>
          <w:numId w:val="35"/>
        </w:numPr>
        <w:spacing w:line="256" w:lineRule="auto"/>
        <w:contextualSpacing/>
        <w:jc w:val="both"/>
        <w:rPr>
          <w:rFonts w:ascii="Times New Roman" w:hAnsi="Times New Roman"/>
          <w:sz w:val="24"/>
          <w:szCs w:val="24"/>
          <w:lang w:eastAsia="en-GB"/>
        </w:rPr>
      </w:pPr>
      <w:r w:rsidRPr="004A099B">
        <w:rPr>
          <w:rFonts w:ascii="Times New Roman" w:hAnsi="Times New Roman"/>
          <w:sz w:val="24"/>
          <w:szCs w:val="24"/>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3B099071" w14:textId="77777777" w:rsidR="004A099B" w:rsidRPr="004A099B" w:rsidRDefault="004A099B" w:rsidP="004A099B">
      <w:pPr>
        <w:keepNext/>
        <w:keepLines/>
        <w:widowControl w:val="0"/>
        <w:jc w:val="both"/>
        <w:rPr>
          <w:rFonts w:ascii="Times New Roman" w:hAnsi="Times New Roman"/>
          <w:sz w:val="24"/>
          <w:szCs w:val="24"/>
        </w:rPr>
      </w:pPr>
      <w:r w:rsidRPr="004A099B">
        <w:rPr>
          <w:rFonts w:ascii="Times New Roman" w:hAnsi="Times New Roman"/>
          <w:sz w:val="24"/>
          <w:szCs w:val="24"/>
        </w:rPr>
        <w:t xml:space="preserve"> </w:t>
      </w:r>
    </w:p>
    <w:p w14:paraId="78F703AF" w14:textId="77777777" w:rsidR="004A099B" w:rsidRPr="004A099B" w:rsidRDefault="004A099B" w:rsidP="004A099B">
      <w:pPr>
        <w:keepNext/>
        <w:keepLines/>
        <w:widowControl w:val="0"/>
        <w:jc w:val="both"/>
        <w:rPr>
          <w:rFonts w:ascii="Times New Roman" w:hAnsi="Times New Roman"/>
          <w:sz w:val="24"/>
          <w:szCs w:val="24"/>
        </w:rPr>
      </w:pPr>
      <w:r w:rsidRPr="004A099B">
        <w:rPr>
          <w:rFonts w:ascii="Times New Roman" w:hAnsi="Times New Roman"/>
          <w:sz w:val="24"/>
          <w:szCs w:val="24"/>
        </w:rPr>
        <w:t>List the documents submitted attached:</w:t>
      </w:r>
    </w:p>
    <w:p w14:paraId="3755391A" w14:textId="77777777" w:rsidR="004A099B" w:rsidRPr="004A099B" w:rsidRDefault="004A099B" w:rsidP="004A099B">
      <w:pPr>
        <w:widowControl w:val="0"/>
        <w:numPr>
          <w:ilvl w:val="0"/>
          <w:numId w:val="10"/>
        </w:numPr>
        <w:spacing w:after="240" w:line="240" w:lineRule="auto"/>
        <w:ind w:left="709" w:hanging="283"/>
        <w:jc w:val="both"/>
        <w:rPr>
          <w:rFonts w:ascii="Times New Roman" w:hAnsi="Times New Roman"/>
          <w:sz w:val="24"/>
          <w:szCs w:val="24"/>
        </w:rPr>
      </w:pPr>
      <w:r w:rsidRPr="004A099B">
        <w:rPr>
          <w:rFonts w:ascii="Times New Roman" w:hAnsi="Times New Roman"/>
          <w:sz w:val="24"/>
          <w:szCs w:val="24"/>
        </w:rPr>
        <w:t xml:space="preserve"> __________________________________</w:t>
      </w:r>
    </w:p>
    <w:p w14:paraId="5B7C5CE8" w14:textId="77777777" w:rsidR="004A099B" w:rsidRPr="004A099B" w:rsidRDefault="004A099B" w:rsidP="004A099B">
      <w:pPr>
        <w:widowControl w:val="0"/>
        <w:numPr>
          <w:ilvl w:val="0"/>
          <w:numId w:val="10"/>
        </w:numPr>
        <w:spacing w:after="240" w:line="240" w:lineRule="auto"/>
        <w:ind w:left="709" w:hanging="283"/>
        <w:jc w:val="both"/>
        <w:rPr>
          <w:rFonts w:ascii="Times New Roman" w:hAnsi="Times New Roman"/>
          <w:sz w:val="24"/>
          <w:szCs w:val="24"/>
        </w:rPr>
      </w:pPr>
      <w:r w:rsidRPr="004A099B">
        <w:rPr>
          <w:rFonts w:ascii="Times New Roman" w:hAnsi="Times New Roman"/>
          <w:sz w:val="24"/>
          <w:szCs w:val="24"/>
        </w:rPr>
        <w:t>__________________________________</w:t>
      </w:r>
    </w:p>
    <w:p w14:paraId="4D050E8A" w14:textId="77777777" w:rsidR="004A099B" w:rsidRPr="004A099B" w:rsidRDefault="004A099B" w:rsidP="004A099B">
      <w:pPr>
        <w:widowControl w:val="0"/>
        <w:numPr>
          <w:ilvl w:val="0"/>
          <w:numId w:val="10"/>
        </w:numPr>
        <w:spacing w:after="240" w:line="240" w:lineRule="auto"/>
        <w:ind w:left="709" w:hanging="283"/>
        <w:jc w:val="both"/>
        <w:rPr>
          <w:rFonts w:ascii="Times New Roman" w:hAnsi="Times New Roman"/>
          <w:sz w:val="24"/>
          <w:szCs w:val="24"/>
        </w:rPr>
      </w:pPr>
      <w:r w:rsidRPr="004A099B">
        <w:rPr>
          <w:rFonts w:ascii="Times New Roman" w:hAnsi="Times New Roman"/>
          <w:sz w:val="24"/>
          <w:szCs w:val="24"/>
        </w:rPr>
        <w:t>___________________________________</w:t>
      </w:r>
    </w:p>
    <w:p w14:paraId="560BB14D" w14:textId="77777777" w:rsidR="004A099B" w:rsidRPr="004A099B" w:rsidRDefault="004A099B" w:rsidP="004A099B">
      <w:pPr>
        <w:widowControl w:val="0"/>
        <w:numPr>
          <w:ilvl w:val="0"/>
          <w:numId w:val="10"/>
        </w:numPr>
        <w:spacing w:after="240" w:line="240" w:lineRule="auto"/>
        <w:ind w:left="709" w:hanging="283"/>
        <w:jc w:val="both"/>
        <w:rPr>
          <w:rFonts w:ascii="Times New Roman" w:hAnsi="Times New Roman"/>
          <w:sz w:val="24"/>
          <w:szCs w:val="24"/>
        </w:rPr>
      </w:pPr>
      <w:r w:rsidRPr="004A099B">
        <w:rPr>
          <w:rFonts w:ascii="Times New Roman" w:hAnsi="Times New Roman"/>
          <w:sz w:val="24"/>
          <w:szCs w:val="24"/>
        </w:rPr>
        <w:t>___________________________________</w:t>
      </w:r>
    </w:p>
    <w:p w14:paraId="199DC9C4" w14:textId="77777777" w:rsidR="004A099B" w:rsidRPr="004A099B" w:rsidRDefault="004A099B" w:rsidP="004A099B">
      <w:pPr>
        <w:spacing w:after="120"/>
        <w:jc w:val="both"/>
        <w:rPr>
          <w:rFonts w:ascii="Times New Roman" w:hAnsi="Times New Roman"/>
          <w:snapToGrid w:val="0"/>
          <w:sz w:val="24"/>
          <w:szCs w:val="24"/>
        </w:rPr>
      </w:pPr>
    </w:p>
    <w:p w14:paraId="5552222B" w14:textId="77777777" w:rsidR="004A099B" w:rsidRPr="004A099B" w:rsidRDefault="004A099B" w:rsidP="005D6511">
      <w:pPr>
        <w:numPr>
          <w:ilvl w:val="0"/>
          <w:numId w:val="36"/>
        </w:numPr>
        <w:spacing w:after="120" w:line="256" w:lineRule="auto"/>
        <w:contextualSpacing/>
        <w:jc w:val="both"/>
        <w:rPr>
          <w:rFonts w:ascii="Times New Roman" w:hAnsi="Times New Roman"/>
          <w:snapToGrid w:val="0"/>
          <w:sz w:val="24"/>
          <w:szCs w:val="24"/>
        </w:rPr>
      </w:pPr>
      <w:r w:rsidRPr="004A099B">
        <w:rPr>
          <w:rFonts w:ascii="Times New Roman" w:hAnsi="Times New Roman"/>
          <w:snapToGrid w:val="0"/>
          <w:sz w:val="24"/>
          <w:szCs w:val="24"/>
        </w:rPr>
        <w:t>a) The price of my tender is (</w:t>
      </w:r>
      <w:r w:rsidRPr="004A099B">
        <w:rPr>
          <w:rFonts w:ascii="Times New Roman" w:hAnsi="Times New Roman"/>
          <w:snapToGrid w:val="0"/>
          <w:color w:val="FF0000"/>
          <w:sz w:val="24"/>
          <w:szCs w:val="24"/>
        </w:rPr>
        <w:t>insert total sum in numbers and words</w:t>
      </w:r>
      <w:r w:rsidRPr="004A099B">
        <w:rPr>
          <w:rFonts w:ascii="Times New Roman" w:hAnsi="Times New Roman"/>
          <w:snapToGrid w:val="0"/>
          <w:sz w:val="24"/>
          <w:szCs w:val="24"/>
        </w:rPr>
        <w:t>) (in EUR): __________________________________________________________________</w:t>
      </w:r>
    </w:p>
    <w:p w14:paraId="4AF5ADC7" w14:textId="77777777" w:rsidR="004A099B" w:rsidRPr="004A099B" w:rsidRDefault="004A099B" w:rsidP="004A099B">
      <w:pPr>
        <w:spacing w:after="120"/>
        <w:ind w:left="1065"/>
        <w:jc w:val="both"/>
        <w:rPr>
          <w:rFonts w:ascii="Times New Roman" w:hAnsi="Times New Roman"/>
          <w:snapToGrid w:val="0"/>
          <w:sz w:val="24"/>
          <w:szCs w:val="24"/>
        </w:rPr>
      </w:pPr>
      <w:r w:rsidRPr="004A099B">
        <w:rPr>
          <w:rFonts w:ascii="Times New Roman" w:hAnsi="Times New Roman"/>
          <w:snapToGrid w:val="0"/>
          <w:sz w:val="24"/>
          <w:szCs w:val="24"/>
        </w:rPr>
        <w:t xml:space="preserve"> </w:t>
      </w:r>
    </w:p>
    <w:p w14:paraId="4E18832F" w14:textId="64FBA802" w:rsidR="004A099B" w:rsidRDefault="004A099B" w:rsidP="004A099B">
      <w:pPr>
        <w:spacing w:after="120"/>
        <w:ind w:left="709"/>
        <w:jc w:val="both"/>
        <w:rPr>
          <w:rFonts w:ascii="Times New Roman" w:hAnsi="Times New Roman"/>
          <w:i/>
          <w:sz w:val="24"/>
          <w:szCs w:val="24"/>
        </w:rPr>
      </w:pPr>
      <w:r w:rsidRPr="004A099B">
        <w:rPr>
          <w:rFonts w:ascii="Times New Roman" w:hAnsi="Times New Roman"/>
          <w:i/>
          <w:snapToGrid w:val="0"/>
          <w:sz w:val="24"/>
          <w:szCs w:val="24"/>
        </w:rPr>
        <w:t xml:space="preserve">         In my offer VAT and all</w:t>
      </w:r>
      <w:r w:rsidRPr="004A099B">
        <w:rPr>
          <w:rFonts w:ascii="Times New Roman" w:hAnsi="Times New Roman"/>
          <w:i/>
          <w:sz w:val="24"/>
          <w:szCs w:val="24"/>
        </w:rPr>
        <w:t xml:space="preserve"> applicable taxes are included.</w:t>
      </w:r>
    </w:p>
    <w:p w14:paraId="25693C21" w14:textId="51348AF0" w:rsidR="009C54E0" w:rsidRDefault="009C54E0" w:rsidP="004A099B">
      <w:pPr>
        <w:spacing w:after="120"/>
        <w:ind w:left="709"/>
        <w:jc w:val="both"/>
        <w:rPr>
          <w:rFonts w:ascii="Times New Roman" w:hAnsi="Times New Roman"/>
          <w:i/>
          <w:sz w:val="24"/>
          <w:szCs w:val="24"/>
        </w:rPr>
      </w:pPr>
    </w:p>
    <w:p w14:paraId="67C307EE" w14:textId="40142122" w:rsidR="009C54E0" w:rsidRDefault="009C54E0" w:rsidP="004A099B">
      <w:pPr>
        <w:spacing w:after="120"/>
        <w:ind w:left="709"/>
        <w:jc w:val="both"/>
        <w:rPr>
          <w:rFonts w:ascii="Times New Roman" w:hAnsi="Times New Roman"/>
          <w:i/>
          <w:sz w:val="24"/>
          <w:szCs w:val="24"/>
        </w:rPr>
      </w:pPr>
    </w:p>
    <w:p w14:paraId="5F47EFDD" w14:textId="65C9DB4F" w:rsidR="009C54E0" w:rsidRDefault="009C54E0" w:rsidP="004A099B">
      <w:pPr>
        <w:spacing w:after="120"/>
        <w:ind w:left="709"/>
        <w:jc w:val="both"/>
        <w:rPr>
          <w:rFonts w:ascii="Times New Roman" w:hAnsi="Times New Roman"/>
          <w:i/>
          <w:sz w:val="24"/>
          <w:szCs w:val="24"/>
        </w:rPr>
      </w:pPr>
    </w:p>
    <w:p w14:paraId="0BEF405E" w14:textId="74850161" w:rsidR="009C54E0" w:rsidRDefault="009C54E0" w:rsidP="004A099B">
      <w:pPr>
        <w:spacing w:after="120"/>
        <w:ind w:left="709"/>
        <w:jc w:val="both"/>
        <w:rPr>
          <w:rFonts w:ascii="Times New Roman" w:hAnsi="Times New Roman"/>
          <w:i/>
          <w:sz w:val="24"/>
          <w:szCs w:val="24"/>
        </w:rPr>
      </w:pPr>
    </w:p>
    <w:p w14:paraId="2D92DF06" w14:textId="77777777" w:rsidR="009C54E0" w:rsidRPr="004A099B" w:rsidRDefault="009C54E0" w:rsidP="004A099B">
      <w:pPr>
        <w:spacing w:after="120"/>
        <w:ind w:left="709"/>
        <w:jc w:val="both"/>
        <w:rPr>
          <w:rFonts w:ascii="Times New Roman" w:hAnsi="Times New Roman"/>
          <w:i/>
          <w:snapToGrid w:val="0"/>
          <w:sz w:val="24"/>
          <w:szCs w:val="24"/>
        </w:rPr>
      </w:pPr>
    </w:p>
    <w:p w14:paraId="1D6D7E63" w14:textId="285B1874" w:rsidR="004A099B" w:rsidRPr="004A099B" w:rsidRDefault="004A099B" w:rsidP="005D6511">
      <w:pPr>
        <w:widowControl w:val="0"/>
        <w:numPr>
          <w:ilvl w:val="0"/>
          <w:numId w:val="36"/>
        </w:numPr>
        <w:spacing w:after="120" w:line="256" w:lineRule="auto"/>
        <w:contextualSpacing/>
        <w:jc w:val="both"/>
        <w:rPr>
          <w:rFonts w:ascii="Times New Roman" w:hAnsi="Times New Roman"/>
          <w:snapToGrid w:val="0"/>
          <w:sz w:val="24"/>
          <w:szCs w:val="24"/>
        </w:rPr>
      </w:pPr>
      <w:r w:rsidRPr="004A099B">
        <w:rPr>
          <w:rFonts w:ascii="Times New Roman" w:hAnsi="Times New Roman"/>
          <w:snapToGrid w:val="0"/>
          <w:sz w:val="24"/>
          <w:szCs w:val="24"/>
        </w:rPr>
        <w:t>I am maki</w:t>
      </w:r>
      <w:r>
        <w:rPr>
          <w:rFonts w:ascii="Times New Roman" w:hAnsi="Times New Roman"/>
          <w:snapToGrid w:val="0"/>
          <w:sz w:val="24"/>
          <w:szCs w:val="24"/>
        </w:rPr>
        <w:t>ng this tender in my own right.</w:t>
      </w:r>
      <w:r w:rsidRPr="004A099B">
        <w:rPr>
          <w:rFonts w:ascii="Times New Roman" w:hAnsi="Times New Roman"/>
          <w:snapToGrid w:val="0"/>
          <w:sz w:val="24"/>
          <w:szCs w:val="24"/>
        </w:rPr>
        <w:t xml:space="preserve">  I confirm, as capacity-providing entity to be jointly and severally bound in respect of the obligations under the contract. </w:t>
      </w:r>
    </w:p>
    <w:p w14:paraId="0C966D6A" w14:textId="77777777" w:rsidR="004A099B" w:rsidRPr="004A099B" w:rsidRDefault="004A099B" w:rsidP="005D6511">
      <w:pPr>
        <w:keepNext/>
        <w:numPr>
          <w:ilvl w:val="0"/>
          <w:numId w:val="36"/>
        </w:numPr>
        <w:spacing w:after="120" w:line="256" w:lineRule="auto"/>
        <w:contextualSpacing/>
        <w:jc w:val="both"/>
        <w:rPr>
          <w:rFonts w:ascii="Times New Roman" w:hAnsi="Times New Roman"/>
          <w:snapToGrid w:val="0"/>
          <w:sz w:val="24"/>
          <w:szCs w:val="24"/>
        </w:rPr>
      </w:pPr>
      <w:r w:rsidRPr="004A099B">
        <w:rPr>
          <w:rFonts w:ascii="Times New Roman" w:hAnsi="Times New Roman"/>
          <w:snapToGrid w:val="0"/>
          <w:sz w:val="24"/>
          <w:szCs w:val="24"/>
        </w:rPr>
        <w:t xml:space="preserve">I state that I have the technical and professional capacity referring to this call of tender for performing the contract according to the Terms of Reference and other conditions set for this tender by the Contracting Authority.      </w:t>
      </w:r>
    </w:p>
    <w:p w14:paraId="01F03FFF" w14:textId="77777777" w:rsidR="004A099B" w:rsidRPr="004A099B" w:rsidRDefault="004A099B" w:rsidP="005D6511">
      <w:pPr>
        <w:keepNext/>
        <w:numPr>
          <w:ilvl w:val="0"/>
          <w:numId w:val="36"/>
        </w:numPr>
        <w:spacing w:after="120" w:line="256" w:lineRule="auto"/>
        <w:contextualSpacing/>
        <w:jc w:val="both"/>
        <w:rPr>
          <w:rFonts w:ascii="Times New Roman" w:hAnsi="Times New Roman"/>
          <w:snapToGrid w:val="0"/>
          <w:sz w:val="24"/>
          <w:szCs w:val="24"/>
        </w:rPr>
      </w:pPr>
      <w:r w:rsidRPr="004A099B">
        <w:rPr>
          <w:rFonts w:ascii="Times New Roman" w:hAnsi="Times New Roman"/>
          <w:snapToGrid w:val="0"/>
          <w:sz w:val="24"/>
          <w:szCs w:val="24"/>
        </w:rPr>
        <w:t>I understand that if I fail to comply with contract obligations the award may be considered null and void.</w:t>
      </w:r>
    </w:p>
    <w:p w14:paraId="78D3CDDC" w14:textId="77777777" w:rsidR="004A099B" w:rsidRPr="004A099B" w:rsidRDefault="004A099B" w:rsidP="005D6511">
      <w:pPr>
        <w:numPr>
          <w:ilvl w:val="0"/>
          <w:numId w:val="36"/>
        </w:numPr>
        <w:spacing w:after="120" w:line="256" w:lineRule="auto"/>
        <w:contextualSpacing/>
        <w:jc w:val="both"/>
        <w:rPr>
          <w:rFonts w:ascii="Times New Roman" w:hAnsi="Times New Roman"/>
          <w:snapToGrid w:val="0"/>
          <w:sz w:val="24"/>
          <w:szCs w:val="24"/>
        </w:rPr>
      </w:pPr>
      <w:r w:rsidRPr="004A099B">
        <w:rPr>
          <w:rFonts w:ascii="Times New Roman" w:hAnsi="Times New Roman"/>
          <w:snapToGrid w:val="0"/>
          <w:sz w:val="24"/>
          <w:szCs w:val="24"/>
        </w:rPr>
        <w:t>I agree to abide accordingly to the Terms of Reference and instructions to tenderers requirements and conditions.</w:t>
      </w:r>
    </w:p>
    <w:p w14:paraId="708D61EA" w14:textId="77777777" w:rsidR="004A099B" w:rsidRPr="004A099B" w:rsidRDefault="004A099B" w:rsidP="005D6511">
      <w:pPr>
        <w:numPr>
          <w:ilvl w:val="0"/>
          <w:numId w:val="36"/>
        </w:numPr>
        <w:spacing w:after="120" w:line="256" w:lineRule="auto"/>
        <w:contextualSpacing/>
        <w:jc w:val="both"/>
        <w:rPr>
          <w:rFonts w:ascii="Times New Roman" w:hAnsi="Times New Roman"/>
          <w:snapToGrid w:val="0"/>
          <w:sz w:val="24"/>
          <w:szCs w:val="24"/>
        </w:rPr>
      </w:pPr>
      <w:r w:rsidRPr="004A099B">
        <w:rPr>
          <w:rFonts w:ascii="Times New Roman" w:hAnsi="Times New Roman"/>
          <w:snapToGrid w:val="0"/>
          <w:sz w:val="24"/>
          <w:szCs w:val="24"/>
        </w:rPr>
        <w:t xml:space="preserve">In particular, I fully agree to abide to the stipulations settled in point 12: Ethic Clauses/Corruptive practices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7AF23BA0" w14:textId="77777777" w:rsidR="004A099B" w:rsidRPr="004A099B" w:rsidRDefault="004A099B" w:rsidP="005D6511">
      <w:pPr>
        <w:keepNext/>
        <w:keepLines/>
        <w:widowControl w:val="0"/>
        <w:numPr>
          <w:ilvl w:val="0"/>
          <w:numId w:val="36"/>
        </w:numPr>
        <w:spacing w:after="120" w:line="256" w:lineRule="auto"/>
        <w:contextualSpacing/>
        <w:jc w:val="both"/>
        <w:rPr>
          <w:rFonts w:ascii="Times New Roman" w:hAnsi="Times New Roman"/>
          <w:snapToGrid w:val="0"/>
          <w:sz w:val="24"/>
          <w:szCs w:val="24"/>
        </w:rPr>
      </w:pPr>
      <w:r w:rsidRPr="004A099B">
        <w:rPr>
          <w:rFonts w:ascii="Times New Roman" w:hAnsi="Times New Roman"/>
          <w:snapToGrid w:val="0"/>
          <w:sz w:val="24"/>
          <w:szCs w:val="24"/>
        </w:rPr>
        <w:t>I will inform the contracting authority immediately if there is any change in the above circumstances at any stage during the implementation of the tasks. I also fully recognize and accept that any inaccurate or incomplete information deliberately provided in this application may result in our exclusion from this and other potential contracts.</w:t>
      </w:r>
    </w:p>
    <w:p w14:paraId="39E65F70" w14:textId="77777777" w:rsidR="004A099B" w:rsidRPr="004A099B" w:rsidRDefault="004A099B" w:rsidP="005D6511">
      <w:pPr>
        <w:keepNext/>
        <w:keepLines/>
        <w:widowControl w:val="0"/>
        <w:numPr>
          <w:ilvl w:val="0"/>
          <w:numId w:val="36"/>
        </w:numPr>
        <w:spacing w:after="120" w:line="256" w:lineRule="auto"/>
        <w:contextualSpacing/>
        <w:jc w:val="both"/>
        <w:rPr>
          <w:rFonts w:ascii="Times New Roman" w:hAnsi="Times New Roman"/>
          <w:snapToGrid w:val="0"/>
          <w:sz w:val="24"/>
          <w:szCs w:val="24"/>
        </w:rPr>
      </w:pPr>
      <w:r w:rsidRPr="004A099B">
        <w:rPr>
          <w:rFonts w:ascii="Times New Roman" w:hAnsi="Times New Roman"/>
          <w:snapToGrid w:val="0"/>
          <w:sz w:val="24"/>
          <w:szCs w:val="24"/>
        </w:rPr>
        <w:t>I note that the contracting authority is not bound to proceed with this invitation to tender and that it reserves the right to award only part of the contract. It will incur no liability towards us should it do so.</w:t>
      </w:r>
    </w:p>
    <w:p w14:paraId="55E81E55" w14:textId="77777777" w:rsidR="004A099B" w:rsidRPr="004A099B" w:rsidRDefault="004A099B" w:rsidP="005D6511">
      <w:pPr>
        <w:keepNext/>
        <w:keepLines/>
        <w:widowControl w:val="0"/>
        <w:numPr>
          <w:ilvl w:val="0"/>
          <w:numId w:val="36"/>
        </w:numPr>
        <w:spacing w:after="120" w:line="256" w:lineRule="auto"/>
        <w:contextualSpacing/>
        <w:jc w:val="both"/>
        <w:rPr>
          <w:rFonts w:ascii="Times New Roman" w:hAnsi="Times New Roman"/>
          <w:snapToGrid w:val="0"/>
          <w:sz w:val="24"/>
          <w:szCs w:val="24"/>
        </w:rPr>
      </w:pPr>
      <w:r w:rsidRPr="004A099B">
        <w:rPr>
          <w:rFonts w:ascii="Times New Roman" w:hAnsi="Times New Roman"/>
          <w:snapToGrid w:val="0"/>
          <w:sz w:val="24"/>
          <w:szCs w:val="24"/>
        </w:rPr>
        <w:t>I declare that I am not in a situation of unavailability and</w:t>
      </w:r>
      <w:r w:rsidRPr="004A099B">
        <w:rPr>
          <w:rFonts w:ascii="Times New Roman" w:hAnsi="Times New Roman"/>
          <w:sz w:val="24"/>
          <w:szCs w:val="24"/>
        </w:rPr>
        <w:t xml:space="preserve"> I am able and willing to work for the whole period scheduled to implement the tasks set out in the Terms of Reference and Organization and methodology. if this tender is successful. </w:t>
      </w:r>
    </w:p>
    <w:p w14:paraId="44E08A21" w14:textId="7682BB86" w:rsidR="004A099B" w:rsidRPr="009C54E0" w:rsidRDefault="004A099B" w:rsidP="005D6511">
      <w:pPr>
        <w:keepNext/>
        <w:keepLines/>
        <w:widowControl w:val="0"/>
        <w:numPr>
          <w:ilvl w:val="0"/>
          <w:numId w:val="36"/>
        </w:numPr>
        <w:spacing w:after="120" w:line="256" w:lineRule="auto"/>
        <w:contextualSpacing/>
        <w:jc w:val="both"/>
        <w:rPr>
          <w:rFonts w:ascii="Times New Roman" w:hAnsi="Times New Roman"/>
          <w:snapToGrid w:val="0"/>
          <w:sz w:val="24"/>
          <w:szCs w:val="24"/>
        </w:rPr>
      </w:pPr>
      <w:r w:rsidRPr="004A099B">
        <w:rPr>
          <w:rFonts w:ascii="Times New Roman" w:hAnsi="Times New Roman"/>
          <w:sz w:val="24"/>
          <w:szCs w:val="24"/>
        </w:rPr>
        <w:t>I acknowledge that I have no contractual relations with the Contracting Authority and in case of dispute concerning my contract with the Contractor I shall address myself to the latter and/or to the competent jurisdictions.</w:t>
      </w:r>
    </w:p>
    <w:p w14:paraId="1060F56D" w14:textId="72B3FFE1" w:rsidR="009C54E0" w:rsidRDefault="009C54E0" w:rsidP="009C54E0">
      <w:pPr>
        <w:keepNext/>
        <w:keepLines/>
        <w:widowControl w:val="0"/>
        <w:spacing w:after="120" w:line="256" w:lineRule="auto"/>
        <w:contextualSpacing/>
        <w:jc w:val="both"/>
        <w:rPr>
          <w:rFonts w:ascii="Times New Roman" w:hAnsi="Times New Roman"/>
          <w:sz w:val="24"/>
          <w:szCs w:val="24"/>
        </w:rPr>
      </w:pPr>
    </w:p>
    <w:p w14:paraId="7E6C5E29" w14:textId="1E653BD0" w:rsidR="009C54E0" w:rsidRDefault="009C54E0" w:rsidP="009C54E0">
      <w:pPr>
        <w:keepNext/>
        <w:keepLines/>
        <w:widowControl w:val="0"/>
        <w:spacing w:after="120" w:line="256" w:lineRule="auto"/>
        <w:contextualSpacing/>
        <w:jc w:val="both"/>
        <w:rPr>
          <w:rFonts w:ascii="Times New Roman" w:hAnsi="Times New Roman"/>
          <w:sz w:val="24"/>
          <w:szCs w:val="24"/>
        </w:rPr>
      </w:pPr>
    </w:p>
    <w:p w14:paraId="2CB46A36" w14:textId="205B76AE" w:rsidR="009C54E0" w:rsidRDefault="009C54E0" w:rsidP="009C54E0">
      <w:pPr>
        <w:keepNext/>
        <w:keepLines/>
        <w:widowControl w:val="0"/>
        <w:spacing w:after="120" w:line="256" w:lineRule="auto"/>
        <w:contextualSpacing/>
        <w:jc w:val="both"/>
        <w:rPr>
          <w:rFonts w:ascii="Times New Roman" w:hAnsi="Times New Roman"/>
          <w:sz w:val="24"/>
          <w:szCs w:val="24"/>
        </w:rPr>
      </w:pPr>
    </w:p>
    <w:p w14:paraId="6FE4BB9D" w14:textId="77777777" w:rsidR="009C54E0" w:rsidRPr="004A099B" w:rsidRDefault="009C54E0" w:rsidP="009C54E0">
      <w:pPr>
        <w:keepNext/>
        <w:keepLines/>
        <w:widowControl w:val="0"/>
        <w:spacing w:after="120" w:line="256" w:lineRule="auto"/>
        <w:contextualSpacing/>
        <w:jc w:val="both"/>
        <w:rPr>
          <w:rFonts w:ascii="Times New Roman" w:hAnsi="Times New Roman"/>
          <w:snapToGrid w:val="0"/>
          <w:sz w:val="24"/>
          <w:szCs w:val="24"/>
        </w:rPr>
      </w:pPr>
    </w:p>
    <w:p w14:paraId="751FF95D" w14:textId="77777777" w:rsidR="004A099B" w:rsidRPr="004A099B" w:rsidRDefault="004A099B" w:rsidP="004A099B">
      <w:pPr>
        <w:widowControl w:val="0"/>
        <w:autoSpaceDE w:val="0"/>
        <w:autoSpaceDN w:val="0"/>
        <w:spacing w:before="120" w:after="120"/>
        <w:ind w:right="106"/>
        <w:jc w:val="both"/>
        <w:rPr>
          <w:rFonts w:ascii="Times New Roman" w:hAnsi="Times New Roman"/>
          <w:sz w:val="24"/>
          <w:szCs w:val="24"/>
          <w:lang w:eastAsia="en-GB"/>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4A099B" w14:paraId="033EBFF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6AE5BC5" w14:textId="77777777" w:rsidR="004A099B" w:rsidRPr="004A099B" w:rsidRDefault="004A099B" w:rsidP="004A099B">
            <w:pPr>
              <w:spacing w:before="120" w:after="120"/>
              <w:rPr>
                <w:rFonts w:ascii="Times New Roman" w:hAnsi="Times New Roman"/>
                <w:b/>
                <w:color w:val="000000"/>
                <w:sz w:val="24"/>
                <w:szCs w:val="24"/>
              </w:rPr>
            </w:pPr>
            <w:r w:rsidRPr="004A099B">
              <w:rPr>
                <w:rFonts w:ascii="Times New Roman" w:hAnsi="Times New Roman"/>
                <w:b/>
                <w:color w:val="000000"/>
                <w:sz w:val="24"/>
                <w:szCs w:val="24"/>
              </w:rPr>
              <w:lastRenderedPageBreak/>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A037F7D" w14:textId="77777777" w:rsidR="004A099B" w:rsidRPr="004A099B" w:rsidRDefault="004A099B" w:rsidP="004A099B">
            <w:pPr>
              <w:spacing w:before="120" w:after="120"/>
              <w:rPr>
                <w:rFonts w:ascii="Times New Roman" w:hAnsi="Times New Roman"/>
                <w:b/>
                <w:color w:val="000000"/>
                <w:sz w:val="24"/>
                <w:szCs w:val="24"/>
                <w:highlight w:val="yellow"/>
              </w:rPr>
            </w:pPr>
          </w:p>
        </w:tc>
      </w:tr>
      <w:tr w:rsidR="004A099B" w:rsidRPr="004A099B" w14:paraId="16CD30BE"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1957539B" w14:textId="77777777" w:rsidR="004A099B" w:rsidRPr="004A099B" w:rsidRDefault="004A099B" w:rsidP="004A099B">
            <w:pPr>
              <w:spacing w:before="120" w:after="120"/>
              <w:rPr>
                <w:rFonts w:ascii="Times New Roman" w:hAnsi="Times New Roman"/>
                <w:b/>
                <w:color w:val="000000"/>
                <w:sz w:val="24"/>
                <w:szCs w:val="24"/>
              </w:rPr>
            </w:pPr>
            <w:r w:rsidRPr="004A099B">
              <w:rPr>
                <w:rFonts w:ascii="Times New Roman" w:hAnsi="Times New Roman"/>
                <w:b/>
                <w:color w:val="000000"/>
                <w:sz w:val="24"/>
                <w:szCs w:val="24"/>
              </w:rPr>
              <w:t>Signature</w:t>
            </w:r>
          </w:p>
        </w:tc>
        <w:tc>
          <w:tcPr>
            <w:tcW w:w="4387" w:type="dxa"/>
            <w:tcBorders>
              <w:top w:val="single" w:sz="6" w:space="0" w:color="000000"/>
              <w:left w:val="single" w:sz="6" w:space="0" w:color="000000"/>
              <w:bottom w:val="single" w:sz="6" w:space="0" w:color="000000"/>
              <w:right w:val="single" w:sz="6" w:space="0" w:color="000000"/>
            </w:tcBorders>
          </w:tcPr>
          <w:p w14:paraId="462F11DD" w14:textId="77777777" w:rsidR="004A099B" w:rsidRPr="004A099B" w:rsidRDefault="004A099B" w:rsidP="004A099B">
            <w:pPr>
              <w:spacing w:before="120" w:after="120"/>
              <w:rPr>
                <w:rFonts w:ascii="Times New Roman" w:hAnsi="Times New Roman"/>
                <w:b/>
                <w:color w:val="000000"/>
                <w:sz w:val="24"/>
                <w:szCs w:val="24"/>
                <w:highlight w:val="yellow"/>
              </w:rPr>
            </w:pPr>
          </w:p>
        </w:tc>
      </w:tr>
      <w:tr w:rsidR="004A099B" w:rsidRPr="004A099B" w14:paraId="25C484A8"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tcPr>
          <w:p w14:paraId="58D39A40" w14:textId="6131825C" w:rsidR="004A099B" w:rsidRPr="004A099B" w:rsidRDefault="004A099B" w:rsidP="004A099B">
            <w:pPr>
              <w:spacing w:before="120" w:after="120"/>
              <w:rPr>
                <w:rFonts w:ascii="Times New Roman" w:hAnsi="Times New Roman"/>
                <w:b/>
                <w:color w:val="000000"/>
                <w:sz w:val="24"/>
                <w:szCs w:val="24"/>
              </w:rPr>
            </w:pPr>
            <w:r>
              <w:rPr>
                <w:rFonts w:ascii="Times New Roman" w:hAnsi="Times New Roman"/>
                <w:b/>
                <w:color w:val="000000"/>
                <w:sz w:val="24"/>
                <w:szCs w:val="24"/>
              </w:rPr>
              <w:t xml:space="preserve">Stamp </w:t>
            </w:r>
          </w:p>
        </w:tc>
        <w:tc>
          <w:tcPr>
            <w:tcW w:w="4387" w:type="dxa"/>
            <w:tcBorders>
              <w:top w:val="single" w:sz="6" w:space="0" w:color="000000"/>
              <w:left w:val="single" w:sz="6" w:space="0" w:color="000000"/>
              <w:bottom w:val="single" w:sz="6" w:space="0" w:color="000000"/>
              <w:right w:val="single" w:sz="6" w:space="0" w:color="000000"/>
            </w:tcBorders>
          </w:tcPr>
          <w:p w14:paraId="48D1700D" w14:textId="77777777" w:rsidR="004A099B" w:rsidRPr="004A099B" w:rsidRDefault="004A099B" w:rsidP="004A099B">
            <w:pPr>
              <w:spacing w:before="120" w:after="120"/>
              <w:rPr>
                <w:rFonts w:ascii="Times New Roman" w:hAnsi="Times New Roman"/>
                <w:b/>
                <w:color w:val="000000"/>
                <w:sz w:val="24"/>
                <w:szCs w:val="24"/>
              </w:rPr>
            </w:pPr>
          </w:p>
        </w:tc>
      </w:tr>
      <w:tr w:rsidR="004A099B" w:rsidRPr="004A099B" w14:paraId="63360062"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7F21E403" w14:textId="77777777" w:rsidR="004A099B" w:rsidRPr="004A099B" w:rsidRDefault="004A099B" w:rsidP="004A099B">
            <w:pPr>
              <w:spacing w:before="120" w:after="120"/>
              <w:rPr>
                <w:rFonts w:ascii="Times New Roman" w:hAnsi="Times New Roman"/>
                <w:b/>
                <w:color w:val="000000"/>
                <w:sz w:val="24"/>
                <w:szCs w:val="24"/>
              </w:rPr>
            </w:pPr>
            <w:r w:rsidRPr="004A099B">
              <w:rPr>
                <w:rFonts w:ascii="Times New Roman" w:hAnsi="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52355621" w14:textId="77777777" w:rsidR="004A099B" w:rsidRPr="004A099B" w:rsidRDefault="004A099B" w:rsidP="004A099B">
            <w:pPr>
              <w:spacing w:before="120" w:after="120"/>
              <w:rPr>
                <w:rFonts w:ascii="Times New Roman" w:hAnsi="Times New Roman"/>
                <w:b/>
                <w:color w:val="000000"/>
                <w:sz w:val="24"/>
                <w:szCs w:val="24"/>
              </w:rPr>
            </w:pPr>
          </w:p>
        </w:tc>
      </w:tr>
    </w:tbl>
    <w:p w14:paraId="29B9ABFC" w14:textId="77777777" w:rsidR="004A099B" w:rsidRPr="004A099B"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5307AA1A" w14:textId="77777777" w:rsidR="004A099B" w:rsidRPr="004A099B"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68159331" w14:textId="77777777" w:rsidR="004A099B" w:rsidRPr="004A099B"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1EBCA049" w14:textId="77777777" w:rsidR="004A099B" w:rsidRPr="004A099B"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455DD00F" w14:textId="34FE5E09" w:rsidR="004A099B"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1D6A5D9B" w14:textId="1495D116" w:rsidR="009C54E0"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5283014C" w14:textId="06D5A551" w:rsidR="009C54E0"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4D33CCB2" w14:textId="5740B250" w:rsidR="009C54E0"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6805853F" w14:textId="36D5A817" w:rsidR="009C54E0"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D9E4AE7" w14:textId="7CAC63DE" w:rsidR="009C54E0"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C8047B0" w14:textId="604B1782" w:rsidR="009C54E0"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BD1B7B5" w14:textId="778180A7" w:rsidR="009C54E0"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E318812" w14:textId="0D3DE8B1" w:rsidR="009C54E0"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1B149316" w14:textId="7F5B8316" w:rsidR="009C54E0"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4C0E9DC" w14:textId="27D89B54" w:rsidR="009C54E0"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BCBA97A" w14:textId="0F317D7F" w:rsidR="009C54E0"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8A8323F" w14:textId="679C952B" w:rsidR="009C54E0"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7D137D3E" w14:textId="6FB89F91" w:rsidR="009C54E0"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18CE7B2F" w14:textId="44587724" w:rsidR="009C54E0"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10DF7B58" w14:textId="688B9B95" w:rsidR="009C54E0"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4EDCA14F" w14:textId="77777777" w:rsidR="009C54E0" w:rsidRPr="004A099B" w:rsidRDefault="009C54E0" w:rsidP="004A099B">
      <w:pPr>
        <w:spacing w:after="240" w:line="240" w:lineRule="auto"/>
        <w:jc w:val="both"/>
        <w:rPr>
          <w:rFonts w:ascii="Times New Roman" w:eastAsia="Times New Roman" w:hAnsi="Times New Roman" w:cs="Times New Roman"/>
          <w:b/>
          <w:sz w:val="24"/>
          <w:szCs w:val="24"/>
          <w:lang w:val="en-GB" w:eastAsia="en-GB"/>
        </w:rPr>
      </w:pPr>
    </w:p>
    <w:p w14:paraId="3B03AA7D" w14:textId="77777777" w:rsidR="004A099B" w:rsidRPr="004A099B" w:rsidRDefault="004A099B" w:rsidP="004A099B">
      <w:pPr>
        <w:jc w:val="both"/>
        <w:rPr>
          <w:rFonts w:ascii="Times New Roman" w:hAnsi="Times New Roman"/>
          <w:b/>
          <w:sz w:val="24"/>
          <w:szCs w:val="24"/>
        </w:rPr>
      </w:pPr>
      <w:r w:rsidRPr="004A099B">
        <w:rPr>
          <w:rFonts w:ascii="Times New Roman" w:hAnsi="Times New Roman"/>
          <w:b/>
          <w:sz w:val="24"/>
          <w:szCs w:val="24"/>
        </w:rPr>
        <w:t>3. TENDERER DECLARATION ON HONOUR ON EXCLUSION CRITERIA</w:t>
      </w:r>
    </w:p>
    <w:p w14:paraId="16B04B7D" w14:textId="68D554B1" w:rsidR="004A099B" w:rsidRPr="004A099B" w:rsidRDefault="004A099B" w:rsidP="004A099B">
      <w:pPr>
        <w:keepLines/>
        <w:widowControl w:val="0"/>
        <w:spacing w:after="120"/>
        <w:ind w:left="709"/>
        <w:jc w:val="both"/>
        <w:rPr>
          <w:rFonts w:ascii="Times New Roman" w:hAnsi="Times New Roman"/>
          <w:b/>
          <w:snapToGrid w:val="0"/>
          <w:sz w:val="24"/>
          <w:szCs w:val="24"/>
          <w:u w:val="single"/>
        </w:rPr>
      </w:pPr>
      <w:r w:rsidRPr="004A099B">
        <w:rPr>
          <w:rFonts w:ascii="Times New Roman" w:hAnsi="Times New Roman"/>
          <w:b/>
          <w:snapToGrid w:val="0"/>
          <w:sz w:val="24"/>
          <w:szCs w:val="24"/>
          <w:u w:val="single"/>
        </w:rPr>
        <w:t>As part of their tender, each</w:t>
      </w:r>
      <w:r>
        <w:rPr>
          <w:rFonts w:ascii="Times New Roman" w:hAnsi="Times New Roman"/>
          <w:b/>
          <w:snapToGrid w:val="0"/>
          <w:sz w:val="24"/>
          <w:szCs w:val="24"/>
          <w:u w:val="single"/>
        </w:rPr>
        <w:t xml:space="preserve"> Legal</w:t>
      </w:r>
      <w:r w:rsidRPr="004A099B">
        <w:rPr>
          <w:rFonts w:ascii="Times New Roman" w:hAnsi="Times New Roman"/>
          <w:b/>
          <w:snapToGrid w:val="0"/>
          <w:sz w:val="24"/>
          <w:szCs w:val="24"/>
          <w:u w:val="single"/>
        </w:rPr>
        <w:t xml:space="preserve"> Entity</w:t>
      </w:r>
      <w:r>
        <w:rPr>
          <w:rFonts w:ascii="Times New Roman" w:hAnsi="Times New Roman"/>
          <w:b/>
          <w:snapToGrid w:val="0"/>
          <w:sz w:val="24"/>
          <w:szCs w:val="24"/>
          <w:u w:val="single"/>
        </w:rPr>
        <w:t xml:space="preserve"> (Company0</w:t>
      </w:r>
      <w:r w:rsidRPr="004A099B">
        <w:rPr>
          <w:rFonts w:ascii="Times New Roman" w:hAnsi="Times New Roman"/>
          <w:b/>
          <w:snapToGrid w:val="0"/>
          <w:sz w:val="24"/>
          <w:szCs w:val="24"/>
          <w:u w:val="single"/>
        </w:rPr>
        <w:t xml:space="preserve"> identified under point 1 of this form, must submit a signed declaration on </w:t>
      </w:r>
      <w:proofErr w:type="spellStart"/>
      <w:r w:rsidRPr="004A099B">
        <w:rPr>
          <w:rFonts w:ascii="Times New Roman" w:hAnsi="Times New Roman"/>
          <w:b/>
          <w:snapToGrid w:val="0"/>
          <w:sz w:val="24"/>
          <w:szCs w:val="24"/>
          <w:u w:val="single"/>
        </w:rPr>
        <w:t>honour</w:t>
      </w:r>
      <w:proofErr w:type="spellEnd"/>
      <w:r w:rsidRPr="004A099B">
        <w:rPr>
          <w:rFonts w:ascii="Times New Roman" w:hAnsi="Times New Roman"/>
          <w:b/>
          <w:snapToGrid w:val="0"/>
          <w:sz w:val="24"/>
          <w:szCs w:val="24"/>
          <w:u w:val="single"/>
        </w:rPr>
        <w:t xml:space="preserve"> on exclusion criteria stating that they are not in any of the exclusion situations using the following format:    </w:t>
      </w:r>
    </w:p>
    <w:p w14:paraId="044CB83B" w14:textId="77777777" w:rsidR="004A099B" w:rsidRPr="004A099B" w:rsidRDefault="004A099B" w:rsidP="004A099B">
      <w:pPr>
        <w:jc w:val="both"/>
        <w:rPr>
          <w:rFonts w:ascii="Times New Roman" w:hAnsi="Times New Roman"/>
          <w:sz w:val="24"/>
          <w:szCs w:val="24"/>
          <w:lang w:eastAsia="en-GB"/>
        </w:rPr>
      </w:pPr>
    </w:p>
    <w:p w14:paraId="0E445D4B" w14:textId="77777777" w:rsidR="004A099B" w:rsidRPr="004A099B" w:rsidRDefault="004A099B" w:rsidP="004A099B">
      <w:pPr>
        <w:tabs>
          <w:tab w:val="left" w:pos="3015"/>
        </w:tabs>
        <w:jc w:val="center"/>
        <w:rPr>
          <w:rFonts w:ascii="Times New Roman" w:hAnsi="Times New Roman"/>
          <w:b/>
          <w:sz w:val="24"/>
          <w:szCs w:val="24"/>
        </w:rPr>
      </w:pPr>
      <w:r w:rsidRPr="004A099B">
        <w:rPr>
          <w:rFonts w:ascii="Times New Roman" w:hAnsi="Times New Roman"/>
          <w:b/>
          <w:sz w:val="24"/>
          <w:szCs w:val="24"/>
        </w:rPr>
        <w:t>DECLARATION ON HONOUR ON EXCLUSION CRITERIA</w:t>
      </w:r>
    </w:p>
    <w:p w14:paraId="6FBBC003" w14:textId="77777777" w:rsidR="004A099B" w:rsidRPr="004A099B" w:rsidRDefault="004A099B" w:rsidP="004A099B">
      <w:pPr>
        <w:jc w:val="both"/>
        <w:rPr>
          <w:rFonts w:ascii="Times New Roman" w:hAnsi="Times New Roman"/>
          <w:sz w:val="24"/>
          <w:szCs w:val="24"/>
        </w:rPr>
      </w:pPr>
      <w:r w:rsidRPr="004A099B">
        <w:rPr>
          <w:rFonts w:ascii="Times New Roman" w:hAnsi="Times New Roman"/>
          <w:sz w:val="24"/>
          <w:szCs w:val="24"/>
        </w:rPr>
        <w:t>I, the undersigned, hereby declare that I am are not in any of the exclusion situations listed below:</w:t>
      </w:r>
    </w:p>
    <w:p w14:paraId="10C23505" w14:textId="77777777" w:rsidR="004A099B" w:rsidRPr="004A099B" w:rsidRDefault="004A099B" w:rsidP="004A099B">
      <w:pPr>
        <w:widowControl w:val="0"/>
        <w:tabs>
          <w:tab w:val="left" w:pos="-720"/>
        </w:tabs>
        <w:suppressAutoHyphens/>
        <w:spacing w:after="0"/>
        <w:jc w:val="center"/>
        <w:rPr>
          <w:rFonts w:ascii="Times New Roman" w:hAnsi="Times New Roman"/>
          <w:b/>
          <w:bCs/>
          <w:smallCaps/>
          <w:noProof/>
          <w:kern w:val="28"/>
          <w:sz w:val="24"/>
          <w:szCs w:val="24"/>
        </w:rPr>
      </w:pPr>
      <w:r w:rsidRPr="004A099B">
        <w:rPr>
          <w:rFonts w:ascii="Times New Roman" w:hAnsi="Times New Roman"/>
          <w:b/>
          <w:sz w:val="24"/>
          <w:szCs w:val="24"/>
        </w:rPr>
        <w:tab/>
      </w:r>
      <w:r w:rsidRPr="004A099B">
        <w:rPr>
          <w:rFonts w:ascii="Times New Roman" w:hAnsi="Times New Roman"/>
          <w:b/>
          <w:bCs/>
          <w:smallCaps/>
          <w:noProof/>
          <w:kern w:val="28"/>
          <w:sz w:val="24"/>
          <w:szCs w:val="24"/>
        </w:rPr>
        <w:t xml:space="preserve">Situation of exclusion  </w:t>
      </w:r>
    </w:p>
    <w:p w14:paraId="0578B319" w14:textId="77777777" w:rsidR="004A099B" w:rsidRPr="004A099B" w:rsidRDefault="004A099B" w:rsidP="004A099B">
      <w:pPr>
        <w:widowControl w:val="0"/>
        <w:tabs>
          <w:tab w:val="left" w:pos="-720"/>
        </w:tabs>
        <w:suppressAutoHyphens/>
        <w:spacing w:after="0"/>
        <w:jc w:val="center"/>
        <w:rPr>
          <w:rFonts w:ascii="Times New Roman" w:hAnsi="Times New Roman"/>
          <w:b/>
          <w:bCs/>
          <w:smallCaps/>
          <w:noProof/>
          <w:kern w:val="28"/>
          <w:sz w:val="24"/>
          <w:szCs w:val="24"/>
        </w:rPr>
      </w:pPr>
    </w:p>
    <w:p w14:paraId="027B74FE" w14:textId="77777777" w:rsidR="004A099B" w:rsidRPr="004A099B" w:rsidRDefault="004A099B" w:rsidP="005D6511">
      <w:pPr>
        <w:numPr>
          <w:ilvl w:val="0"/>
          <w:numId w:val="37"/>
        </w:numPr>
        <w:spacing w:after="240" w:line="240" w:lineRule="auto"/>
        <w:contextualSpacing/>
        <w:jc w:val="both"/>
        <w:rPr>
          <w:rFonts w:ascii="Times New Roman" w:eastAsia="Times New Roman" w:hAnsi="Times New Roman" w:cs="Times New Roman"/>
          <w:b/>
          <w:sz w:val="24"/>
          <w:szCs w:val="24"/>
          <w:lang w:val="en-GB" w:eastAsia="en-GB"/>
        </w:rPr>
      </w:pPr>
      <w:bookmarkStart w:id="9" w:name="_DV_M252"/>
      <w:bookmarkStart w:id="10" w:name="_DV_M253"/>
      <w:bookmarkStart w:id="11" w:name="_DV_M254"/>
      <w:bookmarkEnd w:id="9"/>
      <w:bookmarkEnd w:id="10"/>
      <w:bookmarkEnd w:id="11"/>
      <w:r w:rsidRPr="004A099B">
        <w:rPr>
          <w:rFonts w:ascii="Times New Roman" w:eastAsia="Calibri" w:hAnsi="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4A099B">
        <w:rPr>
          <w:rFonts w:ascii="Times New Roman" w:eastAsia="Calibri" w:hAnsi="Times New Roman"/>
          <w:sz w:val="24"/>
          <w:szCs w:val="24"/>
        </w:rPr>
        <w:t xml:space="preserve"> </w:t>
      </w:r>
    </w:p>
    <w:p w14:paraId="5543DC82" w14:textId="77777777" w:rsidR="004A099B" w:rsidRPr="004A099B" w:rsidRDefault="004A099B" w:rsidP="005D6511">
      <w:pPr>
        <w:numPr>
          <w:ilvl w:val="0"/>
          <w:numId w:val="37"/>
        </w:numPr>
        <w:spacing w:line="256" w:lineRule="auto"/>
        <w:contextualSpacing/>
        <w:jc w:val="both"/>
        <w:rPr>
          <w:rFonts w:ascii="Times New Roman" w:eastAsia="Calibri" w:hAnsi="Times New Roman"/>
          <w:sz w:val="24"/>
          <w:szCs w:val="24"/>
        </w:rPr>
      </w:pPr>
      <w:r w:rsidRPr="004A099B">
        <w:rPr>
          <w:rFonts w:ascii="Times New Roman" w:eastAsia="Calibri" w:hAnsi="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276F55D3" w14:textId="77777777" w:rsidR="004A099B" w:rsidRPr="004A099B" w:rsidRDefault="004A099B" w:rsidP="004A099B">
      <w:pPr>
        <w:spacing w:line="256" w:lineRule="auto"/>
        <w:contextualSpacing/>
        <w:rPr>
          <w:rFonts w:ascii="Times New Roman" w:eastAsia="Calibri" w:hAnsi="Times New Roman"/>
          <w:sz w:val="24"/>
          <w:szCs w:val="24"/>
        </w:rPr>
      </w:pPr>
    </w:p>
    <w:p w14:paraId="753C4E06" w14:textId="77777777" w:rsidR="004A099B" w:rsidRPr="004A099B" w:rsidRDefault="004A099B" w:rsidP="005D6511">
      <w:pPr>
        <w:numPr>
          <w:ilvl w:val="0"/>
          <w:numId w:val="37"/>
        </w:numPr>
        <w:spacing w:line="256" w:lineRule="auto"/>
        <w:contextualSpacing/>
        <w:jc w:val="both"/>
        <w:rPr>
          <w:rFonts w:ascii="Times New Roman" w:eastAsia="Calibri" w:hAnsi="Times New Roman"/>
          <w:sz w:val="24"/>
          <w:szCs w:val="24"/>
        </w:rPr>
      </w:pPr>
      <w:r w:rsidRPr="004A099B">
        <w:rPr>
          <w:rFonts w:ascii="Times New Roman" w:eastAsia="Calibri" w:hAnsi="Times New Roman"/>
          <w:sz w:val="24"/>
          <w:szCs w:val="24"/>
        </w:rPr>
        <w:t xml:space="preserve"> </w:t>
      </w:r>
      <w:r w:rsidRPr="004A099B">
        <w:rPr>
          <w:rFonts w:ascii="Times New Roman" w:eastAsia="Calibri" w:hAnsi="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258A3C3C" w14:textId="77777777" w:rsidR="004A099B" w:rsidRPr="004A099B" w:rsidRDefault="004A099B" w:rsidP="005D6511">
      <w:pPr>
        <w:numPr>
          <w:ilvl w:val="0"/>
          <w:numId w:val="11"/>
        </w:numPr>
        <w:spacing w:line="256" w:lineRule="auto"/>
        <w:contextualSpacing/>
        <w:jc w:val="both"/>
        <w:rPr>
          <w:rFonts w:ascii="Times New Roman" w:eastAsia="Calibri" w:hAnsi="Times New Roman"/>
          <w:sz w:val="24"/>
          <w:szCs w:val="24"/>
        </w:rPr>
      </w:pPr>
      <w:r w:rsidRPr="004A099B">
        <w:rPr>
          <w:rFonts w:ascii="Times New Roman" w:eastAsia="Calibri" w:hAnsi="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43358D9B" w14:textId="77777777" w:rsidR="004A099B" w:rsidRPr="004A099B" w:rsidRDefault="004A099B" w:rsidP="005D6511">
      <w:pPr>
        <w:numPr>
          <w:ilvl w:val="0"/>
          <w:numId w:val="11"/>
        </w:numPr>
        <w:spacing w:line="256" w:lineRule="auto"/>
        <w:contextualSpacing/>
        <w:jc w:val="both"/>
        <w:rPr>
          <w:rFonts w:ascii="Times New Roman" w:eastAsia="Calibri" w:hAnsi="Times New Roman"/>
          <w:sz w:val="24"/>
          <w:szCs w:val="24"/>
        </w:rPr>
      </w:pPr>
      <w:r w:rsidRPr="004A099B">
        <w:rPr>
          <w:rFonts w:ascii="Times New Roman" w:eastAsia="Calibri" w:hAnsi="Times New Roman"/>
          <w:color w:val="000000"/>
          <w:sz w:val="24"/>
          <w:szCs w:val="24"/>
        </w:rPr>
        <w:t>Entering into agreement with other persons with the aim of distorting competition.</w:t>
      </w:r>
    </w:p>
    <w:p w14:paraId="78865BE8" w14:textId="77777777" w:rsidR="004A099B" w:rsidRPr="004A099B" w:rsidRDefault="004A099B" w:rsidP="005D6511">
      <w:pPr>
        <w:numPr>
          <w:ilvl w:val="0"/>
          <w:numId w:val="11"/>
        </w:numPr>
        <w:spacing w:line="256" w:lineRule="auto"/>
        <w:contextualSpacing/>
        <w:jc w:val="both"/>
        <w:rPr>
          <w:rFonts w:ascii="Times New Roman" w:eastAsia="Calibri" w:hAnsi="Times New Roman"/>
          <w:sz w:val="24"/>
          <w:szCs w:val="24"/>
        </w:rPr>
      </w:pPr>
      <w:r w:rsidRPr="004A099B">
        <w:rPr>
          <w:rFonts w:ascii="Times New Roman" w:eastAsia="Calibri" w:hAnsi="Times New Roman"/>
          <w:color w:val="000000"/>
          <w:sz w:val="24"/>
          <w:szCs w:val="24"/>
        </w:rPr>
        <w:t xml:space="preserve"> Violating intellectual property rights;</w:t>
      </w:r>
    </w:p>
    <w:p w14:paraId="5580C300" w14:textId="0125290C" w:rsidR="004A099B" w:rsidRPr="009C54E0" w:rsidRDefault="004A099B" w:rsidP="005D6511">
      <w:pPr>
        <w:numPr>
          <w:ilvl w:val="0"/>
          <w:numId w:val="11"/>
        </w:numPr>
        <w:spacing w:line="256" w:lineRule="auto"/>
        <w:contextualSpacing/>
        <w:jc w:val="both"/>
        <w:rPr>
          <w:rFonts w:ascii="Times New Roman" w:eastAsia="Calibri" w:hAnsi="Times New Roman"/>
          <w:sz w:val="24"/>
          <w:szCs w:val="24"/>
        </w:rPr>
      </w:pPr>
      <w:r w:rsidRPr="004A099B">
        <w:rPr>
          <w:rFonts w:ascii="Times New Roman" w:eastAsia="Calibri" w:hAnsi="Times New Roman"/>
          <w:color w:val="000000"/>
          <w:sz w:val="24"/>
          <w:szCs w:val="24"/>
        </w:rPr>
        <w:t>Attempting to influence the decision-making process of the contracting authority during the award procedure</w:t>
      </w:r>
    </w:p>
    <w:p w14:paraId="09A46091" w14:textId="02195ECA" w:rsidR="009C54E0" w:rsidRDefault="009C54E0" w:rsidP="009C54E0">
      <w:pPr>
        <w:spacing w:line="256" w:lineRule="auto"/>
        <w:contextualSpacing/>
        <w:jc w:val="both"/>
        <w:rPr>
          <w:rFonts w:ascii="Times New Roman" w:eastAsia="Calibri" w:hAnsi="Times New Roman"/>
          <w:color w:val="000000"/>
          <w:sz w:val="24"/>
          <w:szCs w:val="24"/>
        </w:rPr>
      </w:pPr>
    </w:p>
    <w:p w14:paraId="22562EA2" w14:textId="5F47C45F" w:rsidR="009C54E0" w:rsidRDefault="009C54E0" w:rsidP="009C54E0">
      <w:pPr>
        <w:spacing w:line="256" w:lineRule="auto"/>
        <w:contextualSpacing/>
        <w:jc w:val="both"/>
        <w:rPr>
          <w:rFonts w:ascii="Times New Roman" w:eastAsia="Calibri" w:hAnsi="Times New Roman"/>
          <w:color w:val="000000"/>
          <w:sz w:val="24"/>
          <w:szCs w:val="24"/>
        </w:rPr>
      </w:pPr>
    </w:p>
    <w:p w14:paraId="5F455C98" w14:textId="02FE20EB" w:rsidR="009C54E0" w:rsidRDefault="009C54E0" w:rsidP="009C54E0">
      <w:pPr>
        <w:spacing w:line="256" w:lineRule="auto"/>
        <w:contextualSpacing/>
        <w:jc w:val="both"/>
        <w:rPr>
          <w:rFonts w:ascii="Times New Roman" w:eastAsia="Calibri" w:hAnsi="Times New Roman"/>
          <w:color w:val="000000"/>
          <w:sz w:val="24"/>
          <w:szCs w:val="24"/>
        </w:rPr>
      </w:pPr>
    </w:p>
    <w:p w14:paraId="6A4187D9" w14:textId="6F057DAD" w:rsidR="009C54E0" w:rsidRDefault="009C54E0" w:rsidP="009C54E0">
      <w:pPr>
        <w:spacing w:line="256" w:lineRule="auto"/>
        <w:contextualSpacing/>
        <w:jc w:val="both"/>
        <w:rPr>
          <w:rFonts w:ascii="Times New Roman" w:eastAsia="Calibri" w:hAnsi="Times New Roman"/>
          <w:color w:val="000000"/>
          <w:sz w:val="24"/>
          <w:szCs w:val="24"/>
        </w:rPr>
      </w:pPr>
    </w:p>
    <w:p w14:paraId="40B351A1" w14:textId="3A4F6A07" w:rsidR="009C54E0" w:rsidRDefault="009C54E0" w:rsidP="009C54E0">
      <w:pPr>
        <w:spacing w:line="256" w:lineRule="auto"/>
        <w:contextualSpacing/>
        <w:jc w:val="both"/>
        <w:rPr>
          <w:rFonts w:ascii="Times New Roman" w:eastAsia="Calibri" w:hAnsi="Times New Roman"/>
          <w:color w:val="000000"/>
          <w:sz w:val="24"/>
          <w:szCs w:val="24"/>
        </w:rPr>
      </w:pPr>
    </w:p>
    <w:p w14:paraId="13A34E89" w14:textId="77777777" w:rsidR="009C54E0" w:rsidRPr="004A099B" w:rsidRDefault="009C54E0" w:rsidP="009C54E0">
      <w:pPr>
        <w:spacing w:line="256" w:lineRule="auto"/>
        <w:contextualSpacing/>
        <w:jc w:val="both"/>
        <w:rPr>
          <w:rFonts w:ascii="Times New Roman" w:eastAsia="Calibri" w:hAnsi="Times New Roman"/>
          <w:sz w:val="24"/>
          <w:szCs w:val="24"/>
        </w:rPr>
      </w:pPr>
    </w:p>
    <w:p w14:paraId="47C5AA3F" w14:textId="77777777" w:rsidR="004A099B" w:rsidRPr="004A099B" w:rsidRDefault="004A099B" w:rsidP="005D6511">
      <w:pPr>
        <w:numPr>
          <w:ilvl w:val="0"/>
          <w:numId w:val="11"/>
        </w:numPr>
        <w:spacing w:line="256" w:lineRule="auto"/>
        <w:contextualSpacing/>
        <w:jc w:val="both"/>
        <w:rPr>
          <w:rFonts w:ascii="Times New Roman" w:eastAsia="Calibri" w:hAnsi="Times New Roman"/>
          <w:sz w:val="24"/>
          <w:szCs w:val="24"/>
        </w:rPr>
      </w:pPr>
      <w:r w:rsidRPr="004A099B">
        <w:rPr>
          <w:rFonts w:ascii="Times New Roman" w:eastAsia="Calibri" w:hAnsi="Times New Roman"/>
          <w:color w:val="000000"/>
          <w:sz w:val="24"/>
          <w:szCs w:val="24"/>
        </w:rPr>
        <w:t>Attempting to obtain confidential information that may confer upon it undue advantages in the award procedure</w:t>
      </w:r>
      <w:r w:rsidRPr="004A099B">
        <w:rPr>
          <w:rFonts w:ascii="Times New Roman" w:eastAsia="Calibri" w:hAnsi="Times New Roman"/>
          <w:b/>
          <w:i/>
          <w:color w:val="000000"/>
          <w:sz w:val="24"/>
          <w:szCs w:val="24"/>
        </w:rPr>
        <w:t>;</w:t>
      </w:r>
    </w:p>
    <w:p w14:paraId="05210529" w14:textId="77777777" w:rsidR="004A099B" w:rsidRPr="004A099B" w:rsidRDefault="004A099B" w:rsidP="004A099B">
      <w:pPr>
        <w:spacing w:line="256" w:lineRule="auto"/>
        <w:ind w:left="720"/>
        <w:contextualSpacing/>
        <w:rPr>
          <w:rFonts w:ascii="Times New Roman" w:eastAsia="Calibri" w:hAnsi="Times New Roman"/>
          <w:noProof/>
          <w:sz w:val="24"/>
          <w:szCs w:val="24"/>
        </w:rPr>
      </w:pPr>
    </w:p>
    <w:p w14:paraId="5ECFBA4D" w14:textId="77777777" w:rsidR="004A099B" w:rsidRPr="004A099B" w:rsidRDefault="004A099B" w:rsidP="005D6511">
      <w:pPr>
        <w:numPr>
          <w:ilvl w:val="0"/>
          <w:numId w:val="37"/>
        </w:numPr>
        <w:spacing w:line="256" w:lineRule="auto"/>
        <w:contextualSpacing/>
        <w:jc w:val="both"/>
        <w:rPr>
          <w:rFonts w:ascii="Times New Roman" w:eastAsia="Calibri" w:hAnsi="Times New Roman"/>
          <w:sz w:val="24"/>
          <w:szCs w:val="24"/>
        </w:rPr>
      </w:pPr>
      <w:r w:rsidRPr="004A099B">
        <w:rPr>
          <w:rFonts w:ascii="Times New Roman" w:eastAsia="Calibri" w:hAnsi="Times New Roman"/>
          <w:noProof/>
          <w:sz w:val="24"/>
          <w:szCs w:val="24"/>
        </w:rPr>
        <w:t>It has been established by a final judgement that the person is guilty</w:t>
      </w:r>
      <w:r w:rsidRPr="004A099B">
        <w:rPr>
          <w:rFonts w:ascii="Times New Roman" w:eastAsia="Calibri" w:hAnsi="Times New Roman"/>
          <w:sz w:val="24"/>
          <w:szCs w:val="24"/>
        </w:rPr>
        <w:t xml:space="preserve"> for fraud, corruption, involvement in a criminal organization, money laundering, terrorist activities or other criminal offences.</w:t>
      </w:r>
    </w:p>
    <w:p w14:paraId="622B15F4" w14:textId="77777777" w:rsidR="004A099B" w:rsidRPr="004A099B" w:rsidRDefault="004A099B" w:rsidP="004A099B">
      <w:pPr>
        <w:spacing w:line="256" w:lineRule="auto"/>
        <w:ind w:left="720"/>
        <w:contextualSpacing/>
        <w:rPr>
          <w:rFonts w:ascii="Times New Roman" w:eastAsia="Calibri" w:hAnsi="Times New Roman"/>
          <w:sz w:val="24"/>
          <w:szCs w:val="24"/>
        </w:rPr>
      </w:pPr>
    </w:p>
    <w:p w14:paraId="29F626C1" w14:textId="77777777" w:rsidR="004A099B" w:rsidRPr="004A099B" w:rsidRDefault="004A099B" w:rsidP="005D6511">
      <w:pPr>
        <w:numPr>
          <w:ilvl w:val="0"/>
          <w:numId w:val="37"/>
        </w:numPr>
        <w:spacing w:line="256" w:lineRule="auto"/>
        <w:contextualSpacing/>
        <w:jc w:val="both"/>
        <w:rPr>
          <w:rFonts w:ascii="Times New Roman" w:eastAsia="Calibri" w:hAnsi="Times New Roman"/>
          <w:sz w:val="24"/>
          <w:szCs w:val="24"/>
        </w:rPr>
      </w:pPr>
      <w:r w:rsidRPr="004A099B">
        <w:rPr>
          <w:rFonts w:ascii="Times New Roman" w:eastAsia="Calibri" w:hAnsi="Times New Roman"/>
          <w:sz w:val="24"/>
          <w:szCs w:val="24"/>
        </w:rPr>
        <w:t xml:space="preserve">Make use of child </w:t>
      </w:r>
      <w:proofErr w:type="spellStart"/>
      <w:r w:rsidRPr="004A099B">
        <w:rPr>
          <w:rFonts w:ascii="Times New Roman" w:eastAsia="Calibri" w:hAnsi="Times New Roman"/>
          <w:sz w:val="24"/>
          <w:szCs w:val="24"/>
        </w:rPr>
        <w:t>labour</w:t>
      </w:r>
      <w:proofErr w:type="spellEnd"/>
      <w:r w:rsidRPr="004A099B">
        <w:rPr>
          <w:rFonts w:ascii="Times New Roman" w:eastAsia="Calibri" w:hAnsi="Times New Roman"/>
          <w:sz w:val="24"/>
          <w:szCs w:val="24"/>
        </w:rPr>
        <w:t xml:space="preserve"> or forced </w:t>
      </w:r>
      <w:proofErr w:type="spellStart"/>
      <w:r w:rsidRPr="004A099B">
        <w:rPr>
          <w:rFonts w:ascii="Times New Roman" w:eastAsia="Calibri" w:hAnsi="Times New Roman"/>
          <w:sz w:val="24"/>
          <w:szCs w:val="24"/>
        </w:rPr>
        <w:t>labour</w:t>
      </w:r>
      <w:proofErr w:type="spellEnd"/>
      <w:r w:rsidRPr="004A099B">
        <w:rPr>
          <w:rFonts w:ascii="Times New Roman" w:eastAsia="Calibri" w:hAnsi="Times New Roman"/>
          <w:sz w:val="24"/>
          <w:szCs w:val="24"/>
        </w:rPr>
        <w:t xml:space="preserve"> and/or practice discrimination, and/or does not respect the right to freedom of association and the right to organize and engage in collective bargaining pursuant to the core conventions of the International </w:t>
      </w:r>
      <w:proofErr w:type="spellStart"/>
      <w:r w:rsidRPr="004A099B">
        <w:rPr>
          <w:rFonts w:ascii="Times New Roman" w:eastAsia="Calibri" w:hAnsi="Times New Roman"/>
          <w:sz w:val="24"/>
          <w:szCs w:val="24"/>
        </w:rPr>
        <w:t>Labour</w:t>
      </w:r>
      <w:proofErr w:type="spellEnd"/>
      <w:r w:rsidRPr="004A099B">
        <w:rPr>
          <w:rFonts w:ascii="Times New Roman" w:eastAsia="Calibri" w:hAnsi="Times New Roman"/>
          <w:sz w:val="24"/>
          <w:szCs w:val="24"/>
        </w:rPr>
        <w:t xml:space="preserve"> Organization (ILO).</w:t>
      </w:r>
    </w:p>
    <w:p w14:paraId="63399047" w14:textId="77777777" w:rsidR="004A099B" w:rsidRPr="004A099B" w:rsidRDefault="004A099B" w:rsidP="004A099B">
      <w:pPr>
        <w:jc w:val="both"/>
        <w:rPr>
          <w:rFonts w:ascii="Times New Roman" w:eastAsia="Times New Roman" w:hAnsi="Times New Roman"/>
          <w:color w:val="000000"/>
          <w:sz w:val="24"/>
          <w:szCs w:val="24"/>
          <w:highlight w:val="yellow"/>
          <w:lang w:val="en-GB" w:eastAsia="en-GB"/>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4A099B" w14:paraId="0264656F"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3260EFA7" w14:textId="77777777" w:rsidR="004A099B" w:rsidRPr="004A099B" w:rsidRDefault="004A099B" w:rsidP="004A099B">
            <w:pPr>
              <w:spacing w:before="120" w:after="120"/>
              <w:rPr>
                <w:rFonts w:ascii="Times New Roman" w:hAnsi="Times New Roman"/>
                <w:b/>
                <w:color w:val="000000"/>
                <w:sz w:val="24"/>
                <w:szCs w:val="24"/>
              </w:rPr>
            </w:pPr>
            <w:r w:rsidRPr="004A099B">
              <w:rPr>
                <w:rFonts w:ascii="Times New Roman" w:hAnsi="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BD696CF" w14:textId="77777777" w:rsidR="004A099B" w:rsidRPr="004A099B" w:rsidRDefault="004A099B" w:rsidP="004A099B">
            <w:pPr>
              <w:spacing w:before="120" w:after="120"/>
              <w:rPr>
                <w:rFonts w:ascii="Times New Roman" w:hAnsi="Times New Roman"/>
                <w:b/>
                <w:color w:val="000000"/>
                <w:sz w:val="24"/>
                <w:szCs w:val="24"/>
                <w:highlight w:val="yellow"/>
              </w:rPr>
            </w:pPr>
          </w:p>
        </w:tc>
      </w:tr>
      <w:tr w:rsidR="004A099B" w:rsidRPr="004A099B" w14:paraId="63740A82"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0940BD2" w14:textId="77777777" w:rsidR="004A099B" w:rsidRPr="004A099B" w:rsidRDefault="004A099B" w:rsidP="004A099B">
            <w:pPr>
              <w:spacing w:before="120" w:after="120"/>
              <w:rPr>
                <w:rFonts w:ascii="Times New Roman" w:hAnsi="Times New Roman"/>
                <w:b/>
                <w:color w:val="000000"/>
                <w:sz w:val="24"/>
                <w:szCs w:val="24"/>
              </w:rPr>
            </w:pPr>
            <w:r w:rsidRPr="004A099B">
              <w:rPr>
                <w:rFonts w:ascii="Times New Roman" w:hAnsi="Times New Roman"/>
                <w:b/>
                <w:color w:val="000000"/>
                <w:sz w:val="24"/>
                <w:szCs w:val="24"/>
              </w:rPr>
              <w:t xml:space="preserve">Signature  </w:t>
            </w:r>
          </w:p>
        </w:tc>
        <w:tc>
          <w:tcPr>
            <w:tcW w:w="4387" w:type="dxa"/>
            <w:tcBorders>
              <w:top w:val="single" w:sz="6" w:space="0" w:color="000000"/>
              <w:left w:val="single" w:sz="6" w:space="0" w:color="000000"/>
              <w:bottom w:val="single" w:sz="6" w:space="0" w:color="000000"/>
              <w:right w:val="single" w:sz="6" w:space="0" w:color="000000"/>
            </w:tcBorders>
          </w:tcPr>
          <w:p w14:paraId="2A964F7C" w14:textId="77777777" w:rsidR="004A099B" w:rsidRPr="004A099B" w:rsidRDefault="004A099B" w:rsidP="004A099B">
            <w:pPr>
              <w:spacing w:before="120" w:after="120"/>
              <w:rPr>
                <w:rFonts w:ascii="Times New Roman" w:hAnsi="Times New Roman"/>
                <w:b/>
                <w:color w:val="000000"/>
                <w:sz w:val="24"/>
                <w:szCs w:val="24"/>
                <w:highlight w:val="yellow"/>
              </w:rPr>
            </w:pPr>
          </w:p>
        </w:tc>
      </w:tr>
      <w:tr w:rsidR="004A099B" w:rsidRPr="004A099B" w14:paraId="0F027DD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tcPr>
          <w:p w14:paraId="75C3FB7C" w14:textId="4FEE7387" w:rsidR="004A099B" w:rsidRPr="004A099B" w:rsidRDefault="004A099B" w:rsidP="004A099B">
            <w:pPr>
              <w:spacing w:before="120" w:after="120"/>
              <w:rPr>
                <w:rFonts w:ascii="Times New Roman" w:hAnsi="Times New Roman"/>
                <w:b/>
                <w:color w:val="000000"/>
                <w:sz w:val="24"/>
                <w:szCs w:val="24"/>
              </w:rPr>
            </w:pPr>
            <w:r w:rsidRPr="004A099B">
              <w:rPr>
                <w:rFonts w:ascii="Times New Roman" w:hAnsi="Times New Roman"/>
                <w:b/>
                <w:color w:val="000000"/>
                <w:sz w:val="24"/>
                <w:szCs w:val="24"/>
              </w:rPr>
              <w:t xml:space="preserve">Stamp </w:t>
            </w:r>
            <w:r>
              <w:rPr>
                <w:rFonts w:ascii="Times New Roman" w:hAnsi="Times New Roman"/>
                <w:b/>
                <w:color w:val="000000"/>
                <w:sz w:val="24"/>
                <w:szCs w:val="24"/>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7A93B137" w14:textId="77777777" w:rsidR="004A099B" w:rsidRPr="004A099B" w:rsidRDefault="004A099B" w:rsidP="004A099B">
            <w:pPr>
              <w:spacing w:before="120" w:after="120"/>
              <w:rPr>
                <w:rFonts w:ascii="Times New Roman" w:hAnsi="Times New Roman"/>
                <w:b/>
                <w:color w:val="000000"/>
                <w:sz w:val="24"/>
                <w:szCs w:val="24"/>
              </w:rPr>
            </w:pPr>
          </w:p>
        </w:tc>
      </w:tr>
      <w:tr w:rsidR="004A099B" w:rsidRPr="004A099B" w14:paraId="2CEA5151"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DA2B2D7" w14:textId="77777777" w:rsidR="004A099B" w:rsidRPr="004A099B" w:rsidRDefault="004A099B" w:rsidP="004A099B">
            <w:pPr>
              <w:spacing w:before="120" w:after="120"/>
              <w:rPr>
                <w:rFonts w:ascii="Times New Roman" w:hAnsi="Times New Roman"/>
                <w:b/>
                <w:color w:val="000000"/>
                <w:sz w:val="24"/>
                <w:szCs w:val="24"/>
              </w:rPr>
            </w:pPr>
            <w:r w:rsidRPr="004A099B">
              <w:rPr>
                <w:rFonts w:ascii="Times New Roman" w:hAnsi="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15B3C71D" w14:textId="77777777" w:rsidR="004A099B" w:rsidRPr="004A099B" w:rsidRDefault="004A099B" w:rsidP="004A099B">
            <w:pPr>
              <w:spacing w:before="120" w:after="120"/>
              <w:rPr>
                <w:rFonts w:ascii="Times New Roman" w:hAnsi="Times New Roman"/>
                <w:b/>
                <w:color w:val="000000"/>
                <w:sz w:val="24"/>
                <w:szCs w:val="24"/>
              </w:rPr>
            </w:pPr>
          </w:p>
        </w:tc>
      </w:tr>
    </w:tbl>
    <w:p w14:paraId="343E6997" w14:textId="77777777" w:rsidR="004A099B" w:rsidRPr="004A099B" w:rsidRDefault="004A099B" w:rsidP="004A099B">
      <w:pPr>
        <w:widowControl w:val="0"/>
        <w:spacing w:after="120"/>
        <w:jc w:val="both"/>
        <w:rPr>
          <w:rFonts w:ascii="Times New Roman" w:hAnsi="Times New Roman"/>
          <w:sz w:val="24"/>
          <w:szCs w:val="24"/>
          <w:lang w:val="en-GB" w:eastAsia="en-GB"/>
        </w:rPr>
      </w:pPr>
    </w:p>
    <w:p w14:paraId="5965A58A" w14:textId="77777777" w:rsidR="004A099B" w:rsidRPr="004A099B" w:rsidRDefault="004A099B" w:rsidP="004A099B">
      <w:pPr>
        <w:jc w:val="both"/>
        <w:rPr>
          <w:rFonts w:ascii="Times New Roman" w:hAnsi="Times New Roman"/>
          <w:sz w:val="24"/>
          <w:szCs w:val="24"/>
        </w:rPr>
      </w:pPr>
    </w:p>
    <w:p w14:paraId="2B8C7740" w14:textId="77777777" w:rsidR="004A099B" w:rsidRPr="004A099B" w:rsidRDefault="004A099B" w:rsidP="004A099B">
      <w:pPr>
        <w:spacing w:line="256" w:lineRule="auto"/>
        <w:contextualSpacing/>
        <w:jc w:val="both"/>
        <w:rPr>
          <w:rFonts w:ascii="Times New Roman" w:eastAsia="Calibri" w:hAnsi="Times New Roman"/>
          <w:i/>
          <w:sz w:val="20"/>
          <w:szCs w:val="20"/>
        </w:rPr>
      </w:pPr>
      <w:r w:rsidRPr="004A099B">
        <w:rPr>
          <w:rFonts w:ascii="Times New Roman" w:hAnsi="Times New Roman"/>
          <w:b/>
        </w:rPr>
        <w:t>Note:</w:t>
      </w:r>
      <w:r w:rsidRPr="004A099B">
        <w:rPr>
          <w:rFonts w:ascii="Times New Roman" w:hAnsi="Times New Roman"/>
        </w:rPr>
        <w:t xml:space="preserve"> </w:t>
      </w:r>
      <w:r w:rsidRPr="004A099B">
        <w:rPr>
          <w:rFonts w:ascii="Times New Roman" w:eastAsia="Calibri" w:hAnsi="Times New Roman"/>
          <w:i/>
        </w:rPr>
        <w:t xml:space="preserve"> In any case The Contractor Authority has the right to further investigate and request evidences to support the declarations if it has reasonable ground to doubt the content of such information.</w:t>
      </w:r>
    </w:p>
    <w:p w14:paraId="46C79D1A" w14:textId="77777777" w:rsidR="004A099B" w:rsidRPr="004A099B" w:rsidRDefault="004A099B" w:rsidP="004A099B">
      <w:pPr>
        <w:jc w:val="both"/>
        <w:rPr>
          <w:rFonts w:ascii="Times New Roman" w:eastAsia="Times New Roman" w:hAnsi="Times New Roman"/>
          <w:sz w:val="24"/>
          <w:szCs w:val="24"/>
          <w:lang w:val="en-GB" w:eastAsia="en-GB"/>
        </w:rPr>
      </w:pPr>
    </w:p>
    <w:p w14:paraId="72E2D9E4" w14:textId="77777777" w:rsidR="004A099B" w:rsidRPr="004A099B" w:rsidRDefault="004A099B" w:rsidP="004A099B">
      <w:pPr>
        <w:jc w:val="both"/>
        <w:rPr>
          <w:rFonts w:ascii="Times New Roman" w:hAnsi="Times New Roman"/>
          <w:sz w:val="18"/>
          <w:szCs w:val="18"/>
        </w:rPr>
      </w:pPr>
    </w:p>
    <w:p w14:paraId="03CDEBCE" w14:textId="77777777" w:rsidR="004A099B" w:rsidRPr="004A099B" w:rsidRDefault="004A099B" w:rsidP="004A099B">
      <w:pPr>
        <w:jc w:val="both"/>
        <w:rPr>
          <w:rFonts w:ascii="Times New Roman" w:hAnsi="Times New Roman"/>
          <w:sz w:val="18"/>
          <w:szCs w:val="18"/>
        </w:rPr>
      </w:pPr>
    </w:p>
    <w:p w14:paraId="0DDBE793" w14:textId="77777777" w:rsidR="004A099B" w:rsidRPr="004A099B" w:rsidRDefault="004A099B" w:rsidP="004A099B">
      <w:pPr>
        <w:jc w:val="both"/>
        <w:rPr>
          <w:rFonts w:ascii="Times New Roman" w:hAnsi="Times New Roman"/>
          <w:color w:val="000000"/>
          <w:sz w:val="18"/>
          <w:szCs w:val="18"/>
        </w:rPr>
      </w:pPr>
      <w:r w:rsidRPr="004A099B">
        <w:rPr>
          <w:rFonts w:ascii="Times New Roman" w:hAnsi="Times New Roman"/>
          <w:sz w:val="18"/>
          <w:szCs w:val="18"/>
        </w:rPr>
        <w:t xml:space="preserve"> </w:t>
      </w:r>
    </w:p>
    <w:p w14:paraId="484FAC8C" w14:textId="77777777" w:rsidR="004A099B" w:rsidRPr="004A099B" w:rsidRDefault="004A099B" w:rsidP="004A099B">
      <w:pPr>
        <w:tabs>
          <w:tab w:val="left" w:pos="900"/>
        </w:tabs>
        <w:rPr>
          <w:rFonts w:ascii="Times New Roman" w:hAnsi="Times New Roman"/>
        </w:rPr>
      </w:pPr>
      <w:r w:rsidRPr="004A099B">
        <w:rPr>
          <w:rFonts w:ascii="Times New Roman" w:hAnsi="Times New Roman"/>
        </w:rPr>
        <w:tab/>
      </w:r>
    </w:p>
    <w:p w14:paraId="339B4EE7" w14:textId="77777777" w:rsidR="004A099B" w:rsidRPr="004A099B"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682EB7CD" w14:textId="77777777" w:rsidR="004A099B" w:rsidRPr="004A099B" w:rsidRDefault="004A099B" w:rsidP="004A099B">
      <w:pPr>
        <w:spacing w:after="240" w:line="240" w:lineRule="auto"/>
        <w:jc w:val="both"/>
        <w:rPr>
          <w:rFonts w:ascii="Times New Roman" w:eastAsia="Times New Roman" w:hAnsi="Times New Roman" w:cs="Times New Roman"/>
          <w:b/>
          <w:sz w:val="24"/>
          <w:szCs w:val="24"/>
          <w:lang w:val="en-GB" w:eastAsia="en-GB"/>
        </w:rPr>
      </w:pPr>
    </w:p>
    <w:p w14:paraId="634E230A" w14:textId="77777777" w:rsidR="004A099B" w:rsidRPr="004A099B" w:rsidRDefault="004A099B" w:rsidP="004A099B">
      <w:pPr>
        <w:spacing w:after="240" w:line="240" w:lineRule="auto"/>
        <w:jc w:val="both"/>
        <w:rPr>
          <w:rFonts w:ascii="Times New Roman" w:eastAsia="Times New Roman" w:hAnsi="Times New Roman" w:cs="Times New Roman"/>
          <w:sz w:val="18"/>
          <w:szCs w:val="18"/>
          <w:lang w:val="en-GB" w:eastAsia="en-GB"/>
        </w:rPr>
      </w:pPr>
      <w:r w:rsidRPr="004A099B">
        <w:rPr>
          <w:rFonts w:ascii="Times New Roman" w:eastAsia="Times New Roman" w:hAnsi="Times New Roman" w:cs="Times New Roman"/>
          <w:b/>
          <w:sz w:val="24"/>
          <w:szCs w:val="24"/>
          <w:lang w:val="en-GB" w:eastAsia="en-GB"/>
        </w:rPr>
        <w:t xml:space="preserve"> </w:t>
      </w:r>
    </w:p>
    <w:p w14:paraId="47A3223B" w14:textId="77777777" w:rsidR="004A099B" w:rsidRPr="004A099B" w:rsidRDefault="004A099B" w:rsidP="004A099B">
      <w:pPr>
        <w:spacing w:after="240" w:line="240" w:lineRule="auto"/>
        <w:jc w:val="both"/>
        <w:rPr>
          <w:rFonts w:ascii="Times New Roman" w:eastAsia="Times New Roman" w:hAnsi="Times New Roman" w:cs="Times New Roman"/>
          <w:sz w:val="18"/>
          <w:szCs w:val="18"/>
          <w:lang w:val="en-GB" w:eastAsia="en-GB"/>
        </w:rPr>
      </w:pPr>
    </w:p>
    <w:p w14:paraId="586504FA" w14:textId="70F04CC1" w:rsidR="004A099B" w:rsidRDefault="004A099B" w:rsidP="004A099B">
      <w:pPr>
        <w:spacing w:after="240" w:line="240" w:lineRule="auto"/>
        <w:jc w:val="both"/>
        <w:rPr>
          <w:rFonts w:ascii="Times New Roman" w:eastAsia="Times New Roman" w:hAnsi="Times New Roman" w:cs="Times New Roman"/>
          <w:sz w:val="18"/>
          <w:szCs w:val="18"/>
          <w:lang w:val="en-GB" w:eastAsia="en-GB"/>
        </w:rPr>
      </w:pPr>
    </w:p>
    <w:p w14:paraId="4DBD8EE9" w14:textId="77777777" w:rsidR="0067371E" w:rsidRPr="004A099B" w:rsidRDefault="0067371E" w:rsidP="004A099B">
      <w:pPr>
        <w:spacing w:after="240" w:line="240" w:lineRule="auto"/>
        <w:jc w:val="both"/>
        <w:rPr>
          <w:rFonts w:ascii="Times New Roman" w:eastAsia="Times New Roman" w:hAnsi="Times New Roman" w:cs="Times New Roman"/>
          <w:sz w:val="18"/>
          <w:szCs w:val="18"/>
          <w:lang w:val="en-GB" w:eastAsia="en-GB"/>
        </w:rPr>
      </w:pPr>
    </w:p>
    <w:p w14:paraId="367CD8F7" w14:textId="77777777" w:rsidR="004A099B" w:rsidRPr="004A099B" w:rsidRDefault="004A099B" w:rsidP="004A099B">
      <w:pPr>
        <w:spacing w:after="240" w:line="240" w:lineRule="auto"/>
        <w:jc w:val="both"/>
        <w:rPr>
          <w:rFonts w:ascii="Times New Roman" w:eastAsia="Times New Roman" w:hAnsi="Times New Roman" w:cs="Times New Roman"/>
          <w:color w:val="000000"/>
          <w:sz w:val="18"/>
          <w:szCs w:val="18"/>
          <w:lang w:val="en-GB" w:eastAsia="en-GB"/>
        </w:rPr>
      </w:pPr>
      <w:r w:rsidRPr="004A099B">
        <w:rPr>
          <w:rFonts w:ascii="Times New Roman" w:eastAsia="Times New Roman" w:hAnsi="Times New Roman" w:cs="Times New Roman"/>
          <w:sz w:val="18"/>
          <w:szCs w:val="18"/>
          <w:lang w:val="en-GB" w:eastAsia="en-GB"/>
        </w:rPr>
        <w:t xml:space="preserve"> </w:t>
      </w:r>
    </w:p>
    <w:p w14:paraId="6ED6607F" w14:textId="77777777" w:rsidR="004A099B" w:rsidRPr="004A099B" w:rsidRDefault="004A099B" w:rsidP="004A099B">
      <w:pPr>
        <w:jc w:val="both"/>
        <w:rPr>
          <w:rFonts w:ascii="Times New Roman" w:hAnsi="Times New Roman"/>
        </w:rPr>
      </w:pPr>
    </w:p>
    <w:p w14:paraId="3140D4A2" w14:textId="77777777" w:rsidR="004A099B" w:rsidRPr="004A099B" w:rsidRDefault="004A099B" w:rsidP="004A099B">
      <w:pPr>
        <w:widowControl w:val="0"/>
        <w:spacing w:after="120"/>
        <w:ind w:left="142" w:hanging="142"/>
        <w:jc w:val="both"/>
        <w:rPr>
          <w:rFonts w:ascii="Times New Roman" w:hAnsi="Times New Roman"/>
          <w:b/>
        </w:rPr>
      </w:pPr>
      <w:r w:rsidRPr="004A099B">
        <w:rPr>
          <w:rFonts w:ascii="Times New Roman" w:hAnsi="Times New Roman"/>
          <w:b/>
        </w:rPr>
        <w:t xml:space="preserve"> 4. TENDERER FINANCIAL IDENTIFICATION FORM</w:t>
      </w:r>
    </w:p>
    <w:p w14:paraId="1F2A254B" w14:textId="77777777" w:rsidR="004A099B" w:rsidRPr="004A099B" w:rsidRDefault="004A099B" w:rsidP="004A099B">
      <w:pPr>
        <w:widowControl w:val="0"/>
        <w:spacing w:after="120"/>
        <w:ind w:left="142" w:hanging="142"/>
        <w:jc w:val="both"/>
        <w:rPr>
          <w:rFonts w:ascii="Times New Roman" w:hAnsi="Times New Roman"/>
          <w:b/>
        </w:rPr>
      </w:pPr>
    </w:p>
    <w:p w14:paraId="2EE56AF0" w14:textId="4D73DA38" w:rsidR="004A099B" w:rsidRPr="004A099B" w:rsidRDefault="004A099B" w:rsidP="004A099B">
      <w:pPr>
        <w:keepLines/>
        <w:widowControl w:val="0"/>
        <w:spacing w:after="120"/>
        <w:ind w:left="709"/>
        <w:jc w:val="both"/>
        <w:rPr>
          <w:rFonts w:ascii="Times New Roman" w:hAnsi="Times New Roman"/>
          <w:b/>
          <w:snapToGrid w:val="0"/>
          <w:sz w:val="24"/>
          <w:szCs w:val="24"/>
          <w:u w:val="single"/>
        </w:rPr>
      </w:pPr>
      <w:r w:rsidRPr="004A099B">
        <w:rPr>
          <w:rFonts w:ascii="Times New Roman" w:hAnsi="Times New Roman"/>
          <w:b/>
          <w:snapToGrid w:val="0"/>
          <w:sz w:val="24"/>
          <w:szCs w:val="24"/>
          <w:u w:val="single"/>
        </w:rPr>
        <w:t xml:space="preserve">As part of their tender, each </w:t>
      </w:r>
      <w:r>
        <w:rPr>
          <w:rFonts w:ascii="Times New Roman" w:hAnsi="Times New Roman"/>
          <w:b/>
          <w:snapToGrid w:val="0"/>
          <w:sz w:val="24"/>
          <w:szCs w:val="24"/>
          <w:u w:val="single"/>
        </w:rPr>
        <w:t xml:space="preserve">Legal </w:t>
      </w:r>
      <w:r w:rsidRPr="004A099B">
        <w:rPr>
          <w:rFonts w:ascii="Times New Roman" w:hAnsi="Times New Roman"/>
          <w:b/>
          <w:snapToGrid w:val="0"/>
          <w:sz w:val="24"/>
          <w:szCs w:val="24"/>
          <w:u w:val="single"/>
        </w:rPr>
        <w:t>Entity</w:t>
      </w:r>
      <w:r>
        <w:rPr>
          <w:rFonts w:ascii="Times New Roman" w:hAnsi="Times New Roman"/>
          <w:b/>
          <w:snapToGrid w:val="0"/>
          <w:sz w:val="24"/>
          <w:szCs w:val="24"/>
          <w:u w:val="single"/>
        </w:rPr>
        <w:t xml:space="preserve"> (Company)</w:t>
      </w:r>
      <w:r w:rsidRPr="004A099B">
        <w:rPr>
          <w:rFonts w:ascii="Times New Roman" w:hAnsi="Times New Roman"/>
          <w:b/>
          <w:snapToGrid w:val="0"/>
          <w:sz w:val="24"/>
          <w:szCs w:val="24"/>
          <w:u w:val="single"/>
        </w:rPr>
        <w:t xml:space="preserve"> identified under point 1 of this form, must submit a signed form to </w:t>
      </w:r>
      <w:r w:rsidRPr="004A099B">
        <w:rPr>
          <w:rFonts w:ascii="Times New Roman" w:eastAsia="Calibri" w:hAnsi="Times New Roman"/>
          <w:b/>
          <w:sz w:val="24"/>
          <w:szCs w:val="24"/>
          <w:u w:val="single"/>
        </w:rPr>
        <w:t>indicate the bank account into which payments should be made if the tender is successful</w:t>
      </w:r>
      <w:r w:rsidRPr="004A099B">
        <w:rPr>
          <w:rFonts w:ascii="Times New Roman" w:hAnsi="Times New Roman"/>
          <w:b/>
          <w:snapToGrid w:val="0"/>
          <w:sz w:val="24"/>
          <w:szCs w:val="24"/>
          <w:u w:val="single"/>
        </w:rPr>
        <w:t xml:space="preserve"> using the following format.     </w:t>
      </w:r>
    </w:p>
    <w:p w14:paraId="324457F9" w14:textId="77777777" w:rsidR="004A099B" w:rsidRPr="004A099B" w:rsidRDefault="004A099B" w:rsidP="004A099B">
      <w:pPr>
        <w:snapToGrid w:val="0"/>
        <w:spacing w:before="100" w:after="0"/>
        <w:ind w:left="644" w:right="360"/>
        <w:jc w:val="both"/>
        <w:rPr>
          <w:rFonts w:ascii="Times New Roman" w:hAnsi="Times New Roman"/>
          <w:b/>
          <w:snapToGrid w:val="0"/>
          <w:sz w:val="24"/>
          <w:szCs w:val="24"/>
        </w:rPr>
      </w:pPr>
    </w:p>
    <w:p w14:paraId="02EFBCAF" w14:textId="77777777" w:rsidR="004A099B" w:rsidRPr="004A099B" w:rsidRDefault="004A099B" w:rsidP="004A099B">
      <w:pPr>
        <w:tabs>
          <w:tab w:val="left" w:pos="3705"/>
        </w:tabs>
        <w:rPr>
          <w:rFonts w:ascii="Times New Roman" w:hAnsi="Times New Roman"/>
          <w:b/>
          <w:sz w:val="24"/>
          <w:szCs w:val="24"/>
          <w:lang w:eastAsia="en-GB"/>
        </w:rPr>
      </w:pPr>
      <w:r w:rsidRPr="004A099B">
        <w:rPr>
          <w:rFonts w:ascii="Times New Roman" w:hAnsi="Times New Roman"/>
          <w:b/>
          <w:sz w:val="24"/>
          <w:szCs w:val="24"/>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4615"/>
      </w:tblGrid>
      <w:tr w:rsidR="004A099B" w:rsidRPr="004A099B" w14:paraId="695B85C4"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42263527" w14:textId="77777777" w:rsidR="004A099B" w:rsidRPr="004A099B" w:rsidRDefault="004A099B" w:rsidP="004A099B">
            <w:pPr>
              <w:tabs>
                <w:tab w:val="left" w:pos="3705"/>
              </w:tabs>
              <w:rPr>
                <w:rFonts w:ascii="Times New Roman" w:hAnsi="Times New Roman"/>
                <w:sz w:val="24"/>
                <w:szCs w:val="24"/>
              </w:rPr>
            </w:pPr>
            <w:r w:rsidRPr="004A099B">
              <w:rPr>
                <w:rFonts w:ascii="Times New Roman" w:hAnsi="Times New Roman"/>
                <w:sz w:val="24"/>
                <w:szCs w:val="24"/>
              </w:rPr>
              <w:t>ACCOUNT NAME</w:t>
            </w:r>
          </w:p>
        </w:tc>
        <w:tc>
          <w:tcPr>
            <w:tcW w:w="4615" w:type="dxa"/>
            <w:tcBorders>
              <w:top w:val="single" w:sz="4" w:space="0" w:color="auto"/>
              <w:left w:val="single" w:sz="4" w:space="0" w:color="auto"/>
              <w:bottom w:val="single" w:sz="4" w:space="0" w:color="auto"/>
              <w:right w:val="single" w:sz="4" w:space="0" w:color="auto"/>
            </w:tcBorders>
          </w:tcPr>
          <w:p w14:paraId="4ED2001F" w14:textId="77777777" w:rsidR="004A099B" w:rsidRPr="004A099B" w:rsidRDefault="004A099B" w:rsidP="004A099B">
            <w:pPr>
              <w:tabs>
                <w:tab w:val="left" w:pos="3705"/>
              </w:tabs>
              <w:rPr>
                <w:rFonts w:ascii="Times New Roman" w:hAnsi="Times New Roman"/>
                <w:sz w:val="24"/>
                <w:szCs w:val="24"/>
              </w:rPr>
            </w:pPr>
          </w:p>
        </w:tc>
      </w:tr>
      <w:tr w:rsidR="004A099B" w:rsidRPr="004A099B" w14:paraId="0038E94F"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7727AE9B" w14:textId="77777777" w:rsidR="004A099B" w:rsidRPr="004A099B" w:rsidRDefault="004A099B" w:rsidP="004A099B">
            <w:pPr>
              <w:tabs>
                <w:tab w:val="left" w:pos="3705"/>
              </w:tabs>
              <w:rPr>
                <w:rFonts w:ascii="Times New Roman" w:hAnsi="Times New Roman"/>
                <w:sz w:val="24"/>
                <w:szCs w:val="24"/>
              </w:rPr>
            </w:pPr>
            <w:r w:rsidRPr="004A099B">
              <w:rPr>
                <w:rFonts w:ascii="Times New Roman" w:hAnsi="Times New Roman"/>
                <w:sz w:val="24"/>
                <w:szCs w:val="24"/>
              </w:rPr>
              <w:t>IBAN/ACCOUNT NUMBER</w:t>
            </w:r>
          </w:p>
        </w:tc>
        <w:tc>
          <w:tcPr>
            <w:tcW w:w="4615" w:type="dxa"/>
            <w:tcBorders>
              <w:top w:val="single" w:sz="4" w:space="0" w:color="auto"/>
              <w:left w:val="single" w:sz="4" w:space="0" w:color="auto"/>
              <w:bottom w:val="single" w:sz="4" w:space="0" w:color="auto"/>
              <w:right w:val="single" w:sz="4" w:space="0" w:color="auto"/>
            </w:tcBorders>
          </w:tcPr>
          <w:p w14:paraId="48625A8F" w14:textId="77777777" w:rsidR="004A099B" w:rsidRPr="004A099B" w:rsidRDefault="004A099B" w:rsidP="004A099B">
            <w:pPr>
              <w:tabs>
                <w:tab w:val="left" w:pos="3705"/>
              </w:tabs>
              <w:rPr>
                <w:rFonts w:ascii="Times New Roman" w:hAnsi="Times New Roman"/>
                <w:sz w:val="24"/>
                <w:szCs w:val="24"/>
              </w:rPr>
            </w:pPr>
          </w:p>
        </w:tc>
      </w:tr>
      <w:tr w:rsidR="004A099B" w:rsidRPr="004A099B" w14:paraId="5E590E52"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225B2882" w14:textId="77777777" w:rsidR="004A099B" w:rsidRPr="004A099B" w:rsidRDefault="004A099B" w:rsidP="004A099B">
            <w:pPr>
              <w:tabs>
                <w:tab w:val="left" w:pos="3705"/>
              </w:tabs>
              <w:rPr>
                <w:rFonts w:ascii="Times New Roman" w:hAnsi="Times New Roman"/>
                <w:sz w:val="24"/>
                <w:szCs w:val="24"/>
              </w:rPr>
            </w:pPr>
            <w:r w:rsidRPr="004A099B">
              <w:rPr>
                <w:rFonts w:ascii="Times New Roman" w:hAnsi="Times New Roman"/>
                <w:sz w:val="24"/>
                <w:szCs w:val="24"/>
              </w:rPr>
              <w:t>CURRENCY</w:t>
            </w:r>
          </w:p>
        </w:tc>
        <w:tc>
          <w:tcPr>
            <w:tcW w:w="4615" w:type="dxa"/>
            <w:tcBorders>
              <w:top w:val="single" w:sz="4" w:space="0" w:color="auto"/>
              <w:left w:val="single" w:sz="4" w:space="0" w:color="auto"/>
              <w:bottom w:val="single" w:sz="4" w:space="0" w:color="auto"/>
              <w:right w:val="single" w:sz="4" w:space="0" w:color="auto"/>
            </w:tcBorders>
          </w:tcPr>
          <w:p w14:paraId="1E2DCE89" w14:textId="77777777" w:rsidR="004A099B" w:rsidRPr="004A099B" w:rsidRDefault="004A099B" w:rsidP="004A099B">
            <w:pPr>
              <w:tabs>
                <w:tab w:val="left" w:pos="3705"/>
              </w:tabs>
              <w:rPr>
                <w:rFonts w:ascii="Times New Roman" w:hAnsi="Times New Roman"/>
                <w:sz w:val="24"/>
                <w:szCs w:val="24"/>
              </w:rPr>
            </w:pPr>
          </w:p>
        </w:tc>
      </w:tr>
      <w:tr w:rsidR="004A099B" w:rsidRPr="004A099B" w14:paraId="6DB091EC"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1987549B" w14:textId="77777777" w:rsidR="004A099B" w:rsidRPr="004A099B" w:rsidRDefault="004A099B" w:rsidP="004A099B">
            <w:pPr>
              <w:tabs>
                <w:tab w:val="left" w:pos="3705"/>
              </w:tabs>
              <w:rPr>
                <w:rFonts w:ascii="Times New Roman" w:hAnsi="Times New Roman"/>
                <w:sz w:val="24"/>
                <w:szCs w:val="24"/>
              </w:rPr>
            </w:pPr>
            <w:r w:rsidRPr="004A099B">
              <w:rPr>
                <w:rFonts w:ascii="Times New Roman" w:hAnsi="Times New Roman"/>
                <w:sz w:val="24"/>
                <w:szCs w:val="24"/>
              </w:rPr>
              <w:t>SWIFT CODE</w:t>
            </w:r>
          </w:p>
        </w:tc>
        <w:tc>
          <w:tcPr>
            <w:tcW w:w="4615" w:type="dxa"/>
            <w:tcBorders>
              <w:top w:val="single" w:sz="4" w:space="0" w:color="auto"/>
              <w:left w:val="single" w:sz="4" w:space="0" w:color="auto"/>
              <w:bottom w:val="single" w:sz="4" w:space="0" w:color="auto"/>
              <w:right w:val="single" w:sz="4" w:space="0" w:color="auto"/>
            </w:tcBorders>
          </w:tcPr>
          <w:p w14:paraId="77C5789A" w14:textId="77777777" w:rsidR="004A099B" w:rsidRPr="004A099B" w:rsidRDefault="004A099B" w:rsidP="004A099B">
            <w:pPr>
              <w:tabs>
                <w:tab w:val="left" w:pos="3705"/>
              </w:tabs>
              <w:rPr>
                <w:rFonts w:ascii="Times New Roman" w:hAnsi="Times New Roman"/>
                <w:sz w:val="24"/>
                <w:szCs w:val="24"/>
              </w:rPr>
            </w:pPr>
          </w:p>
        </w:tc>
      </w:tr>
      <w:tr w:rsidR="004A099B" w:rsidRPr="004A099B" w14:paraId="1863EB23"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29DAECD1" w14:textId="77777777" w:rsidR="004A099B" w:rsidRPr="004A099B" w:rsidRDefault="004A099B" w:rsidP="004A099B">
            <w:pPr>
              <w:tabs>
                <w:tab w:val="left" w:pos="3705"/>
              </w:tabs>
              <w:rPr>
                <w:rFonts w:ascii="Times New Roman" w:hAnsi="Times New Roman"/>
                <w:sz w:val="24"/>
                <w:szCs w:val="24"/>
              </w:rPr>
            </w:pPr>
            <w:r w:rsidRPr="004A099B">
              <w:rPr>
                <w:rFonts w:ascii="Times New Roman" w:hAnsi="Times New Roman"/>
                <w:sz w:val="24"/>
                <w:szCs w:val="24"/>
              </w:rPr>
              <w:t>BANK NAME</w:t>
            </w:r>
          </w:p>
        </w:tc>
        <w:tc>
          <w:tcPr>
            <w:tcW w:w="4615" w:type="dxa"/>
            <w:tcBorders>
              <w:top w:val="single" w:sz="4" w:space="0" w:color="auto"/>
              <w:left w:val="single" w:sz="4" w:space="0" w:color="auto"/>
              <w:bottom w:val="single" w:sz="4" w:space="0" w:color="auto"/>
              <w:right w:val="single" w:sz="4" w:space="0" w:color="auto"/>
            </w:tcBorders>
          </w:tcPr>
          <w:p w14:paraId="4EBBDEEC" w14:textId="77777777" w:rsidR="004A099B" w:rsidRPr="004A099B" w:rsidRDefault="004A099B" w:rsidP="004A099B">
            <w:pPr>
              <w:tabs>
                <w:tab w:val="left" w:pos="3705"/>
              </w:tabs>
              <w:rPr>
                <w:rFonts w:ascii="Times New Roman" w:hAnsi="Times New Roman"/>
                <w:sz w:val="24"/>
                <w:szCs w:val="24"/>
              </w:rPr>
            </w:pPr>
          </w:p>
        </w:tc>
      </w:tr>
      <w:tr w:rsidR="004A099B" w:rsidRPr="004A099B" w14:paraId="2E591C2C" w14:textId="77777777" w:rsidTr="004A099B">
        <w:tc>
          <w:tcPr>
            <w:tcW w:w="4735" w:type="dxa"/>
            <w:tcBorders>
              <w:top w:val="single" w:sz="4" w:space="0" w:color="auto"/>
              <w:left w:val="single" w:sz="4" w:space="0" w:color="auto"/>
              <w:bottom w:val="single" w:sz="4" w:space="0" w:color="auto"/>
              <w:right w:val="single" w:sz="4" w:space="0" w:color="auto"/>
            </w:tcBorders>
            <w:hideMark/>
          </w:tcPr>
          <w:p w14:paraId="4C406AAA" w14:textId="77777777" w:rsidR="004A099B" w:rsidRPr="004A099B" w:rsidRDefault="004A099B" w:rsidP="004A099B">
            <w:pPr>
              <w:tabs>
                <w:tab w:val="left" w:pos="3705"/>
              </w:tabs>
              <w:rPr>
                <w:rFonts w:ascii="Times New Roman" w:hAnsi="Times New Roman"/>
                <w:sz w:val="24"/>
                <w:szCs w:val="24"/>
              </w:rPr>
            </w:pPr>
            <w:r w:rsidRPr="004A099B">
              <w:rPr>
                <w:rFonts w:ascii="Times New Roman" w:hAnsi="Times New Roman"/>
                <w:sz w:val="24"/>
                <w:szCs w:val="24"/>
              </w:rPr>
              <w:t>FULL OFFICIAL ADREESS OF BANK BRANCH</w:t>
            </w:r>
          </w:p>
        </w:tc>
        <w:tc>
          <w:tcPr>
            <w:tcW w:w="4615" w:type="dxa"/>
            <w:tcBorders>
              <w:top w:val="single" w:sz="4" w:space="0" w:color="auto"/>
              <w:left w:val="single" w:sz="4" w:space="0" w:color="auto"/>
              <w:bottom w:val="single" w:sz="4" w:space="0" w:color="auto"/>
              <w:right w:val="single" w:sz="4" w:space="0" w:color="auto"/>
            </w:tcBorders>
          </w:tcPr>
          <w:p w14:paraId="5E48EA80" w14:textId="77777777" w:rsidR="004A099B" w:rsidRPr="004A099B" w:rsidRDefault="004A099B" w:rsidP="004A099B">
            <w:pPr>
              <w:tabs>
                <w:tab w:val="left" w:pos="3705"/>
              </w:tabs>
              <w:rPr>
                <w:rFonts w:ascii="Times New Roman" w:hAnsi="Times New Roman"/>
                <w:sz w:val="24"/>
                <w:szCs w:val="24"/>
              </w:rPr>
            </w:pPr>
          </w:p>
        </w:tc>
      </w:tr>
    </w:tbl>
    <w:p w14:paraId="2B9A9E80" w14:textId="77777777" w:rsidR="004A099B" w:rsidRPr="004A099B" w:rsidRDefault="004A099B" w:rsidP="004A099B">
      <w:pPr>
        <w:tabs>
          <w:tab w:val="left" w:pos="3705"/>
        </w:tabs>
        <w:rPr>
          <w:rFonts w:ascii="Times New Roman" w:hAnsi="Times New Roman"/>
          <w:sz w:val="24"/>
          <w:szCs w:val="24"/>
          <w:lang w:val="en-GB" w:eastAsia="en-GB"/>
        </w:rPr>
      </w:pPr>
    </w:p>
    <w:p w14:paraId="65BF5829" w14:textId="77777777" w:rsidR="004A099B" w:rsidRPr="004A099B" w:rsidRDefault="004A099B" w:rsidP="004A099B">
      <w:pPr>
        <w:tabs>
          <w:tab w:val="left" w:pos="3705"/>
        </w:tabs>
        <w:jc w:val="center"/>
        <w:rPr>
          <w:rFonts w:ascii="Times New Roman" w:hAnsi="Times New Roman"/>
          <w:b/>
          <w:sz w:val="24"/>
          <w:szCs w:val="24"/>
        </w:rPr>
      </w:pPr>
      <w:r w:rsidRPr="004A099B">
        <w:rPr>
          <w:rFonts w:ascii="Times New Roman" w:hAnsi="Times New Roman"/>
          <w:b/>
          <w:sz w:val="24"/>
          <w:szCs w:val="24"/>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8"/>
      </w:tblGrid>
      <w:tr w:rsidR="004A099B" w:rsidRPr="004A099B" w14:paraId="16969F5C" w14:textId="77777777" w:rsidTr="004A099B">
        <w:tc>
          <w:tcPr>
            <w:tcW w:w="4927" w:type="dxa"/>
            <w:tcBorders>
              <w:top w:val="single" w:sz="4" w:space="0" w:color="auto"/>
              <w:left w:val="single" w:sz="4" w:space="0" w:color="auto"/>
              <w:bottom w:val="single" w:sz="4" w:space="0" w:color="auto"/>
              <w:right w:val="single" w:sz="4" w:space="0" w:color="auto"/>
            </w:tcBorders>
            <w:hideMark/>
          </w:tcPr>
          <w:p w14:paraId="78A5F78E" w14:textId="77777777" w:rsidR="004A099B" w:rsidRPr="004A099B" w:rsidRDefault="004A099B" w:rsidP="004A099B">
            <w:pPr>
              <w:tabs>
                <w:tab w:val="left" w:pos="3705"/>
              </w:tabs>
              <w:rPr>
                <w:rFonts w:ascii="Times New Roman" w:hAnsi="Times New Roman"/>
                <w:sz w:val="24"/>
                <w:szCs w:val="24"/>
              </w:rPr>
            </w:pPr>
            <w:r w:rsidRPr="004A099B">
              <w:rPr>
                <w:rFonts w:ascii="Times New Roman" w:hAnsi="Times New Roman"/>
                <w:sz w:val="24"/>
                <w:szCs w:val="24"/>
              </w:rPr>
              <w:t>ACCOUNT HOLDER’S NAME</w:t>
            </w:r>
          </w:p>
        </w:tc>
        <w:tc>
          <w:tcPr>
            <w:tcW w:w="4927" w:type="dxa"/>
            <w:tcBorders>
              <w:top w:val="single" w:sz="4" w:space="0" w:color="auto"/>
              <w:left w:val="single" w:sz="4" w:space="0" w:color="auto"/>
              <w:bottom w:val="single" w:sz="4" w:space="0" w:color="auto"/>
              <w:right w:val="single" w:sz="4" w:space="0" w:color="auto"/>
            </w:tcBorders>
          </w:tcPr>
          <w:p w14:paraId="1216FA8D" w14:textId="77777777" w:rsidR="004A099B" w:rsidRPr="004A099B" w:rsidRDefault="004A099B" w:rsidP="004A099B">
            <w:pPr>
              <w:tabs>
                <w:tab w:val="left" w:pos="3705"/>
              </w:tabs>
              <w:jc w:val="center"/>
              <w:rPr>
                <w:rFonts w:ascii="Times New Roman" w:hAnsi="Times New Roman"/>
                <w:sz w:val="24"/>
                <w:szCs w:val="24"/>
              </w:rPr>
            </w:pPr>
          </w:p>
        </w:tc>
      </w:tr>
      <w:tr w:rsidR="004A099B" w:rsidRPr="004A099B" w14:paraId="7FACA139" w14:textId="77777777" w:rsidTr="004A099B">
        <w:tc>
          <w:tcPr>
            <w:tcW w:w="4927" w:type="dxa"/>
            <w:tcBorders>
              <w:top w:val="single" w:sz="4" w:space="0" w:color="auto"/>
              <w:left w:val="single" w:sz="4" w:space="0" w:color="auto"/>
              <w:bottom w:val="single" w:sz="4" w:space="0" w:color="auto"/>
              <w:right w:val="single" w:sz="4" w:space="0" w:color="auto"/>
            </w:tcBorders>
            <w:hideMark/>
          </w:tcPr>
          <w:p w14:paraId="2B6C3F60" w14:textId="77777777" w:rsidR="004A099B" w:rsidRPr="004A099B" w:rsidRDefault="004A099B" w:rsidP="004A099B">
            <w:pPr>
              <w:tabs>
                <w:tab w:val="left" w:pos="3705"/>
              </w:tabs>
              <w:rPr>
                <w:rFonts w:ascii="Times New Roman" w:hAnsi="Times New Roman"/>
                <w:sz w:val="24"/>
                <w:szCs w:val="24"/>
              </w:rPr>
            </w:pPr>
            <w:r w:rsidRPr="004A099B">
              <w:rPr>
                <w:rFonts w:ascii="Times New Roman" w:hAnsi="Times New Roman"/>
                <w:sz w:val="24"/>
                <w:szCs w:val="24"/>
              </w:rPr>
              <w:t>ACCOUNT HOLDER’S ADRESS</w:t>
            </w:r>
          </w:p>
        </w:tc>
        <w:tc>
          <w:tcPr>
            <w:tcW w:w="4927" w:type="dxa"/>
            <w:tcBorders>
              <w:top w:val="single" w:sz="4" w:space="0" w:color="auto"/>
              <w:left w:val="single" w:sz="4" w:space="0" w:color="auto"/>
              <w:bottom w:val="single" w:sz="4" w:space="0" w:color="auto"/>
              <w:right w:val="single" w:sz="4" w:space="0" w:color="auto"/>
            </w:tcBorders>
          </w:tcPr>
          <w:p w14:paraId="72C80D21" w14:textId="77777777" w:rsidR="004A099B" w:rsidRPr="004A099B" w:rsidRDefault="004A099B" w:rsidP="004A099B">
            <w:pPr>
              <w:tabs>
                <w:tab w:val="left" w:pos="3705"/>
              </w:tabs>
              <w:jc w:val="center"/>
              <w:rPr>
                <w:rFonts w:ascii="Times New Roman" w:hAnsi="Times New Roman"/>
                <w:sz w:val="24"/>
                <w:szCs w:val="24"/>
              </w:rPr>
            </w:pPr>
          </w:p>
        </w:tc>
      </w:tr>
    </w:tbl>
    <w:p w14:paraId="72C9DFB4" w14:textId="4F176502" w:rsidR="004A099B" w:rsidRPr="004A099B" w:rsidRDefault="004A099B" w:rsidP="004A099B">
      <w:pPr>
        <w:jc w:val="both"/>
        <w:rPr>
          <w:rFonts w:ascii="Times New Roman" w:hAnsi="Times New Roman"/>
          <w:color w:val="000000"/>
          <w:sz w:val="24"/>
          <w:szCs w:val="24"/>
          <w:highlight w:val="yellow"/>
        </w:rPr>
      </w:pPr>
    </w:p>
    <w:tbl>
      <w:tblPr>
        <w:tblW w:w="0" w:type="auto"/>
        <w:tblInd w:w="150" w:type="dxa"/>
        <w:tblLayout w:type="fixed"/>
        <w:tblCellMar>
          <w:left w:w="0" w:type="dxa"/>
          <w:right w:w="0" w:type="dxa"/>
        </w:tblCellMar>
        <w:tblLook w:val="04A0" w:firstRow="1" w:lastRow="0" w:firstColumn="1" w:lastColumn="0" w:noHBand="0" w:noVBand="1"/>
      </w:tblPr>
      <w:tblGrid>
        <w:gridCol w:w="1842"/>
        <w:gridCol w:w="4387"/>
      </w:tblGrid>
      <w:tr w:rsidR="004A099B" w:rsidRPr="004A099B" w14:paraId="1DAF697F"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4597E43E" w14:textId="77777777" w:rsidR="004A099B" w:rsidRPr="004A099B" w:rsidRDefault="004A099B" w:rsidP="004A099B">
            <w:pPr>
              <w:spacing w:before="120" w:after="120"/>
              <w:rPr>
                <w:rFonts w:ascii="Times New Roman" w:hAnsi="Times New Roman"/>
                <w:b/>
                <w:color w:val="000000"/>
                <w:sz w:val="24"/>
                <w:szCs w:val="24"/>
              </w:rPr>
            </w:pPr>
            <w:r w:rsidRPr="004A099B">
              <w:rPr>
                <w:rFonts w:ascii="Times New Roman" w:hAnsi="Times New Roman"/>
                <w:b/>
                <w:color w:val="000000"/>
                <w:sz w:val="24"/>
                <w:szCs w:val="24"/>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6F1BEF12" w14:textId="77777777" w:rsidR="004A099B" w:rsidRPr="004A099B" w:rsidRDefault="004A099B" w:rsidP="004A099B">
            <w:pPr>
              <w:spacing w:before="120" w:after="120"/>
              <w:rPr>
                <w:rFonts w:ascii="Times New Roman" w:hAnsi="Times New Roman"/>
                <w:b/>
                <w:color w:val="000000"/>
                <w:sz w:val="24"/>
                <w:szCs w:val="24"/>
                <w:highlight w:val="yellow"/>
              </w:rPr>
            </w:pPr>
          </w:p>
        </w:tc>
      </w:tr>
      <w:tr w:rsidR="004A099B" w:rsidRPr="004A099B" w14:paraId="2FDBFFCD"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6D6EEC99" w14:textId="77777777" w:rsidR="004A099B" w:rsidRPr="004A099B" w:rsidRDefault="004A099B" w:rsidP="004A099B">
            <w:pPr>
              <w:spacing w:before="120" w:after="120"/>
              <w:rPr>
                <w:rFonts w:ascii="Times New Roman" w:hAnsi="Times New Roman"/>
                <w:b/>
                <w:color w:val="000000"/>
                <w:sz w:val="24"/>
                <w:szCs w:val="24"/>
              </w:rPr>
            </w:pPr>
            <w:r w:rsidRPr="004A099B">
              <w:rPr>
                <w:rFonts w:ascii="Times New Roman" w:hAnsi="Times New Roman"/>
                <w:b/>
                <w:color w:val="000000"/>
                <w:sz w:val="24"/>
                <w:szCs w:val="24"/>
              </w:rPr>
              <w:t xml:space="preserve">Signature  </w:t>
            </w:r>
          </w:p>
        </w:tc>
        <w:tc>
          <w:tcPr>
            <w:tcW w:w="4387" w:type="dxa"/>
            <w:tcBorders>
              <w:top w:val="single" w:sz="6" w:space="0" w:color="000000"/>
              <w:left w:val="single" w:sz="6" w:space="0" w:color="000000"/>
              <w:bottom w:val="single" w:sz="6" w:space="0" w:color="000000"/>
              <w:right w:val="single" w:sz="6" w:space="0" w:color="000000"/>
            </w:tcBorders>
          </w:tcPr>
          <w:p w14:paraId="5377A404" w14:textId="77777777" w:rsidR="004A099B" w:rsidRPr="004A099B" w:rsidRDefault="004A099B" w:rsidP="004A099B">
            <w:pPr>
              <w:spacing w:before="120" w:after="120"/>
              <w:rPr>
                <w:rFonts w:ascii="Times New Roman" w:hAnsi="Times New Roman"/>
                <w:b/>
                <w:color w:val="000000"/>
                <w:sz w:val="24"/>
                <w:szCs w:val="24"/>
                <w:highlight w:val="yellow"/>
              </w:rPr>
            </w:pPr>
          </w:p>
        </w:tc>
      </w:tr>
      <w:tr w:rsidR="004A099B" w:rsidRPr="004A099B" w14:paraId="682DA3C9"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tcPr>
          <w:p w14:paraId="25F126DA" w14:textId="17E1A17F" w:rsidR="004A099B" w:rsidRPr="004A099B" w:rsidRDefault="004A099B" w:rsidP="004A099B">
            <w:pPr>
              <w:spacing w:before="120" w:after="120"/>
              <w:rPr>
                <w:rFonts w:ascii="Times New Roman" w:hAnsi="Times New Roman"/>
                <w:b/>
                <w:color w:val="000000"/>
                <w:sz w:val="24"/>
                <w:szCs w:val="24"/>
              </w:rPr>
            </w:pPr>
            <w:r w:rsidRPr="004A099B">
              <w:rPr>
                <w:rFonts w:ascii="Times New Roman" w:hAnsi="Times New Roman"/>
                <w:b/>
                <w:color w:val="000000"/>
                <w:sz w:val="24"/>
                <w:szCs w:val="24"/>
              </w:rPr>
              <w:t xml:space="preserve">Stamp </w:t>
            </w:r>
            <w:r>
              <w:rPr>
                <w:rFonts w:ascii="Times New Roman" w:hAnsi="Times New Roman"/>
                <w:b/>
                <w:color w:val="000000"/>
                <w:sz w:val="24"/>
                <w:szCs w:val="24"/>
              </w:rPr>
              <w:t xml:space="preserve"> </w:t>
            </w:r>
          </w:p>
        </w:tc>
        <w:tc>
          <w:tcPr>
            <w:tcW w:w="4387" w:type="dxa"/>
            <w:tcBorders>
              <w:top w:val="single" w:sz="6" w:space="0" w:color="000000"/>
              <w:left w:val="single" w:sz="6" w:space="0" w:color="000000"/>
              <w:bottom w:val="single" w:sz="6" w:space="0" w:color="000000"/>
              <w:right w:val="single" w:sz="6" w:space="0" w:color="000000"/>
            </w:tcBorders>
          </w:tcPr>
          <w:p w14:paraId="2F6C48B2" w14:textId="77777777" w:rsidR="004A099B" w:rsidRPr="004A099B" w:rsidRDefault="004A099B" w:rsidP="004A099B">
            <w:pPr>
              <w:spacing w:before="120" w:after="120"/>
              <w:rPr>
                <w:rFonts w:ascii="Times New Roman" w:hAnsi="Times New Roman"/>
                <w:b/>
                <w:color w:val="000000"/>
                <w:sz w:val="24"/>
                <w:szCs w:val="24"/>
              </w:rPr>
            </w:pPr>
          </w:p>
        </w:tc>
      </w:tr>
      <w:tr w:rsidR="004A099B" w:rsidRPr="004A099B" w14:paraId="18189F20" w14:textId="77777777" w:rsidTr="004A099B">
        <w:trPr>
          <w:cantSplit/>
        </w:trPr>
        <w:tc>
          <w:tcPr>
            <w:tcW w:w="1842" w:type="dxa"/>
            <w:tcBorders>
              <w:top w:val="single" w:sz="6" w:space="0" w:color="000000"/>
              <w:left w:val="single" w:sz="6" w:space="0" w:color="000000"/>
              <w:bottom w:val="single" w:sz="6" w:space="0" w:color="000000"/>
              <w:right w:val="single" w:sz="6" w:space="0" w:color="000000"/>
            </w:tcBorders>
            <w:hideMark/>
          </w:tcPr>
          <w:p w14:paraId="39F14F08" w14:textId="77777777" w:rsidR="004A099B" w:rsidRPr="004A099B" w:rsidRDefault="004A099B" w:rsidP="004A099B">
            <w:pPr>
              <w:spacing w:before="120" w:after="120"/>
              <w:rPr>
                <w:rFonts w:ascii="Times New Roman" w:hAnsi="Times New Roman"/>
                <w:b/>
                <w:color w:val="000000"/>
                <w:sz w:val="24"/>
                <w:szCs w:val="24"/>
              </w:rPr>
            </w:pPr>
            <w:r w:rsidRPr="004A099B">
              <w:rPr>
                <w:rFonts w:ascii="Times New Roman" w:hAnsi="Times New Roman"/>
                <w:b/>
                <w:color w:val="000000"/>
                <w:sz w:val="24"/>
                <w:szCs w:val="24"/>
              </w:rPr>
              <w:t>Date</w:t>
            </w:r>
          </w:p>
        </w:tc>
        <w:tc>
          <w:tcPr>
            <w:tcW w:w="4387" w:type="dxa"/>
            <w:tcBorders>
              <w:top w:val="single" w:sz="6" w:space="0" w:color="000000"/>
              <w:left w:val="single" w:sz="6" w:space="0" w:color="000000"/>
              <w:bottom w:val="single" w:sz="6" w:space="0" w:color="000000"/>
              <w:right w:val="single" w:sz="6" w:space="0" w:color="000000"/>
            </w:tcBorders>
          </w:tcPr>
          <w:p w14:paraId="7971A6CA" w14:textId="77777777" w:rsidR="004A099B" w:rsidRPr="004A099B" w:rsidRDefault="004A099B" w:rsidP="004A099B">
            <w:pPr>
              <w:spacing w:before="120" w:after="120"/>
              <w:rPr>
                <w:rFonts w:ascii="Times New Roman" w:hAnsi="Times New Roman"/>
                <w:b/>
                <w:color w:val="000000"/>
                <w:sz w:val="24"/>
                <w:szCs w:val="24"/>
              </w:rPr>
            </w:pPr>
          </w:p>
        </w:tc>
      </w:tr>
    </w:tbl>
    <w:p w14:paraId="2A05D5D1" w14:textId="3D597050" w:rsidR="007A6903" w:rsidRPr="007A6903" w:rsidRDefault="007A6903" w:rsidP="00DB0D34">
      <w:pPr>
        <w:widowControl w:val="0"/>
        <w:tabs>
          <w:tab w:val="left" w:pos="360"/>
        </w:tabs>
        <w:spacing w:after="240" w:line="240" w:lineRule="auto"/>
        <w:jc w:val="center"/>
        <w:rPr>
          <w:rFonts w:ascii="Times New Roman" w:eastAsia="Times New Roman" w:hAnsi="Times New Roman" w:cs="Times New Roman"/>
          <w:sz w:val="28"/>
          <w:szCs w:val="28"/>
          <w:lang w:val="en-GB" w:eastAsia="en-GB"/>
        </w:rPr>
      </w:pPr>
    </w:p>
    <w:p w14:paraId="0F61EC84" w14:textId="77777777" w:rsidR="009C54E0" w:rsidRDefault="009C54E0" w:rsidP="00DB0D34">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39E018EE" w14:textId="77777777" w:rsidR="009C54E0" w:rsidRDefault="009C54E0" w:rsidP="00DB0D34">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5D538043" w14:textId="3ABB2DFD" w:rsidR="008E1AEE" w:rsidRDefault="008E1AEE" w:rsidP="00DB0D34">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F: </w:t>
      </w:r>
      <w:r w:rsidRPr="008E1AEE">
        <w:rPr>
          <w:rFonts w:ascii="Times New Roman" w:eastAsia="Times New Roman" w:hAnsi="Times New Roman" w:cs="Times New Roman"/>
          <w:b/>
          <w:sz w:val="28"/>
          <w:szCs w:val="28"/>
          <w:lang w:val="en-GB" w:eastAsia="en-GB"/>
        </w:rPr>
        <w:t>ANNEX II</w:t>
      </w:r>
    </w:p>
    <w:p w14:paraId="65C8F9E1" w14:textId="73D48AFF" w:rsidR="0070570F" w:rsidRPr="0070570F"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FINANCIAL OFFER</w:t>
      </w:r>
    </w:p>
    <w:p w14:paraId="5EA31663" w14:textId="741AFE63" w:rsidR="00D95EBD" w:rsidRPr="0014049D" w:rsidRDefault="0070570F" w:rsidP="00B104B4">
      <w:pPr>
        <w:spacing w:line="240" w:lineRule="auto"/>
        <w:jc w:val="both"/>
        <w:rPr>
          <w:rFonts w:ascii="Times New Roman" w:eastAsia="Times New Roman" w:hAnsi="Times New Roman" w:cs="Times New Roman"/>
          <w:sz w:val="24"/>
          <w:shd w:val="clear" w:color="auto" w:fill="FFFF00"/>
        </w:rPr>
      </w:pPr>
      <w:r w:rsidRPr="00DB0D34">
        <w:rPr>
          <w:rFonts w:ascii="Times New Roman" w:eastAsia="Times New Roman" w:hAnsi="Times New Roman" w:cs="Times New Roman"/>
          <w:b/>
          <w:sz w:val="24"/>
          <w:szCs w:val="24"/>
          <w:lang w:eastAsia="en-GB"/>
        </w:rPr>
        <w:t>Contract title</w:t>
      </w:r>
      <w:r w:rsidR="004A099B" w:rsidRPr="00DB0D34">
        <w:rPr>
          <w:rFonts w:ascii="Times New Roman" w:eastAsia="Times New Roman" w:hAnsi="Times New Roman" w:cs="Times New Roman"/>
          <w:b/>
          <w:sz w:val="24"/>
          <w:szCs w:val="24"/>
          <w:lang w:eastAsia="en-GB"/>
        </w:rPr>
        <w:t xml:space="preserve">: </w:t>
      </w:r>
      <w:r w:rsidR="004A099B">
        <w:rPr>
          <w:rFonts w:ascii="Times New Roman" w:eastAsia="Times New Roman" w:hAnsi="Times New Roman" w:cs="Times New Roman"/>
          <w:color w:val="000000"/>
          <w:sz w:val="24"/>
        </w:rPr>
        <w:t>“</w:t>
      </w:r>
      <w:r w:rsidR="004A099B" w:rsidRPr="00F03DB7">
        <w:rPr>
          <w:rFonts w:ascii="Times New Roman" w:eastAsia="Times New Roman" w:hAnsi="Times New Roman" w:cs="Times New Roman"/>
          <w:sz w:val="24"/>
          <w:szCs w:val="24"/>
        </w:rPr>
        <w:t>Design and creation of the RYCO digital youth platform (</w:t>
      </w:r>
      <w:proofErr w:type="spellStart"/>
      <w:r w:rsidR="004A099B" w:rsidRPr="00F03DB7">
        <w:rPr>
          <w:rFonts w:ascii="Times New Roman" w:eastAsia="Times New Roman" w:hAnsi="Times New Roman" w:cs="Times New Roman"/>
          <w:sz w:val="24"/>
          <w:szCs w:val="24"/>
        </w:rPr>
        <w:t>Hajde</w:t>
      </w:r>
      <w:proofErr w:type="spellEnd"/>
      <w:r w:rsidR="004A099B" w:rsidRPr="00F03DB7">
        <w:rPr>
          <w:rFonts w:ascii="Times New Roman" w:eastAsia="Times New Roman" w:hAnsi="Times New Roman" w:cs="Times New Roman"/>
          <w:sz w:val="24"/>
          <w:szCs w:val="24"/>
        </w:rPr>
        <w:t>)</w:t>
      </w:r>
      <w:r w:rsidR="004A099B">
        <w:rPr>
          <w:rFonts w:ascii="Times New Roman" w:eastAsia="Times New Roman" w:hAnsi="Times New Roman" w:cs="Times New Roman"/>
          <w:sz w:val="24"/>
          <w:szCs w:val="24"/>
        </w:rPr>
        <w:t>”</w:t>
      </w:r>
    </w:p>
    <w:p w14:paraId="4348DE77" w14:textId="182AFF56" w:rsidR="0070570F" w:rsidRPr="00A3450D" w:rsidRDefault="0070570F" w:rsidP="00A3450D">
      <w:pPr>
        <w:spacing w:after="240" w:line="240" w:lineRule="auto"/>
        <w:jc w:val="both"/>
        <w:rPr>
          <w:rFonts w:ascii="Times New Roman" w:eastAsia="Times New Roman" w:hAnsi="Times New Roman" w:cs="Times New Roman"/>
          <w:sz w:val="24"/>
          <w:szCs w:val="24"/>
          <w:lang w:eastAsia="en-GB"/>
        </w:rPr>
      </w:pPr>
      <w:r w:rsidRPr="00DB0D34">
        <w:rPr>
          <w:rFonts w:ascii="Times New Roman" w:eastAsia="Times New Roman" w:hAnsi="Times New Roman" w:cs="Times New Roman"/>
          <w:b/>
          <w:sz w:val="24"/>
          <w:szCs w:val="24"/>
          <w:lang w:eastAsia="en-GB"/>
        </w:rPr>
        <w:t>Financed from:</w:t>
      </w:r>
      <w:r w:rsidR="00DB0D34" w:rsidRPr="00DB0D34">
        <w:rPr>
          <w:rFonts w:ascii="Times New Roman" w:eastAsia="Times New Roman" w:hAnsi="Times New Roman" w:cs="Times New Roman"/>
          <w:sz w:val="24"/>
          <w:szCs w:val="24"/>
          <w:lang w:eastAsia="en-GB"/>
        </w:rPr>
        <w:t xml:space="preserve"> </w:t>
      </w:r>
      <w:r w:rsidRPr="00DB0D34">
        <w:rPr>
          <w:rFonts w:ascii="Times New Roman" w:eastAsia="Times New Roman" w:hAnsi="Times New Roman" w:cs="Times New Roman"/>
          <w:sz w:val="24"/>
          <w:szCs w:val="24"/>
          <w:lang w:eastAsia="en-GB"/>
        </w:rPr>
        <w:t xml:space="preserve"> </w:t>
      </w:r>
      <w:r w:rsidR="004A099B">
        <w:rPr>
          <w:rFonts w:ascii="Times New Roman" w:eastAsia="Times New Roman" w:hAnsi="Times New Roman" w:cs="Times New Roman"/>
          <w:sz w:val="24"/>
          <w:szCs w:val="24"/>
          <w:lang w:eastAsia="en-GB"/>
        </w:rPr>
        <w:t xml:space="preserve"> The German</w:t>
      </w:r>
      <w:r w:rsidR="0014049D">
        <w:rPr>
          <w:rFonts w:ascii="Times New Roman" w:eastAsia="Times New Roman" w:hAnsi="Times New Roman" w:cs="Times New Roman"/>
          <w:sz w:val="24"/>
          <w:szCs w:val="24"/>
          <w:lang w:eastAsia="en-GB"/>
        </w:rPr>
        <w:t xml:space="preserve"> Ministry of Foreign Affairs</w:t>
      </w:r>
      <w:r w:rsidR="004A099B">
        <w:rPr>
          <w:rFonts w:ascii="Times New Roman" w:eastAsia="Times New Roman" w:hAnsi="Times New Roman" w:cs="Times New Roman"/>
          <w:sz w:val="24"/>
          <w:szCs w:val="24"/>
          <w:lang w:eastAsia="en-GB"/>
        </w:rPr>
        <w:t xml:space="preserve"> (GMFA).</w:t>
      </w:r>
    </w:p>
    <w:p w14:paraId="043DD30D" w14:textId="77777777" w:rsidR="0014049D" w:rsidRDefault="00B104B4" w:rsidP="005D6511">
      <w:pPr>
        <w:numPr>
          <w:ilvl w:val="0"/>
          <w:numId w:val="12"/>
        </w:numPr>
        <w:spacing w:after="120" w:line="240" w:lineRule="auto"/>
        <w:contextualSpacing/>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My financial </w:t>
      </w:r>
      <w:r w:rsidR="0070570F" w:rsidRPr="0070570F">
        <w:rPr>
          <w:rFonts w:ascii="Times New Roman" w:eastAsia="Times New Roman" w:hAnsi="Times New Roman" w:cs="Times New Roman"/>
          <w:snapToGrid w:val="0"/>
          <w:sz w:val="24"/>
          <w:szCs w:val="24"/>
          <w:lang w:val="en-GB"/>
        </w:rPr>
        <w:t>offer is: ____________________________ (</w:t>
      </w:r>
      <w:r w:rsidR="007708B2" w:rsidRPr="0070570F">
        <w:rPr>
          <w:rFonts w:ascii="Times New Roman" w:eastAsia="Times New Roman" w:hAnsi="Times New Roman" w:cs="Times New Roman"/>
          <w:snapToGrid w:val="0"/>
          <w:sz w:val="24"/>
          <w:szCs w:val="24"/>
          <w:lang w:val="en-GB"/>
        </w:rPr>
        <w:t>insert price</w:t>
      </w:r>
      <w:r w:rsidR="00E36CEB">
        <w:rPr>
          <w:rFonts w:ascii="Times New Roman" w:eastAsia="Times New Roman" w:hAnsi="Times New Roman" w:cs="Times New Roman"/>
          <w:snapToGrid w:val="0"/>
          <w:sz w:val="24"/>
          <w:szCs w:val="24"/>
          <w:lang w:val="en-GB"/>
        </w:rPr>
        <w:t xml:space="preserve"> </w:t>
      </w:r>
      <w:r w:rsidR="0070570F" w:rsidRPr="0070570F">
        <w:rPr>
          <w:rFonts w:ascii="Times New Roman" w:eastAsia="Times New Roman" w:hAnsi="Times New Roman" w:cs="Times New Roman"/>
          <w:snapToGrid w:val="0"/>
          <w:sz w:val="24"/>
          <w:szCs w:val="24"/>
          <w:lang w:val="en-GB"/>
        </w:rPr>
        <w:t>in numbers and words) EUR.</w:t>
      </w:r>
    </w:p>
    <w:p w14:paraId="19213698" w14:textId="3CC32850" w:rsidR="0070570F" w:rsidRPr="0014049D" w:rsidRDefault="0014049D" w:rsidP="005D6511">
      <w:pPr>
        <w:numPr>
          <w:ilvl w:val="0"/>
          <w:numId w:val="12"/>
        </w:numPr>
        <w:spacing w:after="120" w:line="240" w:lineRule="auto"/>
        <w:contextualSpacing/>
        <w:jc w:val="both"/>
        <w:rPr>
          <w:rFonts w:ascii="Times New Roman" w:eastAsia="Times New Roman" w:hAnsi="Times New Roman" w:cs="Times New Roman"/>
          <w:snapToGrid w:val="0"/>
          <w:sz w:val="24"/>
          <w:szCs w:val="24"/>
          <w:lang w:val="en-GB"/>
        </w:rPr>
      </w:pPr>
      <w:r w:rsidRPr="0014049D">
        <w:rPr>
          <w:rFonts w:ascii="Times New Roman" w:eastAsia="Times New Roman" w:hAnsi="Times New Roman" w:cs="Times New Roman"/>
          <w:sz w:val="24"/>
          <w:szCs w:val="24"/>
          <w:lang w:val="en-GB" w:eastAsia="en-GB"/>
        </w:rPr>
        <w:t xml:space="preserve"> In my offer all applicable </w:t>
      </w:r>
      <w:r w:rsidR="009D2C80" w:rsidRPr="0014049D">
        <w:rPr>
          <w:rFonts w:ascii="Times New Roman" w:eastAsia="Times New Roman" w:hAnsi="Times New Roman" w:cs="Times New Roman"/>
          <w:sz w:val="24"/>
          <w:szCs w:val="24"/>
          <w:lang w:val="en-GB" w:eastAsia="en-GB"/>
        </w:rPr>
        <w:t>taxes</w:t>
      </w:r>
      <w:r w:rsidR="009D2C80">
        <w:rPr>
          <w:rFonts w:ascii="Times New Roman" w:eastAsia="Times New Roman" w:hAnsi="Times New Roman" w:cs="Times New Roman"/>
          <w:sz w:val="24"/>
          <w:szCs w:val="24"/>
          <w:lang w:val="en-GB" w:eastAsia="en-GB"/>
        </w:rPr>
        <w:t xml:space="preserve"> </w:t>
      </w:r>
      <w:r w:rsidR="009D2C80" w:rsidRPr="0014049D">
        <w:rPr>
          <w:rFonts w:ascii="Times New Roman" w:eastAsia="Times New Roman" w:hAnsi="Times New Roman" w:cs="Times New Roman"/>
          <w:sz w:val="24"/>
          <w:szCs w:val="24"/>
          <w:lang w:val="en-GB" w:eastAsia="en-GB"/>
        </w:rPr>
        <w:t>are</w:t>
      </w:r>
      <w:r w:rsidRPr="0014049D">
        <w:rPr>
          <w:rFonts w:ascii="Times New Roman" w:eastAsia="Times New Roman" w:hAnsi="Times New Roman" w:cs="Times New Roman"/>
          <w:sz w:val="24"/>
          <w:szCs w:val="24"/>
          <w:lang w:val="en-GB" w:eastAsia="en-GB"/>
        </w:rPr>
        <w:t xml:space="preserve"> included.</w:t>
      </w:r>
    </w:p>
    <w:p w14:paraId="057797AB" w14:textId="77777777" w:rsidR="00B55716" w:rsidRDefault="00B55716" w:rsidP="00B55716">
      <w:pPr>
        <w:spacing w:after="120" w:line="240" w:lineRule="auto"/>
        <w:contextualSpacing/>
        <w:jc w:val="both"/>
        <w:rPr>
          <w:rFonts w:ascii="Times New Roman" w:eastAsia="Times New Roman" w:hAnsi="Times New Roman" w:cs="Times New Roman"/>
          <w:sz w:val="24"/>
          <w:szCs w:val="24"/>
          <w:lang w:val="en-GB" w:eastAsia="en-GB"/>
        </w:rPr>
      </w:pPr>
    </w:p>
    <w:p w14:paraId="488F741E" w14:textId="77777777" w:rsidR="00850735" w:rsidRPr="0070570F" w:rsidRDefault="00850735" w:rsidP="0070570F">
      <w:pPr>
        <w:spacing w:after="0" w:line="240" w:lineRule="auto"/>
        <w:jc w:val="both"/>
        <w:rPr>
          <w:rFonts w:ascii="Times New Roman" w:eastAsia="Arial" w:hAnsi="Times New Roman" w:cs="Times New Roman"/>
          <w:sz w:val="24"/>
          <w:szCs w:val="24"/>
        </w:rPr>
      </w:pPr>
    </w:p>
    <w:p w14:paraId="2A383193" w14:textId="77777777" w:rsidR="0070570F" w:rsidRPr="0070570F" w:rsidRDefault="0070570F" w:rsidP="0070570F">
      <w:pPr>
        <w:spacing w:after="0" w:line="240" w:lineRule="auto"/>
        <w:jc w:val="both"/>
        <w:rPr>
          <w:rFonts w:ascii="Times New Roman" w:eastAsia="Arial" w:hAnsi="Times New Roman" w:cs="Times New Roman"/>
          <w:b/>
          <w:sz w:val="24"/>
          <w:szCs w:val="24"/>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70570F" w:rsidRPr="0070570F" w14:paraId="763ECA64"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8D28B6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503AAE55"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2AC424C8"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61E76486" w14:textId="18A56073" w:rsidR="0070570F" w:rsidRPr="0070570F" w:rsidRDefault="0070570F" w:rsidP="009D2C80">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14049D">
              <w:rPr>
                <w:rFonts w:ascii="Times New Roman" w:eastAsia="Times New Roman" w:hAnsi="Times New Roman" w:cs="Times New Roman"/>
                <w:b/>
                <w:color w:val="000000"/>
                <w:sz w:val="24"/>
                <w:szCs w:val="24"/>
                <w:lang w:val="en-GB" w:eastAsia="en-GB"/>
              </w:rPr>
              <w:t xml:space="preserve"> </w:t>
            </w:r>
            <w:r w:rsidR="009D2C80">
              <w:rPr>
                <w:rFonts w:ascii="Times New Roman" w:eastAsia="Times New Roman" w:hAnsi="Times New Roman" w:cs="Times New Roman"/>
                <w:b/>
                <w:color w:val="000000"/>
                <w:sz w:val="24"/>
                <w:szCs w:val="24"/>
                <w:lang w:val="en-GB" w:eastAsia="en-GB"/>
              </w:rPr>
              <w:t xml:space="preserve"> </w:t>
            </w:r>
          </w:p>
        </w:tc>
        <w:tc>
          <w:tcPr>
            <w:tcW w:w="3491" w:type="dxa"/>
            <w:tcBorders>
              <w:top w:val="single" w:sz="6" w:space="0" w:color="000000"/>
              <w:left w:val="single" w:sz="6" w:space="0" w:color="000000"/>
              <w:bottom w:val="single" w:sz="6" w:space="0" w:color="000000"/>
              <w:right w:val="single" w:sz="6" w:space="0" w:color="000000"/>
            </w:tcBorders>
          </w:tcPr>
          <w:p w14:paraId="05084ED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r w:rsidR="0070570F" w:rsidRPr="0070570F" w14:paraId="590018CB" w14:textId="77777777" w:rsidTr="00B55716">
        <w:trPr>
          <w:cantSplit/>
        </w:trPr>
        <w:tc>
          <w:tcPr>
            <w:tcW w:w="2700" w:type="dxa"/>
            <w:tcBorders>
              <w:top w:val="single" w:sz="6" w:space="0" w:color="000000"/>
              <w:left w:val="single" w:sz="6" w:space="0" w:color="000000"/>
              <w:bottom w:val="single" w:sz="6" w:space="0" w:color="000000"/>
              <w:right w:val="single" w:sz="6" w:space="0" w:color="000000"/>
            </w:tcBorders>
          </w:tcPr>
          <w:p w14:paraId="41C3CE5E"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FD0D174"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0277D44E" w14:textId="77777777" w:rsidR="008E1AEE" w:rsidRDefault="008E1AEE" w:rsidP="00A3450D">
      <w:pPr>
        <w:widowControl w:val="0"/>
        <w:tabs>
          <w:tab w:val="left" w:pos="360"/>
        </w:tabs>
        <w:spacing w:after="240" w:line="240" w:lineRule="auto"/>
      </w:pPr>
    </w:p>
    <w:sectPr w:rsidR="008E1AEE" w:rsidSect="00D63427">
      <w:headerReference w:type="default" r:id="rId15"/>
      <w:footerReference w:type="default" r:id="rId1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E2CD0" w14:textId="77777777" w:rsidR="009B7FBB" w:rsidRDefault="009B7FBB" w:rsidP="00EF5E88">
      <w:pPr>
        <w:spacing w:after="0" w:line="240" w:lineRule="auto"/>
      </w:pPr>
      <w:r>
        <w:separator/>
      </w:r>
    </w:p>
  </w:endnote>
  <w:endnote w:type="continuationSeparator" w:id="0">
    <w:p w14:paraId="3A7FC24D" w14:textId="77777777" w:rsidR="009B7FBB" w:rsidRDefault="009B7FBB"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D5F54" w14:textId="77777777" w:rsidR="009D4C45" w:rsidRPr="003119CF" w:rsidRDefault="009D4C45" w:rsidP="004A099B">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475EBEAE" w14:textId="77777777" w:rsidR="009D4C45" w:rsidRPr="003119CF" w:rsidRDefault="009D4C45" w:rsidP="004A099B">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18C5F6A6" w14:textId="77777777" w:rsidR="009D4C45" w:rsidRPr="003119CF" w:rsidRDefault="009D4C45" w:rsidP="004A099B">
    <w:pPr>
      <w:tabs>
        <w:tab w:val="center" w:pos="4320"/>
        <w:tab w:val="right" w:pos="8640"/>
      </w:tabs>
      <w:spacing w:before="120" w:after="120"/>
      <w:rPr>
        <w:snapToGrid w:val="0"/>
        <w:lang w:val="sv-SE"/>
      </w:rPr>
    </w:pPr>
  </w:p>
  <w:p w14:paraId="7D94052F" w14:textId="77777777" w:rsidR="009D4C45" w:rsidRPr="00146F6D" w:rsidRDefault="009D4C45" w:rsidP="004A099B">
    <w:pPr>
      <w:pStyle w:val="Footer"/>
      <w:tabs>
        <w:tab w:val="right" w:pos="9638"/>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32CAA" w14:textId="77777777" w:rsidR="009D4C45" w:rsidRPr="003119CF" w:rsidRDefault="009D4C45" w:rsidP="004A099B">
    <w:pPr>
      <w:tabs>
        <w:tab w:val="center" w:pos="4680"/>
        <w:tab w:val="right" w:pos="9360"/>
      </w:tabs>
      <w:spacing w:line="360" w:lineRule="auto"/>
      <w:jc w:val="center"/>
      <w:rPr>
        <w:rFonts w:eastAsia="Calibri"/>
        <w:b/>
        <w:sz w:val="16"/>
        <w:szCs w:val="16"/>
      </w:rPr>
    </w:pPr>
    <w:r>
      <w:rPr>
        <w:rFonts w:ascii="Times New Roman" w:hAnsi="Times New Roman"/>
        <w:b/>
      </w:rPr>
      <w:t xml:space="preserve"> </w:t>
    </w:r>
    <w:r w:rsidRPr="003119CF">
      <w:rPr>
        <w:rFonts w:eastAsia="Calibri"/>
        <w:b/>
        <w:sz w:val="16"/>
        <w:szCs w:val="16"/>
      </w:rPr>
      <w:t xml:space="preserve">Regional Youth Cooperation Office – RYCO </w:t>
    </w:r>
  </w:p>
  <w:p w14:paraId="5D0538E4" w14:textId="77777777" w:rsidR="009D4C45" w:rsidRPr="003119CF" w:rsidRDefault="009D4C45" w:rsidP="004A099B">
    <w:pPr>
      <w:tabs>
        <w:tab w:val="center" w:pos="4680"/>
        <w:tab w:val="right" w:pos="9360"/>
      </w:tabs>
      <w:spacing w:line="360" w:lineRule="auto"/>
      <w:jc w:val="center"/>
      <w:rPr>
        <w:rFonts w:eastAsia="Calibri"/>
        <w:sz w:val="16"/>
        <w:szCs w:val="16"/>
        <w:lang w:val="fr-FR"/>
      </w:rPr>
    </w:pPr>
    <w:proofErr w:type="gramStart"/>
    <w:r w:rsidRPr="003119CF">
      <w:rPr>
        <w:rFonts w:eastAsia="Calibri"/>
        <w:b/>
        <w:sz w:val="16"/>
        <w:szCs w:val="16"/>
        <w:lang w:val="fr-FR"/>
      </w:rPr>
      <w:t>A:</w:t>
    </w:r>
    <w:proofErr w:type="gramEnd"/>
    <w:r w:rsidRPr="003119CF">
      <w:rPr>
        <w:rFonts w:eastAsia="Calibri"/>
        <w:sz w:val="16"/>
        <w:szCs w:val="16"/>
        <w:lang w:val="fr-FR"/>
      </w:rPr>
      <w:t xml:space="preserve"> </w:t>
    </w:r>
    <w:proofErr w:type="spellStart"/>
    <w:r w:rsidRPr="003119CF">
      <w:rPr>
        <w:rFonts w:eastAsia="Calibri"/>
        <w:sz w:val="16"/>
        <w:szCs w:val="16"/>
        <w:lang w:val="fr-FR"/>
      </w:rPr>
      <w:t>Rruga</w:t>
    </w:r>
    <w:proofErr w:type="spellEnd"/>
    <w:r w:rsidRPr="003119CF">
      <w:rPr>
        <w:rFonts w:eastAsia="Calibri"/>
        <w:sz w:val="16"/>
        <w:szCs w:val="16"/>
        <w:lang w:val="fr-FR"/>
      </w:rPr>
      <w:t xml:space="preserve"> « </w:t>
    </w:r>
    <w:proofErr w:type="spellStart"/>
    <w:r w:rsidRPr="003119CF">
      <w:rPr>
        <w:rFonts w:eastAsia="Calibri"/>
        <w:sz w:val="16"/>
        <w:szCs w:val="16"/>
        <w:lang w:val="fr-FR"/>
      </w:rPr>
      <w:t>Skënderbej</w:t>
    </w:r>
    <w:proofErr w:type="spellEnd"/>
    <w:r w:rsidRPr="003119CF">
      <w:rPr>
        <w:rFonts w:eastAsia="Calibri"/>
        <w:sz w:val="16"/>
        <w:szCs w:val="16"/>
        <w:lang w:val="fr-FR"/>
      </w:rPr>
      <w:t xml:space="preserve"> » 8/2/2, Tirana 1000, </w:t>
    </w:r>
    <w:proofErr w:type="spellStart"/>
    <w:r w:rsidRPr="003119CF">
      <w:rPr>
        <w:rFonts w:eastAsia="Calibri"/>
        <w:sz w:val="16"/>
        <w:szCs w:val="16"/>
        <w:lang w:val="fr-FR"/>
      </w:rPr>
      <w:t>Albania</w:t>
    </w:r>
    <w:proofErr w:type="spellEnd"/>
    <w:r w:rsidRPr="003119CF">
      <w:rPr>
        <w:rFonts w:eastAsia="Calibri"/>
        <w:sz w:val="16"/>
        <w:szCs w:val="16"/>
        <w:lang w:val="fr-FR"/>
      </w:rPr>
      <w:t xml:space="preserve"> │ </w:t>
    </w:r>
    <w:r w:rsidRPr="003119CF">
      <w:rPr>
        <w:rFonts w:eastAsia="Calibri"/>
        <w:b/>
        <w:sz w:val="16"/>
        <w:szCs w:val="16"/>
        <w:lang w:val="fr-FR"/>
      </w:rPr>
      <w:t>E:</w:t>
    </w:r>
    <w:r w:rsidRPr="003119CF">
      <w:rPr>
        <w:rFonts w:eastAsia="Calibri"/>
        <w:sz w:val="16"/>
        <w:szCs w:val="16"/>
        <w:lang w:val="fr-FR"/>
      </w:rPr>
      <w:t xml:space="preserve"> office@rycowb.org │ </w:t>
    </w:r>
    <w:r w:rsidRPr="003119CF">
      <w:rPr>
        <w:rFonts w:eastAsia="Calibri"/>
        <w:b/>
        <w:sz w:val="16"/>
        <w:szCs w:val="16"/>
        <w:lang w:val="fr-FR"/>
      </w:rPr>
      <w:t>T:</w:t>
    </w:r>
    <w:r w:rsidRPr="003119CF">
      <w:rPr>
        <w:rFonts w:eastAsia="Calibri"/>
        <w:sz w:val="16"/>
        <w:szCs w:val="16"/>
        <w:lang w:val="fr-FR"/>
      </w:rPr>
      <w:t xml:space="preserve"> +355 4 56 200 24 │ </w:t>
    </w:r>
    <w:r w:rsidRPr="003119CF">
      <w:rPr>
        <w:rFonts w:eastAsia="Calibri"/>
        <w:b/>
        <w:sz w:val="16"/>
        <w:szCs w:val="16"/>
        <w:lang w:val="fr-FR"/>
      </w:rPr>
      <w:t>W:</w:t>
    </w:r>
    <w:r w:rsidRPr="003119CF">
      <w:rPr>
        <w:rFonts w:eastAsia="Calibri"/>
        <w:sz w:val="16"/>
        <w:szCs w:val="16"/>
        <w:lang w:val="fr-FR"/>
      </w:rPr>
      <w:t xml:space="preserve"> www.rycowb.org</w:t>
    </w:r>
  </w:p>
  <w:p w14:paraId="2C647971" w14:textId="77777777" w:rsidR="009D4C45" w:rsidRPr="003119CF" w:rsidRDefault="009D4C45" w:rsidP="004A099B">
    <w:pPr>
      <w:tabs>
        <w:tab w:val="center" w:pos="4320"/>
        <w:tab w:val="right" w:pos="8640"/>
      </w:tabs>
      <w:spacing w:before="120" w:after="120"/>
      <w:rPr>
        <w:snapToGrid w:val="0"/>
        <w:lang w:val="sv-SE"/>
      </w:rPr>
    </w:pPr>
  </w:p>
  <w:p w14:paraId="2593AC22" w14:textId="77777777" w:rsidR="009D4C45" w:rsidRPr="00E33934" w:rsidRDefault="009D4C45" w:rsidP="004A099B">
    <w:pPr>
      <w:pStyle w:val="Footer"/>
      <w:tabs>
        <w:tab w:val="right" w:pos="9638"/>
      </w:tabs>
      <w:rPr>
        <w:rFonts w:ascii="Times New Roman" w:hAnsi="Times New Roman"/>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9115" w14:textId="77777777" w:rsidR="009D4C45" w:rsidRPr="003119CF" w:rsidRDefault="009D4C45" w:rsidP="00EF5E88">
    <w:pPr>
      <w:tabs>
        <w:tab w:val="center" w:pos="4680"/>
        <w:tab w:val="right" w:pos="9360"/>
      </w:tabs>
      <w:spacing w:line="360" w:lineRule="auto"/>
      <w:jc w:val="center"/>
      <w:rPr>
        <w:rFonts w:eastAsia="Calibri"/>
        <w:b/>
        <w:sz w:val="16"/>
        <w:szCs w:val="16"/>
      </w:rPr>
    </w:pPr>
    <w:r w:rsidRPr="003119CF">
      <w:rPr>
        <w:rFonts w:eastAsia="Calibri"/>
        <w:b/>
        <w:sz w:val="16"/>
        <w:szCs w:val="16"/>
      </w:rPr>
      <w:t xml:space="preserve">Regional Youth Cooperation Office – RYCO </w:t>
    </w:r>
  </w:p>
  <w:p w14:paraId="4AD2A367" w14:textId="77777777" w:rsidR="009D4C45" w:rsidRPr="00C27606" w:rsidRDefault="009D4C45" w:rsidP="00EF5E88">
    <w:pPr>
      <w:tabs>
        <w:tab w:val="center" w:pos="4680"/>
        <w:tab w:val="right" w:pos="9360"/>
      </w:tabs>
      <w:spacing w:line="360" w:lineRule="auto"/>
      <w:jc w:val="center"/>
      <w:rPr>
        <w:rFonts w:eastAsia="Calibri"/>
        <w:sz w:val="16"/>
        <w:szCs w:val="16"/>
      </w:rPr>
    </w:pPr>
    <w:r w:rsidRPr="00C27606">
      <w:rPr>
        <w:rFonts w:eastAsia="Calibri"/>
        <w:b/>
        <w:sz w:val="16"/>
        <w:szCs w:val="16"/>
      </w:rPr>
      <w:t>A:</w:t>
    </w:r>
    <w:r w:rsidRPr="00C27606">
      <w:rPr>
        <w:rFonts w:eastAsia="Calibri"/>
        <w:sz w:val="16"/>
        <w:szCs w:val="16"/>
      </w:rPr>
      <w:t xml:space="preserve"> </w:t>
    </w:r>
    <w:proofErr w:type="spellStart"/>
    <w:r w:rsidRPr="00C27606">
      <w:rPr>
        <w:rFonts w:eastAsia="Calibri"/>
        <w:sz w:val="16"/>
        <w:szCs w:val="16"/>
      </w:rPr>
      <w:t>Rruga</w:t>
    </w:r>
    <w:proofErr w:type="spellEnd"/>
    <w:r w:rsidRPr="00C27606">
      <w:rPr>
        <w:rFonts w:eastAsia="Calibri"/>
        <w:sz w:val="16"/>
        <w:szCs w:val="16"/>
      </w:rPr>
      <w:t xml:space="preserve"> « </w:t>
    </w:r>
    <w:proofErr w:type="spellStart"/>
    <w:r w:rsidRPr="00C27606">
      <w:rPr>
        <w:rFonts w:eastAsia="Calibri"/>
        <w:sz w:val="16"/>
        <w:szCs w:val="16"/>
      </w:rPr>
      <w:t>Skënderbej</w:t>
    </w:r>
    <w:proofErr w:type="spellEnd"/>
    <w:r w:rsidRPr="00C27606">
      <w:rPr>
        <w:rFonts w:eastAsia="Calibri"/>
        <w:sz w:val="16"/>
        <w:szCs w:val="16"/>
      </w:rPr>
      <w:t xml:space="preserve"> » 8/2/2, Tirana 1000, Albania │ </w:t>
    </w:r>
    <w:r w:rsidRPr="00C27606">
      <w:rPr>
        <w:rFonts w:eastAsia="Calibri"/>
        <w:b/>
        <w:sz w:val="16"/>
        <w:szCs w:val="16"/>
      </w:rPr>
      <w:t>E:</w:t>
    </w:r>
    <w:r w:rsidRPr="00C27606">
      <w:rPr>
        <w:rFonts w:eastAsia="Calibri"/>
        <w:sz w:val="16"/>
        <w:szCs w:val="16"/>
      </w:rPr>
      <w:t xml:space="preserve"> office@rycowb.org │ </w:t>
    </w:r>
    <w:r w:rsidRPr="00C27606">
      <w:rPr>
        <w:rFonts w:eastAsia="Calibri"/>
        <w:b/>
        <w:sz w:val="16"/>
        <w:szCs w:val="16"/>
      </w:rPr>
      <w:t>T:</w:t>
    </w:r>
    <w:r w:rsidRPr="00C27606">
      <w:rPr>
        <w:rFonts w:eastAsia="Calibri"/>
        <w:sz w:val="16"/>
        <w:szCs w:val="16"/>
      </w:rPr>
      <w:t xml:space="preserve"> +355 4 56 200 24 │ </w:t>
    </w:r>
    <w:r w:rsidRPr="00C27606">
      <w:rPr>
        <w:rFonts w:eastAsia="Calibri"/>
        <w:b/>
        <w:sz w:val="16"/>
        <w:szCs w:val="16"/>
      </w:rPr>
      <w:t>W:</w:t>
    </w:r>
    <w:r w:rsidRPr="00C27606">
      <w:rPr>
        <w:rFonts w:eastAsia="Calibri"/>
        <w:sz w:val="16"/>
        <w:szCs w:val="16"/>
      </w:rPr>
      <w:t xml:space="preserve"> www.rycowb.org</w:t>
    </w:r>
  </w:p>
  <w:p w14:paraId="0DD378EB" w14:textId="77777777" w:rsidR="009D4C45" w:rsidRPr="003119CF" w:rsidRDefault="009D4C45" w:rsidP="00EF5E88">
    <w:pPr>
      <w:tabs>
        <w:tab w:val="center" w:pos="4320"/>
        <w:tab w:val="right" w:pos="8640"/>
      </w:tabs>
      <w:spacing w:before="120" w:after="120"/>
      <w:rPr>
        <w:snapToGrid w:val="0"/>
        <w:lang w:val="sv-SE"/>
      </w:rPr>
    </w:pPr>
  </w:p>
  <w:p w14:paraId="04D28254" w14:textId="77777777" w:rsidR="009D4C45" w:rsidRDefault="009D4C45" w:rsidP="00EF5E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192FD" w14:textId="77777777" w:rsidR="009B7FBB" w:rsidRDefault="009B7FBB" w:rsidP="00EF5E88">
      <w:pPr>
        <w:spacing w:after="0" w:line="240" w:lineRule="auto"/>
      </w:pPr>
      <w:r>
        <w:separator/>
      </w:r>
    </w:p>
  </w:footnote>
  <w:footnote w:type="continuationSeparator" w:id="0">
    <w:p w14:paraId="08A1C5B5" w14:textId="77777777" w:rsidR="009B7FBB" w:rsidRDefault="009B7FBB"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E9AA" w14:textId="1A8EFE8B" w:rsidR="007A6903" w:rsidRDefault="00BF72E5">
    <w:pPr>
      <w:pStyle w:val="Header"/>
    </w:pPr>
    <w:r>
      <w:rPr>
        <w:rFonts w:ascii="Times New Roman" w:hAnsi="Times New Roman"/>
        <w:noProof/>
        <w:sz w:val="24"/>
        <w:szCs w:val="24"/>
      </w:rPr>
      <w:drawing>
        <wp:anchor distT="0" distB="0" distL="114300" distR="114300" simplePos="0" relativeHeight="251661312" behindDoc="0" locked="0" layoutInCell="1" allowOverlap="1" wp14:anchorId="7AC7E652" wp14:editId="2F0D84AA">
          <wp:simplePos x="0" y="0"/>
          <wp:positionH relativeFrom="column">
            <wp:posOffset>-78740</wp:posOffset>
          </wp:positionH>
          <wp:positionV relativeFrom="paragraph">
            <wp:posOffset>-220345</wp:posOffset>
          </wp:positionV>
          <wp:extent cx="1143000" cy="1054100"/>
          <wp:effectExtent l="0" t="0" r="0" b="0"/>
          <wp:wrapThrough wrapText="bothSides">
            <wp:wrapPolygon edited="0">
              <wp:start x="9360" y="0"/>
              <wp:lineTo x="0" y="1561"/>
              <wp:lineTo x="0" y="5855"/>
              <wp:lineTo x="720" y="21080"/>
              <wp:lineTo x="20520" y="21080"/>
              <wp:lineTo x="21240" y="5855"/>
              <wp:lineTo x="21240" y="1561"/>
              <wp:lineTo x="11880" y="0"/>
              <wp:lineTo x="936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054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2C1" w14:textId="1ED5EF9B" w:rsidR="009D4C45" w:rsidRDefault="009D4C45">
    <w:pPr>
      <w:pStyle w:val="Header"/>
    </w:pPr>
    <w:r>
      <w:rPr>
        <w:rFonts w:ascii="Times New Roman" w:hAnsi="Times New Roman"/>
        <w:noProof/>
        <w:sz w:val="24"/>
        <w:szCs w:val="24"/>
      </w:rPr>
      <w:drawing>
        <wp:anchor distT="0" distB="0" distL="114300" distR="114300" simplePos="0" relativeHeight="251659264" behindDoc="0" locked="0" layoutInCell="1" allowOverlap="1" wp14:anchorId="1055CFEC" wp14:editId="47165691">
          <wp:simplePos x="0" y="0"/>
          <wp:positionH relativeFrom="column">
            <wp:posOffset>0</wp:posOffset>
          </wp:positionH>
          <wp:positionV relativeFrom="paragraph">
            <wp:posOffset>171450</wp:posOffset>
          </wp:positionV>
          <wp:extent cx="1100455" cy="1080135"/>
          <wp:effectExtent l="0" t="0" r="4445" b="5715"/>
          <wp:wrapThrough wrapText="bothSides">
            <wp:wrapPolygon edited="0">
              <wp:start x="9348" y="0"/>
              <wp:lineTo x="0" y="1524"/>
              <wp:lineTo x="0" y="6095"/>
              <wp:lineTo x="374" y="21333"/>
              <wp:lineTo x="20565" y="21333"/>
              <wp:lineTo x="21313" y="6095"/>
              <wp:lineTo x="21313" y="1524"/>
              <wp:lineTo x="11965" y="0"/>
              <wp:lineTo x="9348"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82C"/>
    <w:multiLevelType w:val="multilevel"/>
    <w:tmpl w:val="51B4F856"/>
    <w:lvl w:ilvl="0">
      <w:start w:val="1"/>
      <w:numFmt w:val="bullet"/>
      <w:lvlText w:val="●"/>
      <w:lvlJc w:val="left"/>
      <w:pPr>
        <w:ind w:left="1790" w:hanging="360"/>
      </w:pPr>
      <w:rPr>
        <w:rFonts w:ascii="Noto Sans Symbols" w:eastAsia="Noto Sans Symbols" w:hAnsi="Noto Sans Symbols" w:cs="Noto Sans Symbols"/>
      </w:rPr>
    </w:lvl>
    <w:lvl w:ilvl="1">
      <w:start w:val="1"/>
      <w:numFmt w:val="bullet"/>
      <w:lvlText w:val="o"/>
      <w:lvlJc w:val="left"/>
      <w:pPr>
        <w:ind w:left="2510" w:hanging="360"/>
      </w:pPr>
      <w:rPr>
        <w:rFonts w:ascii="Courier New" w:eastAsia="Courier New" w:hAnsi="Courier New" w:cs="Courier New"/>
      </w:rPr>
    </w:lvl>
    <w:lvl w:ilvl="2">
      <w:start w:val="1"/>
      <w:numFmt w:val="bullet"/>
      <w:lvlText w:val="▪"/>
      <w:lvlJc w:val="left"/>
      <w:pPr>
        <w:ind w:left="3230" w:hanging="360"/>
      </w:pPr>
      <w:rPr>
        <w:rFonts w:ascii="Noto Sans Symbols" w:eastAsia="Noto Sans Symbols" w:hAnsi="Noto Sans Symbols" w:cs="Noto Sans Symbols"/>
      </w:rPr>
    </w:lvl>
    <w:lvl w:ilvl="3">
      <w:start w:val="1"/>
      <w:numFmt w:val="bullet"/>
      <w:lvlText w:val="●"/>
      <w:lvlJc w:val="left"/>
      <w:pPr>
        <w:ind w:left="3950" w:hanging="360"/>
      </w:pPr>
      <w:rPr>
        <w:rFonts w:ascii="Noto Sans Symbols" w:eastAsia="Noto Sans Symbols" w:hAnsi="Noto Sans Symbols" w:cs="Noto Sans Symbols"/>
      </w:rPr>
    </w:lvl>
    <w:lvl w:ilvl="4">
      <w:start w:val="1"/>
      <w:numFmt w:val="bullet"/>
      <w:lvlText w:val="o"/>
      <w:lvlJc w:val="left"/>
      <w:pPr>
        <w:ind w:left="4670" w:hanging="360"/>
      </w:pPr>
      <w:rPr>
        <w:rFonts w:ascii="Courier New" w:eastAsia="Courier New" w:hAnsi="Courier New" w:cs="Courier New"/>
      </w:rPr>
    </w:lvl>
    <w:lvl w:ilvl="5">
      <w:start w:val="1"/>
      <w:numFmt w:val="bullet"/>
      <w:lvlText w:val="▪"/>
      <w:lvlJc w:val="left"/>
      <w:pPr>
        <w:ind w:left="5390" w:hanging="360"/>
      </w:pPr>
      <w:rPr>
        <w:rFonts w:ascii="Noto Sans Symbols" w:eastAsia="Noto Sans Symbols" w:hAnsi="Noto Sans Symbols" w:cs="Noto Sans Symbols"/>
      </w:rPr>
    </w:lvl>
    <w:lvl w:ilvl="6">
      <w:start w:val="1"/>
      <w:numFmt w:val="bullet"/>
      <w:lvlText w:val="●"/>
      <w:lvlJc w:val="left"/>
      <w:pPr>
        <w:ind w:left="6110" w:hanging="360"/>
      </w:pPr>
      <w:rPr>
        <w:rFonts w:ascii="Noto Sans Symbols" w:eastAsia="Noto Sans Symbols" w:hAnsi="Noto Sans Symbols" w:cs="Noto Sans Symbols"/>
      </w:rPr>
    </w:lvl>
    <w:lvl w:ilvl="7">
      <w:start w:val="1"/>
      <w:numFmt w:val="bullet"/>
      <w:lvlText w:val="o"/>
      <w:lvlJc w:val="left"/>
      <w:pPr>
        <w:ind w:left="6830" w:hanging="360"/>
      </w:pPr>
      <w:rPr>
        <w:rFonts w:ascii="Courier New" w:eastAsia="Courier New" w:hAnsi="Courier New" w:cs="Courier New"/>
      </w:rPr>
    </w:lvl>
    <w:lvl w:ilvl="8">
      <w:start w:val="1"/>
      <w:numFmt w:val="bullet"/>
      <w:lvlText w:val="▪"/>
      <w:lvlJc w:val="left"/>
      <w:pPr>
        <w:ind w:left="7550" w:hanging="360"/>
      </w:pPr>
      <w:rPr>
        <w:rFonts w:ascii="Noto Sans Symbols" w:eastAsia="Noto Sans Symbols" w:hAnsi="Noto Sans Symbols" w:cs="Noto Sans Symbols"/>
      </w:rPr>
    </w:lvl>
  </w:abstractNum>
  <w:abstractNum w:abstractNumId="1" w15:restartNumberingAfterBreak="0">
    <w:nsid w:val="01670A6D"/>
    <w:multiLevelType w:val="multilevel"/>
    <w:tmpl w:val="5E900E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3F1969"/>
    <w:multiLevelType w:val="hybridMultilevel"/>
    <w:tmpl w:val="76041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575C0"/>
    <w:multiLevelType w:val="hybridMultilevel"/>
    <w:tmpl w:val="B352D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05762"/>
    <w:multiLevelType w:val="multilevel"/>
    <w:tmpl w:val="291A5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975BDB"/>
    <w:multiLevelType w:val="hybridMultilevel"/>
    <w:tmpl w:val="77BA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37504"/>
    <w:multiLevelType w:val="hybridMultilevel"/>
    <w:tmpl w:val="50ECCEA2"/>
    <w:lvl w:ilvl="0" w:tplc="FFD43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4685E"/>
    <w:multiLevelType w:val="hybridMultilevel"/>
    <w:tmpl w:val="2DF8E4F0"/>
    <w:lvl w:ilvl="0" w:tplc="00CA851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D233C"/>
    <w:multiLevelType w:val="multilevel"/>
    <w:tmpl w:val="CDC0F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EF15F7"/>
    <w:multiLevelType w:val="hybridMultilevel"/>
    <w:tmpl w:val="51349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43C21"/>
    <w:multiLevelType w:val="multilevel"/>
    <w:tmpl w:val="EAEC17E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151A3B5A"/>
    <w:multiLevelType w:val="multilevel"/>
    <w:tmpl w:val="62D86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336828"/>
    <w:multiLevelType w:val="hybridMultilevel"/>
    <w:tmpl w:val="91782456"/>
    <w:lvl w:ilvl="0" w:tplc="0409000F">
      <w:start w:val="1"/>
      <w:numFmt w:val="decimal"/>
      <w:lvlText w:val="%1."/>
      <w:lvlJc w:val="left"/>
      <w:pPr>
        <w:ind w:left="720" w:hanging="360"/>
      </w:pPr>
      <w:rPr>
        <w:rFonts w:hint="default"/>
      </w:rPr>
    </w:lvl>
    <w:lvl w:ilvl="1" w:tplc="4F9C92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291A4E"/>
    <w:multiLevelType w:val="multilevel"/>
    <w:tmpl w:val="BFF83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986D3C"/>
    <w:multiLevelType w:val="multilevel"/>
    <w:tmpl w:val="CFA6B040"/>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17" w15:restartNumberingAfterBreak="0">
    <w:nsid w:val="1F900367"/>
    <w:multiLevelType w:val="hybridMultilevel"/>
    <w:tmpl w:val="5C28D404"/>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20F21BBF"/>
    <w:multiLevelType w:val="hybridMultilevel"/>
    <w:tmpl w:val="E7100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23861129"/>
    <w:multiLevelType w:val="multilevel"/>
    <w:tmpl w:val="FCD078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24812FA3"/>
    <w:multiLevelType w:val="multilevel"/>
    <w:tmpl w:val="9858F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6E71E53"/>
    <w:multiLevelType w:val="multilevel"/>
    <w:tmpl w:val="119831E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2A6A699A"/>
    <w:multiLevelType w:val="hybridMultilevel"/>
    <w:tmpl w:val="231AEB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521D7D"/>
    <w:multiLevelType w:val="hybridMultilevel"/>
    <w:tmpl w:val="0A1E7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E047E"/>
    <w:multiLevelType w:val="multilevel"/>
    <w:tmpl w:val="0FD0EB3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34ED15EE"/>
    <w:multiLevelType w:val="hybridMultilevel"/>
    <w:tmpl w:val="FA7E5C6E"/>
    <w:lvl w:ilvl="0" w:tplc="317A5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757F7E"/>
    <w:multiLevelType w:val="hybridMultilevel"/>
    <w:tmpl w:val="C3C4E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227C12"/>
    <w:multiLevelType w:val="hybridMultilevel"/>
    <w:tmpl w:val="318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82102F2"/>
    <w:multiLevelType w:val="hybridMultilevel"/>
    <w:tmpl w:val="663C82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33" w15:restartNumberingAfterBreak="0">
    <w:nsid w:val="39FD6D75"/>
    <w:multiLevelType w:val="hybridMultilevel"/>
    <w:tmpl w:val="9F76F83C"/>
    <w:lvl w:ilvl="0" w:tplc="A5DC5E28">
      <w:start w:val="3"/>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5E52BB"/>
    <w:multiLevelType w:val="hybridMultilevel"/>
    <w:tmpl w:val="37E47D4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B6E2AEB"/>
    <w:multiLevelType w:val="hybridMultilevel"/>
    <w:tmpl w:val="70108946"/>
    <w:lvl w:ilvl="0" w:tplc="116A7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E9D51D9"/>
    <w:multiLevelType w:val="multilevel"/>
    <w:tmpl w:val="5A3E6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EF2040C"/>
    <w:multiLevelType w:val="multilevel"/>
    <w:tmpl w:val="B9BA8840"/>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38" w15:restartNumberingAfterBreak="0">
    <w:nsid w:val="41C278A4"/>
    <w:multiLevelType w:val="multilevel"/>
    <w:tmpl w:val="DF9C0412"/>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39" w15:restartNumberingAfterBreak="0">
    <w:nsid w:val="45A22D86"/>
    <w:multiLevelType w:val="hybridMultilevel"/>
    <w:tmpl w:val="A3544EDE"/>
    <w:lvl w:ilvl="0" w:tplc="1A2ED3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41" w15:restartNumberingAfterBreak="0">
    <w:nsid w:val="4D447E99"/>
    <w:multiLevelType w:val="multilevel"/>
    <w:tmpl w:val="1B9EFD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3" w15:restartNumberingAfterBreak="0">
    <w:nsid w:val="4E8B6DA5"/>
    <w:multiLevelType w:val="multilevel"/>
    <w:tmpl w:val="61BCD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2F8382A"/>
    <w:multiLevelType w:val="hybridMultilevel"/>
    <w:tmpl w:val="68F26EA6"/>
    <w:lvl w:ilvl="0" w:tplc="6526C940">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3A6481E"/>
    <w:multiLevelType w:val="hybridMultilevel"/>
    <w:tmpl w:val="337C9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62212E4"/>
    <w:multiLevelType w:val="hybridMultilevel"/>
    <w:tmpl w:val="CDA008FA"/>
    <w:lvl w:ilvl="0" w:tplc="7ECCDF6A">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D390DF7"/>
    <w:multiLevelType w:val="hybridMultilevel"/>
    <w:tmpl w:val="F4D2B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1EF5B14"/>
    <w:multiLevelType w:val="multilevel"/>
    <w:tmpl w:val="D1B0C72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4607678"/>
    <w:multiLevelType w:val="multilevel"/>
    <w:tmpl w:val="7214D6F2"/>
    <w:lvl w:ilvl="0">
      <w:start w:val="1"/>
      <w:numFmt w:val="bullet"/>
      <w:lvlText w:val="●"/>
      <w:lvlJc w:val="left"/>
      <w:pPr>
        <w:ind w:left="1140" w:hanging="360"/>
      </w:pPr>
      <w:rPr>
        <w:rFonts w:ascii="Noto Sans Symbols" w:eastAsia="Noto Sans Symbols" w:hAnsi="Noto Sans Symbols" w:cs="Noto Sans Symbols"/>
      </w:rPr>
    </w:lvl>
    <w:lvl w:ilvl="1">
      <w:start w:val="1"/>
      <w:numFmt w:val="bullet"/>
      <w:lvlText w:val="o"/>
      <w:lvlJc w:val="left"/>
      <w:pPr>
        <w:ind w:left="1860" w:hanging="360"/>
      </w:pPr>
      <w:rPr>
        <w:rFonts w:ascii="Courier New" w:eastAsia="Courier New" w:hAnsi="Courier New" w:cs="Courier New"/>
      </w:rPr>
    </w:lvl>
    <w:lvl w:ilvl="2">
      <w:start w:val="1"/>
      <w:numFmt w:val="bullet"/>
      <w:lvlText w:val="▪"/>
      <w:lvlJc w:val="left"/>
      <w:pPr>
        <w:ind w:left="2580" w:hanging="360"/>
      </w:pPr>
      <w:rPr>
        <w:rFonts w:ascii="Noto Sans Symbols" w:eastAsia="Noto Sans Symbols" w:hAnsi="Noto Sans Symbols" w:cs="Noto Sans Symbols"/>
      </w:rPr>
    </w:lvl>
    <w:lvl w:ilvl="3">
      <w:start w:val="1"/>
      <w:numFmt w:val="bullet"/>
      <w:lvlText w:val="●"/>
      <w:lvlJc w:val="left"/>
      <w:pPr>
        <w:ind w:left="3300" w:hanging="360"/>
      </w:pPr>
      <w:rPr>
        <w:rFonts w:ascii="Noto Sans Symbols" w:eastAsia="Noto Sans Symbols" w:hAnsi="Noto Sans Symbols" w:cs="Noto Sans Symbols"/>
      </w:rPr>
    </w:lvl>
    <w:lvl w:ilvl="4">
      <w:start w:val="1"/>
      <w:numFmt w:val="bullet"/>
      <w:lvlText w:val="o"/>
      <w:lvlJc w:val="left"/>
      <w:pPr>
        <w:ind w:left="4020" w:hanging="360"/>
      </w:pPr>
      <w:rPr>
        <w:rFonts w:ascii="Courier New" w:eastAsia="Courier New" w:hAnsi="Courier New" w:cs="Courier New"/>
      </w:rPr>
    </w:lvl>
    <w:lvl w:ilvl="5">
      <w:start w:val="1"/>
      <w:numFmt w:val="bullet"/>
      <w:lvlText w:val="▪"/>
      <w:lvlJc w:val="left"/>
      <w:pPr>
        <w:ind w:left="4740" w:hanging="360"/>
      </w:pPr>
      <w:rPr>
        <w:rFonts w:ascii="Noto Sans Symbols" w:eastAsia="Noto Sans Symbols" w:hAnsi="Noto Sans Symbols" w:cs="Noto Sans Symbols"/>
      </w:rPr>
    </w:lvl>
    <w:lvl w:ilvl="6">
      <w:start w:val="1"/>
      <w:numFmt w:val="bullet"/>
      <w:lvlText w:val="●"/>
      <w:lvlJc w:val="left"/>
      <w:pPr>
        <w:ind w:left="5460" w:hanging="360"/>
      </w:pPr>
      <w:rPr>
        <w:rFonts w:ascii="Noto Sans Symbols" w:eastAsia="Noto Sans Symbols" w:hAnsi="Noto Sans Symbols" w:cs="Noto Sans Symbols"/>
      </w:rPr>
    </w:lvl>
    <w:lvl w:ilvl="7">
      <w:start w:val="1"/>
      <w:numFmt w:val="bullet"/>
      <w:lvlText w:val="o"/>
      <w:lvlJc w:val="left"/>
      <w:pPr>
        <w:ind w:left="6180" w:hanging="360"/>
      </w:pPr>
      <w:rPr>
        <w:rFonts w:ascii="Courier New" w:eastAsia="Courier New" w:hAnsi="Courier New" w:cs="Courier New"/>
      </w:rPr>
    </w:lvl>
    <w:lvl w:ilvl="8">
      <w:start w:val="1"/>
      <w:numFmt w:val="bullet"/>
      <w:lvlText w:val="▪"/>
      <w:lvlJc w:val="left"/>
      <w:pPr>
        <w:ind w:left="6900" w:hanging="360"/>
      </w:pPr>
      <w:rPr>
        <w:rFonts w:ascii="Noto Sans Symbols" w:eastAsia="Noto Sans Symbols" w:hAnsi="Noto Sans Symbols" w:cs="Noto Sans Symbols"/>
      </w:rPr>
    </w:lvl>
  </w:abstractNum>
  <w:abstractNum w:abstractNumId="51" w15:restartNumberingAfterBreak="0">
    <w:nsid w:val="68484F6A"/>
    <w:multiLevelType w:val="hybridMultilevel"/>
    <w:tmpl w:val="ABDA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6B11484C"/>
    <w:multiLevelType w:val="hybridMultilevel"/>
    <w:tmpl w:val="B5F4D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5" w15:restartNumberingAfterBreak="0">
    <w:nsid w:val="6D495E41"/>
    <w:multiLevelType w:val="hybridMultilevel"/>
    <w:tmpl w:val="7FDA2C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E6017A3"/>
    <w:multiLevelType w:val="hybridMultilevel"/>
    <w:tmpl w:val="99D27504"/>
    <w:lvl w:ilvl="0" w:tplc="AD5E72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B44A5B"/>
    <w:multiLevelType w:val="hybridMultilevel"/>
    <w:tmpl w:val="A6DCB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C34411"/>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766E7C"/>
    <w:multiLevelType w:val="hybridMultilevel"/>
    <w:tmpl w:val="4C167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A8F0E00"/>
    <w:multiLevelType w:val="hybridMultilevel"/>
    <w:tmpl w:val="7BB09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3F519B"/>
    <w:multiLevelType w:val="hybridMultilevel"/>
    <w:tmpl w:val="FD8A5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60"/>
  </w:num>
  <w:num w:numId="3">
    <w:abstractNumId w:val="31"/>
  </w:num>
  <w:num w:numId="4">
    <w:abstractNumId w:val="32"/>
  </w:num>
  <w:num w:numId="5">
    <w:abstractNumId w:val="52"/>
  </w:num>
  <w:num w:numId="6">
    <w:abstractNumId w:val="48"/>
  </w:num>
  <w:num w:numId="7">
    <w:abstractNumId w:val="12"/>
  </w:num>
  <w:num w:numId="8">
    <w:abstractNumId w:val="23"/>
  </w:num>
  <w:num w:numId="9">
    <w:abstractNumId w:val="61"/>
  </w:num>
  <w:num w:numId="10">
    <w:abstractNumId w:val="42"/>
  </w:num>
  <w:num w:numId="11">
    <w:abstractNumId w:val="19"/>
  </w:num>
  <w:num w:numId="12">
    <w:abstractNumId w:val="58"/>
  </w:num>
  <w:num w:numId="13">
    <w:abstractNumId w:val="46"/>
  </w:num>
  <w:num w:numId="14">
    <w:abstractNumId w:val="10"/>
  </w:num>
  <w:num w:numId="15">
    <w:abstractNumId w:val="0"/>
  </w:num>
  <w:num w:numId="16">
    <w:abstractNumId w:val="41"/>
  </w:num>
  <w:num w:numId="17">
    <w:abstractNumId w:val="26"/>
  </w:num>
  <w:num w:numId="18">
    <w:abstractNumId w:val="20"/>
  </w:num>
  <w:num w:numId="19">
    <w:abstractNumId w:val="22"/>
  </w:num>
  <w:num w:numId="20">
    <w:abstractNumId w:val="7"/>
  </w:num>
  <w:num w:numId="21">
    <w:abstractNumId w:val="8"/>
  </w:num>
  <w:num w:numId="22">
    <w:abstractNumId w:val="33"/>
  </w:num>
  <w:num w:numId="23">
    <w:abstractNumId w:val="11"/>
  </w:num>
  <w:num w:numId="24">
    <w:abstractNumId w:val="43"/>
  </w:num>
  <w:num w:numId="25">
    <w:abstractNumId w:val="38"/>
  </w:num>
  <w:num w:numId="26">
    <w:abstractNumId w:val="16"/>
  </w:num>
  <w:num w:numId="27">
    <w:abstractNumId w:val="50"/>
  </w:num>
  <w:num w:numId="28">
    <w:abstractNumId w:val="37"/>
  </w:num>
  <w:num w:numId="29">
    <w:abstractNumId w:val="4"/>
  </w:num>
  <w:num w:numId="30">
    <w:abstractNumId w:val="21"/>
  </w:num>
  <w:num w:numId="31">
    <w:abstractNumId w:val="49"/>
  </w:num>
  <w:num w:numId="32">
    <w:abstractNumId w:val="36"/>
  </w:num>
  <w:num w:numId="33">
    <w:abstractNumId w:val="51"/>
  </w:num>
  <w:num w:numId="34">
    <w:abstractNumId w:val="1"/>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27"/>
  </w:num>
  <w:num w:numId="40">
    <w:abstractNumId w:val="28"/>
  </w:num>
  <w:num w:numId="41">
    <w:abstractNumId w:val="6"/>
  </w:num>
  <w:num w:numId="42">
    <w:abstractNumId w:val="14"/>
  </w:num>
  <w:num w:numId="43">
    <w:abstractNumId w:val="44"/>
  </w:num>
  <w:num w:numId="44">
    <w:abstractNumId w:val="59"/>
  </w:num>
  <w:num w:numId="45">
    <w:abstractNumId w:val="9"/>
  </w:num>
  <w:num w:numId="46">
    <w:abstractNumId w:val="39"/>
  </w:num>
  <w:num w:numId="47">
    <w:abstractNumId w:val="3"/>
  </w:num>
  <w:num w:numId="48">
    <w:abstractNumId w:val="25"/>
  </w:num>
  <w:num w:numId="49">
    <w:abstractNumId w:val="2"/>
  </w:num>
  <w:num w:numId="50">
    <w:abstractNumId w:val="53"/>
  </w:num>
  <w:num w:numId="51">
    <w:abstractNumId w:val="56"/>
  </w:num>
  <w:num w:numId="52">
    <w:abstractNumId w:val="29"/>
  </w:num>
  <w:num w:numId="53">
    <w:abstractNumId w:val="47"/>
  </w:num>
  <w:num w:numId="54">
    <w:abstractNumId w:val="18"/>
  </w:num>
  <w:num w:numId="55">
    <w:abstractNumId w:val="45"/>
  </w:num>
  <w:num w:numId="56">
    <w:abstractNumId w:val="62"/>
  </w:num>
  <w:num w:numId="57">
    <w:abstractNumId w:val="15"/>
  </w:num>
  <w:num w:numId="58">
    <w:abstractNumId w:val="24"/>
  </w:num>
  <w:num w:numId="59">
    <w:abstractNumId w:val="30"/>
  </w:num>
  <w:num w:numId="60">
    <w:abstractNumId w:val="5"/>
  </w:num>
  <w:num w:numId="61">
    <w:abstractNumId w:val="34"/>
  </w:num>
  <w:num w:numId="62">
    <w:abstractNumId w:val="55"/>
  </w:num>
  <w:num w:numId="63">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A"/>
    <w:rsid w:val="00006DA5"/>
    <w:rsid w:val="00017B8F"/>
    <w:rsid w:val="00025FA4"/>
    <w:rsid w:val="000279F1"/>
    <w:rsid w:val="000509A0"/>
    <w:rsid w:val="00056924"/>
    <w:rsid w:val="00083821"/>
    <w:rsid w:val="00084A0E"/>
    <w:rsid w:val="000A4811"/>
    <w:rsid w:val="000B2E7F"/>
    <w:rsid w:val="000B4457"/>
    <w:rsid w:val="000B68E8"/>
    <w:rsid w:val="000C18A8"/>
    <w:rsid w:val="000D3124"/>
    <w:rsid w:val="000D3BE6"/>
    <w:rsid w:val="000F3E24"/>
    <w:rsid w:val="0011056B"/>
    <w:rsid w:val="00111932"/>
    <w:rsid w:val="00130D13"/>
    <w:rsid w:val="0013316E"/>
    <w:rsid w:val="001342D0"/>
    <w:rsid w:val="0014049D"/>
    <w:rsid w:val="0014484A"/>
    <w:rsid w:val="00146440"/>
    <w:rsid w:val="00147C99"/>
    <w:rsid w:val="00165B81"/>
    <w:rsid w:val="001803E1"/>
    <w:rsid w:val="00197142"/>
    <w:rsid w:val="001D25FE"/>
    <w:rsid w:val="001D3898"/>
    <w:rsid w:val="001D6D97"/>
    <w:rsid w:val="001F5D3A"/>
    <w:rsid w:val="002058B9"/>
    <w:rsid w:val="00206EB3"/>
    <w:rsid w:val="002161CA"/>
    <w:rsid w:val="00221197"/>
    <w:rsid w:val="0023199A"/>
    <w:rsid w:val="002320C2"/>
    <w:rsid w:val="00234728"/>
    <w:rsid w:val="0025225B"/>
    <w:rsid w:val="00256E9B"/>
    <w:rsid w:val="00272CE2"/>
    <w:rsid w:val="002A584B"/>
    <w:rsid w:val="002B0609"/>
    <w:rsid w:val="002D356E"/>
    <w:rsid w:val="002E5BDF"/>
    <w:rsid w:val="0031662D"/>
    <w:rsid w:val="0032076B"/>
    <w:rsid w:val="003237C6"/>
    <w:rsid w:val="00331045"/>
    <w:rsid w:val="003435B7"/>
    <w:rsid w:val="00344CDA"/>
    <w:rsid w:val="003761F9"/>
    <w:rsid w:val="003939F2"/>
    <w:rsid w:val="00397D84"/>
    <w:rsid w:val="003A6035"/>
    <w:rsid w:val="004156DF"/>
    <w:rsid w:val="0041724F"/>
    <w:rsid w:val="00431225"/>
    <w:rsid w:val="00433920"/>
    <w:rsid w:val="00441F7E"/>
    <w:rsid w:val="00445EAF"/>
    <w:rsid w:val="004709A5"/>
    <w:rsid w:val="0047568C"/>
    <w:rsid w:val="0049291A"/>
    <w:rsid w:val="004A099B"/>
    <w:rsid w:val="004A6ABC"/>
    <w:rsid w:val="004C49FD"/>
    <w:rsid w:val="004C669F"/>
    <w:rsid w:val="004D1C24"/>
    <w:rsid w:val="004E0122"/>
    <w:rsid w:val="004E10CD"/>
    <w:rsid w:val="004E71B6"/>
    <w:rsid w:val="0052139D"/>
    <w:rsid w:val="00543D54"/>
    <w:rsid w:val="0055217F"/>
    <w:rsid w:val="00565B1E"/>
    <w:rsid w:val="00577D01"/>
    <w:rsid w:val="00582D14"/>
    <w:rsid w:val="00584ABB"/>
    <w:rsid w:val="005930D0"/>
    <w:rsid w:val="005C492E"/>
    <w:rsid w:val="005C7DC7"/>
    <w:rsid w:val="005D6511"/>
    <w:rsid w:val="005D7817"/>
    <w:rsid w:val="005D7F06"/>
    <w:rsid w:val="005E22E0"/>
    <w:rsid w:val="005E5A55"/>
    <w:rsid w:val="005F0880"/>
    <w:rsid w:val="005F1D3D"/>
    <w:rsid w:val="00610BF6"/>
    <w:rsid w:val="006110FB"/>
    <w:rsid w:val="00615F1B"/>
    <w:rsid w:val="0062076A"/>
    <w:rsid w:val="00623EF8"/>
    <w:rsid w:val="006376C7"/>
    <w:rsid w:val="006434DF"/>
    <w:rsid w:val="0067371E"/>
    <w:rsid w:val="00676596"/>
    <w:rsid w:val="0069198B"/>
    <w:rsid w:val="006B27A9"/>
    <w:rsid w:val="006B6CFE"/>
    <w:rsid w:val="006E6C54"/>
    <w:rsid w:val="0070570F"/>
    <w:rsid w:val="00710051"/>
    <w:rsid w:val="00734543"/>
    <w:rsid w:val="00742552"/>
    <w:rsid w:val="00762773"/>
    <w:rsid w:val="007708B2"/>
    <w:rsid w:val="00772A0A"/>
    <w:rsid w:val="0077395D"/>
    <w:rsid w:val="007811F0"/>
    <w:rsid w:val="0078694E"/>
    <w:rsid w:val="00793B6A"/>
    <w:rsid w:val="007A4C17"/>
    <w:rsid w:val="007A6903"/>
    <w:rsid w:val="007B2180"/>
    <w:rsid w:val="007C1508"/>
    <w:rsid w:val="007C20FF"/>
    <w:rsid w:val="007D47FC"/>
    <w:rsid w:val="007E5F69"/>
    <w:rsid w:val="007F2D3E"/>
    <w:rsid w:val="007F7BD4"/>
    <w:rsid w:val="0081563A"/>
    <w:rsid w:val="00816636"/>
    <w:rsid w:val="00820571"/>
    <w:rsid w:val="00835E2B"/>
    <w:rsid w:val="00850735"/>
    <w:rsid w:val="0086513A"/>
    <w:rsid w:val="00883369"/>
    <w:rsid w:val="00883690"/>
    <w:rsid w:val="008840B2"/>
    <w:rsid w:val="00890D61"/>
    <w:rsid w:val="008976C6"/>
    <w:rsid w:val="008A3633"/>
    <w:rsid w:val="008E1AEE"/>
    <w:rsid w:val="008E71D0"/>
    <w:rsid w:val="008F43D9"/>
    <w:rsid w:val="008F71E1"/>
    <w:rsid w:val="009022C3"/>
    <w:rsid w:val="00914E13"/>
    <w:rsid w:val="009166D7"/>
    <w:rsid w:val="00922E1E"/>
    <w:rsid w:val="0093270B"/>
    <w:rsid w:val="0093550E"/>
    <w:rsid w:val="009419AF"/>
    <w:rsid w:val="009516E4"/>
    <w:rsid w:val="00953764"/>
    <w:rsid w:val="00962804"/>
    <w:rsid w:val="009702A0"/>
    <w:rsid w:val="009827EC"/>
    <w:rsid w:val="00982D9A"/>
    <w:rsid w:val="009A5E7A"/>
    <w:rsid w:val="009B4205"/>
    <w:rsid w:val="009B7FBB"/>
    <w:rsid w:val="009C03D2"/>
    <w:rsid w:val="009C3AF8"/>
    <w:rsid w:val="009C54E0"/>
    <w:rsid w:val="009D2C80"/>
    <w:rsid w:val="009D4C45"/>
    <w:rsid w:val="009F2DF1"/>
    <w:rsid w:val="00A12725"/>
    <w:rsid w:val="00A12C59"/>
    <w:rsid w:val="00A20F3A"/>
    <w:rsid w:val="00A3134B"/>
    <w:rsid w:val="00A3450D"/>
    <w:rsid w:val="00A55B16"/>
    <w:rsid w:val="00A63EB0"/>
    <w:rsid w:val="00A641C1"/>
    <w:rsid w:val="00A775CE"/>
    <w:rsid w:val="00A848A1"/>
    <w:rsid w:val="00AA2A48"/>
    <w:rsid w:val="00AB6D03"/>
    <w:rsid w:val="00AD3846"/>
    <w:rsid w:val="00B02467"/>
    <w:rsid w:val="00B104B4"/>
    <w:rsid w:val="00B156AD"/>
    <w:rsid w:val="00B55716"/>
    <w:rsid w:val="00B90F62"/>
    <w:rsid w:val="00B926CC"/>
    <w:rsid w:val="00BC2D58"/>
    <w:rsid w:val="00BC4946"/>
    <w:rsid w:val="00BE7450"/>
    <w:rsid w:val="00BE795E"/>
    <w:rsid w:val="00BF72E5"/>
    <w:rsid w:val="00C02898"/>
    <w:rsid w:val="00C0431F"/>
    <w:rsid w:val="00C049A5"/>
    <w:rsid w:val="00C23AEB"/>
    <w:rsid w:val="00C25109"/>
    <w:rsid w:val="00C27606"/>
    <w:rsid w:val="00C27AD4"/>
    <w:rsid w:val="00C30557"/>
    <w:rsid w:val="00C532BF"/>
    <w:rsid w:val="00C77711"/>
    <w:rsid w:val="00CC2340"/>
    <w:rsid w:val="00CE21D2"/>
    <w:rsid w:val="00D03AF9"/>
    <w:rsid w:val="00D06924"/>
    <w:rsid w:val="00D20F6B"/>
    <w:rsid w:val="00D215AC"/>
    <w:rsid w:val="00D217DB"/>
    <w:rsid w:val="00D33707"/>
    <w:rsid w:val="00D405C5"/>
    <w:rsid w:val="00D54C1D"/>
    <w:rsid w:val="00D63427"/>
    <w:rsid w:val="00D92FA7"/>
    <w:rsid w:val="00D931BF"/>
    <w:rsid w:val="00D9425D"/>
    <w:rsid w:val="00D95EBD"/>
    <w:rsid w:val="00DB0D34"/>
    <w:rsid w:val="00DB39FB"/>
    <w:rsid w:val="00DD557E"/>
    <w:rsid w:val="00DE5284"/>
    <w:rsid w:val="00DF1ED6"/>
    <w:rsid w:val="00DF56C7"/>
    <w:rsid w:val="00DF6108"/>
    <w:rsid w:val="00E07F2A"/>
    <w:rsid w:val="00E113C2"/>
    <w:rsid w:val="00E15990"/>
    <w:rsid w:val="00E319D5"/>
    <w:rsid w:val="00E36CEB"/>
    <w:rsid w:val="00E45385"/>
    <w:rsid w:val="00EA136C"/>
    <w:rsid w:val="00EB1213"/>
    <w:rsid w:val="00EB1E4C"/>
    <w:rsid w:val="00EB5B64"/>
    <w:rsid w:val="00EC213E"/>
    <w:rsid w:val="00ED7A8E"/>
    <w:rsid w:val="00EF478F"/>
    <w:rsid w:val="00EF5E88"/>
    <w:rsid w:val="00F00F87"/>
    <w:rsid w:val="00F06EFD"/>
    <w:rsid w:val="00F21D3F"/>
    <w:rsid w:val="00F343B9"/>
    <w:rsid w:val="00F53BC7"/>
    <w:rsid w:val="00F61ADB"/>
    <w:rsid w:val="00F64DF8"/>
    <w:rsid w:val="00F842A9"/>
    <w:rsid w:val="00FA33BA"/>
    <w:rsid w:val="00FB46A2"/>
    <w:rsid w:val="00FB7821"/>
    <w:rsid w:val="00FC0C65"/>
    <w:rsid w:val="00FC1749"/>
    <w:rsid w:val="00FE1AAE"/>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56C6889C-08C7-40A8-8973-2BF747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uiPriority w:val="39"/>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0B2E7F"/>
    <w:pPr>
      <w:widowControl w:val="0"/>
      <w:spacing w:before="100" w:after="100" w:line="240" w:lineRule="auto"/>
      <w:ind w:left="360" w:right="36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rycowb.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curement@rycowb.org"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kol.ristic@rycowb.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awinsider.com/dictionary/incidental-services" TargetMode="Externa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39</Pages>
  <Words>10511</Words>
  <Characters>59913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dcterms:created xsi:type="dcterms:W3CDTF">2021-02-18T08:31:00Z</dcterms:created>
  <dcterms:modified xsi:type="dcterms:W3CDTF">2021-08-27T18:34:00Z</dcterms:modified>
</cp:coreProperties>
</file>