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D79D3" w14:textId="77777777" w:rsidR="00984C48" w:rsidRDefault="00984C48">
      <w:pPr>
        <w:spacing w:line="276" w:lineRule="auto"/>
        <w:jc w:val="center"/>
        <w:rPr>
          <w:rFonts w:ascii="Times New Roman" w:eastAsia="Times New Roman" w:hAnsi="Times New Roman" w:cs="Times New Roman"/>
          <w:b/>
          <w:sz w:val="24"/>
          <w:szCs w:val="24"/>
        </w:rPr>
      </w:pPr>
    </w:p>
    <w:p w14:paraId="0C377CDB" w14:textId="77777777" w:rsidR="00984C48" w:rsidRDefault="00984C48">
      <w:pPr>
        <w:spacing w:line="276" w:lineRule="auto"/>
        <w:jc w:val="center"/>
        <w:rPr>
          <w:rFonts w:ascii="Times New Roman" w:eastAsia="Times New Roman" w:hAnsi="Times New Roman" w:cs="Times New Roman"/>
          <w:b/>
          <w:sz w:val="24"/>
          <w:szCs w:val="24"/>
        </w:rPr>
      </w:pPr>
    </w:p>
    <w:p w14:paraId="47BD91EF" w14:textId="77777777" w:rsidR="002A3472" w:rsidRDefault="002A3472">
      <w:pPr>
        <w:spacing w:line="276"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 xml:space="preserve">ОТВОРЕН ПОВИК ЗА МЛАДИ НОВИНАРИ ОД </w:t>
      </w:r>
    </w:p>
    <w:p w14:paraId="4E945664" w14:textId="77777777" w:rsidR="00984C48" w:rsidRPr="00570D35" w:rsidRDefault="002A347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СЕВЕРНА МАКЕДОНИЈА</w:t>
      </w:r>
      <w:r w:rsidR="00570D35">
        <w:rPr>
          <w:rFonts w:ascii="Times New Roman" w:eastAsia="Times New Roman" w:hAnsi="Times New Roman" w:cs="Times New Roman"/>
          <w:b/>
          <w:sz w:val="24"/>
          <w:szCs w:val="24"/>
        </w:rPr>
        <w:br/>
      </w:r>
    </w:p>
    <w:p w14:paraId="2BC308A1" w14:textId="77777777" w:rsidR="00984C48" w:rsidRDefault="002A3472" w:rsidP="00570D3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Обука за градење на капацитетите и менторска програма за млади новинари во областите на справување со минатото, меѓукултурен дијалог и транзициско новинарство </w:t>
      </w:r>
    </w:p>
    <w:p w14:paraId="742EDB35" w14:textId="1C886776" w:rsidR="002A3472" w:rsidRDefault="002A3472" w:rsidP="00592EF0">
      <w:pPr>
        <w:spacing w:line="276" w:lineRule="auto"/>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Регионалната канцеларија за младинска соработка (</w:t>
      </w:r>
      <w:r w:rsidR="00CD6A88">
        <w:rPr>
          <w:rFonts w:ascii="Times New Roman" w:eastAsia="Times New Roman" w:hAnsi="Times New Roman" w:cs="Times New Roman"/>
          <w:b/>
          <w:i/>
          <w:sz w:val="24"/>
          <w:szCs w:val="24"/>
        </w:rPr>
        <w:t>RYCO</w:t>
      </w:r>
      <w:r>
        <w:rPr>
          <w:rFonts w:ascii="Times New Roman" w:eastAsia="Times New Roman" w:hAnsi="Times New Roman" w:cs="Times New Roman"/>
          <w:b/>
          <w:i/>
          <w:sz w:val="24"/>
          <w:szCs w:val="24"/>
          <w:lang w:val="mk-MK"/>
        </w:rPr>
        <w:t xml:space="preserve">), </w:t>
      </w:r>
      <w:r w:rsidR="000770C6">
        <w:rPr>
          <w:rFonts w:ascii="Times New Roman" w:eastAsia="Times New Roman" w:hAnsi="Times New Roman" w:cs="Times New Roman"/>
          <w:b/>
          <w:i/>
          <w:sz w:val="24"/>
          <w:szCs w:val="24"/>
          <w:lang w:val="mk-MK"/>
        </w:rPr>
        <w:t xml:space="preserve">преку </w:t>
      </w:r>
      <w:r>
        <w:rPr>
          <w:rFonts w:ascii="Times New Roman" w:eastAsia="Times New Roman" w:hAnsi="Times New Roman" w:cs="Times New Roman"/>
          <w:b/>
          <w:i/>
          <w:sz w:val="24"/>
          <w:szCs w:val="24"/>
          <w:lang w:val="mk-MK"/>
        </w:rPr>
        <w:t>локалната канцеларија во Северна Македонија, ги поканува младите новинари од земјата да учествуваат на обуката и менторската програма насочена кон збогатување и продлабочување на зна</w:t>
      </w:r>
      <w:r w:rsidR="00C81DB2">
        <w:rPr>
          <w:rFonts w:ascii="Times New Roman" w:eastAsia="Times New Roman" w:hAnsi="Times New Roman" w:cs="Times New Roman"/>
          <w:b/>
          <w:i/>
          <w:sz w:val="24"/>
          <w:szCs w:val="24"/>
          <w:lang w:val="mk-MK"/>
        </w:rPr>
        <w:t>е</w:t>
      </w:r>
      <w:r>
        <w:rPr>
          <w:rFonts w:ascii="Times New Roman" w:eastAsia="Times New Roman" w:hAnsi="Times New Roman" w:cs="Times New Roman"/>
          <w:b/>
          <w:i/>
          <w:sz w:val="24"/>
          <w:szCs w:val="24"/>
          <w:lang w:val="mk-MK"/>
        </w:rPr>
        <w:t>њето на темите справување со минатото, меѓукултурен дијалог и транзициско новинарство. Програмата е исто така насочена и кон подобрување на вештините за создавање на квалитетни новинарски содржини.</w:t>
      </w:r>
    </w:p>
    <w:p w14:paraId="449C6E79" w14:textId="77777777" w:rsidR="00984C48" w:rsidRPr="00A4765D" w:rsidRDefault="00984C48">
      <w:pPr>
        <w:spacing w:line="276" w:lineRule="auto"/>
        <w:rPr>
          <w:rFonts w:ascii="Times New Roman" w:eastAsia="Times New Roman" w:hAnsi="Times New Roman" w:cs="Times New Roman"/>
          <w:sz w:val="24"/>
          <w:szCs w:val="24"/>
          <w:lang w:val="mk-MK"/>
        </w:rPr>
      </w:pPr>
    </w:p>
    <w:p w14:paraId="4046F94A" w14:textId="77777777" w:rsidR="00984C48" w:rsidRDefault="00A476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ЦЕЛИ НА ОБУКАТА</w:t>
      </w:r>
      <w:r w:rsidR="005468C3">
        <w:rPr>
          <w:rFonts w:ascii="Times New Roman" w:eastAsia="Times New Roman" w:hAnsi="Times New Roman" w:cs="Times New Roman"/>
          <w:b/>
          <w:sz w:val="24"/>
          <w:szCs w:val="24"/>
        </w:rPr>
        <w:t>:</w:t>
      </w:r>
    </w:p>
    <w:p w14:paraId="7DD663D8" w14:textId="74E813BE" w:rsidR="00A4765D" w:rsidRDefault="00A4765D">
      <w:pPr>
        <w:spacing w:line="276"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Зајакнувањето на професионалните вештини на новинарите е еден од главните приоритети на локалната канцеларија на </w:t>
      </w:r>
      <w:r w:rsidR="000D11EE">
        <w:rPr>
          <w:rFonts w:ascii="Times New Roman" w:eastAsia="Times New Roman" w:hAnsi="Times New Roman" w:cs="Times New Roman"/>
          <w:sz w:val="24"/>
          <w:szCs w:val="24"/>
        </w:rPr>
        <w:t>RYCO</w:t>
      </w:r>
      <w:r>
        <w:rPr>
          <w:rFonts w:ascii="Times New Roman" w:eastAsia="Times New Roman" w:hAnsi="Times New Roman" w:cs="Times New Roman"/>
          <w:sz w:val="24"/>
          <w:szCs w:val="24"/>
          <w:lang w:val="mk-MK"/>
        </w:rPr>
        <w:t xml:space="preserve"> во Северна Македонија, со оглед на суштинската улога на новинарите во градењето и промоцијата на долгорочен и одржлив мир.</w:t>
      </w:r>
    </w:p>
    <w:p w14:paraId="24C15F1D" w14:textId="77777777" w:rsidR="008F3A17" w:rsidRDefault="008F3A17">
      <w:pPr>
        <w:spacing w:line="276"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Имајќи го ова предвид, главната цел на обуката и менторската програма е да го продлабочи знаењето и да ги зајакне вештините на новинарите за</w:t>
      </w:r>
      <w:r w:rsidR="00F31AC6">
        <w:rPr>
          <w:rFonts w:ascii="Times New Roman" w:eastAsia="Times New Roman" w:hAnsi="Times New Roman" w:cs="Times New Roman"/>
          <w:sz w:val="24"/>
          <w:szCs w:val="24"/>
          <w:lang w:val="mk-MK"/>
        </w:rPr>
        <w:t xml:space="preserve"> ефективно</w:t>
      </w:r>
      <w:r>
        <w:rPr>
          <w:rFonts w:ascii="Times New Roman" w:eastAsia="Times New Roman" w:hAnsi="Times New Roman" w:cs="Times New Roman"/>
          <w:sz w:val="24"/>
          <w:szCs w:val="24"/>
          <w:lang w:val="mk-MK"/>
        </w:rPr>
        <w:t xml:space="preserve"> известување </w:t>
      </w:r>
      <w:r w:rsidR="00F31AC6">
        <w:rPr>
          <w:rFonts w:ascii="Times New Roman" w:eastAsia="Times New Roman" w:hAnsi="Times New Roman" w:cs="Times New Roman"/>
          <w:sz w:val="24"/>
          <w:szCs w:val="24"/>
          <w:lang w:val="mk-MK"/>
        </w:rPr>
        <w:t xml:space="preserve">и подготвување на медиумски содржини за прашања поврзани со справување со минатото, меѓукултурниот дијалог и транзициското новинарство. </w:t>
      </w:r>
    </w:p>
    <w:p w14:paraId="296AA8F0" w14:textId="77777777" w:rsidR="00F31AC6" w:rsidRDefault="00F31AC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По завршувањето на тридневната обука и менторската програма во времетраење од еден месец, </w:t>
      </w:r>
      <w:r w:rsidR="004C3DBD">
        <w:rPr>
          <w:rFonts w:ascii="Times New Roman" w:eastAsia="Times New Roman" w:hAnsi="Times New Roman" w:cs="Times New Roman"/>
          <w:sz w:val="24"/>
          <w:szCs w:val="24"/>
          <w:lang w:val="mk-MK"/>
        </w:rPr>
        <w:t xml:space="preserve">се очекува дека учесниците ќе </w:t>
      </w:r>
      <w:r w:rsidR="00042A69">
        <w:rPr>
          <w:rFonts w:ascii="Times New Roman" w:eastAsia="Times New Roman" w:hAnsi="Times New Roman" w:cs="Times New Roman"/>
          <w:sz w:val="24"/>
          <w:szCs w:val="24"/>
          <w:lang w:val="mk-MK"/>
        </w:rPr>
        <w:t>ги стекнат следниве придобивки</w:t>
      </w:r>
      <w:r w:rsidR="004C3DBD">
        <w:rPr>
          <w:rFonts w:ascii="Times New Roman" w:eastAsia="Times New Roman" w:hAnsi="Times New Roman" w:cs="Times New Roman"/>
          <w:sz w:val="24"/>
          <w:szCs w:val="24"/>
        </w:rPr>
        <w:t xml:space="preserve">: </w:t>
      </w:r>
    </w:p>
    <w:p w14:paraId="7BDFCB03" w14:textId="77777777" w:rsidR="004C3DBD" w:rsidRPr="00FF4969" w:rsidRDefault="00FF4969" w:rsidP="004C3DBD">
      <w:pPr>
        <w:pStyle w:val="ListParagraph"/>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з</w:t>
      </w:r>
      <w:r w:rsidR="004C3DBD">
        <w:rPr>
          <w:rFonts w:ascii="Times New Roman" w:eastAsia="Times New Roman" w:hAnsi="Times New Roman" w:cs="Times New Roman"/>
          <w:sz w:val="24"/>
          <w:szCs w:val="24"/>
          <w:lang w:val="mk-MK"/>
        </w:rPr>
        <w:t xml:space="preserve">апознавање </w:t>
      </w:r>
      <w:r>
        <w:rPr>
          <w:rFonts w:ascii="Times New Roman" w:eastAsia="Times New Roman" w:hAnsi="Times New Roman" w:cs="Times New Roman"/>
          <w:sz w:val="24"/>
          <w:szCs w:val="24"/>
          <w:lang w:val="mk-MK"/>
        </w:rPr>
        <w:t>со концептот</w:t>
      </w:r>
      <w:r w:rsidR="004C3DBD">
        <w:rPr>
          <w:rFonts w:ascii="Times New Roman" w:eastAsia="Times New Roman" w:hAnsi="Times New Roman" w:cs="Times New Roman"/>
          <w:sz w:val="24"/>
          <w:szCs w:val="24"/>
          <w:lang w:val="mk-MK"/>
        </w:rPr>
        <w:t xml:space="preserve"> за пристапување на содржините во медиумите преку призмата на човековите права</w:t>
      </w:r>
      <w:r>
        <w:rPr>
          <w:rFonts w:ascii="Times New Roman" w:eastAsia="Times New Roman" w:hAnsi="Times New Roman" w:cs="Times New Roman"/>
          <w:sz w:val="24"/>
          <w:szCs w:val="24"/>
          <w:lang w:val="mk-MK"/>
        </w:rPr>
        <w:t xml:space="preserve">, </w:t>
      </w:r>
      <w:r w:rsidR="001E74DB">
        <w:rPr>
          <w:rFonts w:ascii="Times New Roman" w:eastAsia="Times New Roman" w:hAnsi="Times New Roman" w:cs="Times New Roman"/>
          <w:sz w:val="24"/>
          <w:szCs w:val="24"/>
          <w:lang w:val="mk-MK"/>
        </w:rPr>
        <w:t>при</w:t>
      </w:r>
      <w:r>
        <w:rPr>
          <w:rFonts w:ascii="Times New Roman" w:eastAsia="Times New Roman" w:hAnsi="Times New Roman" w:cs="Times New Roman"/>
          <w:sz w:val="24"/>
          <w:szCs w:val="24"/>
          <w:lang w:val="mk-MK"/>
        </w:rPr>
        <w:t xml:space="preserve"> известува</w:t>
      </w:r>
      <w:r w:rsidR="001E74DB">
        <w:rPr>
          <w:rFonts w:ascii="Times New Roman" w:eastAsia="Times New Roman" w:hAnsi="Times New Roman" w:cs="Times New Roman"/>
          <w:sz w:val="24"/>
          <w:szCs w:val="24"/>
          <w:lang w:val="mk-MK"/>
        </w:rPr>
        <w:t>ње</w:t>
      </w:r>
      <w:r>
        <w:rPr>
          <w:rFonts w:ascii="Times New Roman" w:eastAsia="Times New Roman" w:hAnsi="Times New Roman" w:cs="Times New Roman"/>
          <w:sz w:val="24"/>
          <w:szCs w:val="24"/>
          <w:lang w:val="mk-MK"/>
        </w:rPr>
        <w:t xml:space="preserve"> за теми од областа на справување со минатото, меѓукултурен дијалог и транзициско новинарство </w:t>
      </w:r>
    </w:p>
    <w:p w14:paraId="537C2B66" w14:textId="77777777" w:rsidR="00FF4969" w:rsidRPr="001F71BB" w:rsidRDefault="00FF4969" w:rsidP="004C3DBD">
      <w:pPr>
        <w:pStyle w:val="ListParagraph"/>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запознавање со концептот на квалитетни новинарски стандарди во областа на справувањето со </w:t>
      </w:r>
      <w:r w:rsidR="00790CCA">
        <w:rPr>
          <w:rFonts w:ascii="Times New Roman" w:eastAsia="Times New Roman" w:hAnsi="Times New Roman" w:cs="Times New Roman"/>
          <w:sz w:val="24"/>
          <w:szCs w:val="24"/>
          <w:lang w:val="mk-MK"/>
        </w:rPr>
        <w:t>минатото, меѓукултурниот дијалог</w:t>
      </w:r>
      <w:r>
        <w:rPr>
          <w:rFonts w:ascii="Times New Roman" w:eastAsia="Times New Roman" w:hAnsi="Times New Roman" w:cs="Times New Roman"/>
          <w:sz w:val="24"/>
          <w:szCs w:val="24"/>
          <w:lang w:val="mk-MK"/>
        </w:rPr>
        <w:t xml:space="preserve"> и транзициското новинарство </w:t>
      </w:r>
    </w:p>
    <w:p w14:paraId="5D99C4E4" w14:textId="77777777" w:rsidR="00385093" w:rsidRPr="00385093" w:rsidRDefault="001F71BB" w:rsidP="00385093">
      <w:pPr>
        <w:pStyle w:val="ListParagraph"/>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стекнување на теоретска основа за подготовка и елаборирање на содржини од програмските теми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вклучувајќи и стекнување на разбирање за подготовка на програмски содржини што се родови и различности од друг вид)</w:t>
      </w:r>
    </w:p>
    <w:p w14:paraId="6F233AB0" w14:textId="77777777" w:rsidR="00984C48" w:rsidRPr="00385093" w:rsidRDefault="00042A69" w:rsidP="00385093">
      <w:pPr>
        <w:pStyle w:val="ListParagraph"/>
        <w:numPr>
          <w:ilvl w:val="0"/>
          <w:numId w:val="4"/>
        </w:numPr>
        <w:spacing w:line="276" w:lineRule="auto"/>
        <w:jc w:val="both"/>
        <w:rPr>
          <w:rFonts w:ascii="Times New Roman" w:eastAsia="Times New Roman" w:hAnsi="Times New Roman" w:cs="Times New Roman"/>
          <w:sz w:val="24"/>
          <w:szCs w:val="24"/>
        </w:rPr>
      </w:pPr>
      <w:r w:rsidRPr="00385093">
        <w:rPr>
          <w:rFonts w:ascii="Times New Roman" w:eastAsia="Times New Roman" w:hAnsi="Times New Roman" w:cs="Times New Roman"/>
          <w:sz w:val="24"/>
          <w:szCs w:val="24"/>
          <w:lang w:val="mk-MK"/>
        </w:rPr>
        <w:t xml:space="preserve">можност за </w:t>
      </w:r>
      <w:r w:rsidR="00385093" w:rsidRPr="00385093">
        <w:rPr>
          <w:rFonts w:ascii="Times New Roman" w:eastAsia="Times New Roman" w:hAnsi="Times New Roman" w:cs="Times New Roman"/>
          <w:sz w:val="24"/>
          <w:szCs w:val="24"/>
          <w:lang w:val="mk-MK"/>
        </w:rPr>
        <w:t xml:space="preserve">практична работа самостојно или во мали групи со менторирање од искусни професионалци </w:t>
      </w:r>
      <w:r w:rsidR="00453A7B">
        <w:rPr>
          <w:rFonts w:ascii="Times New Roman" w:eastAsia="Times New Roman" w:hAnsi="Times New Roman" w:cs="Times New Roman"/>
          <w:sz w:val="24"/>
          <w:szCs w:val="24"/>
          <w:lang w:val="mk-MK"/>
        </w:rPr>
        <w:t>во соодветните области</w:t>
      </w:r>
    </w:p>
    <w:p w14:paraId="358F664D" w14:textId="77777777" w:rsidR="00984C48" w:rsidRPr="001252D6" w:rsidRDefault="00984C48" w:rsidP="000060BF">
      <w:pPr>
        <w:pBdr>
          <w:top w:val="nil"/>
          <w:left w:val="nil"/>
          <w:bottom w:val="nil"/>
          <w:right w:val="nil"/>
          <w:between w:val="nil"/>
        </w:pBdr>
        <w:spacing w:line="276" w:lineRule="auto"/>
        <w:ind w:left="720"/>
        <w:rPr>
          <w:rFonts w:ascii="Times New Roman" w:eastAsia="Times New Roman" w:hAnsi="Times New Roman" w:cs="Times New Roman"/>
          <w:color w:val="FF0000"/>
          <w:sz w:val="24"/>
          <w:szCs w:val="24"/>
        </w:rPr>
      </w:pPr>
    </w:p>
    <w:p w14:paraId="59547542" w14:textId="0122E500" w:rsidR="00F9729E" w:rsidRDefault="00F9729E" w:rsidP="006E0F93">
      <w:pPr>
        <w:spacing w:after="0" w:line="276" w:lineRule="auto"/>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Тридневната обука ќе се одржи </w:t>
      </w:r>
      <w:r w:rsidR="00EC62F3">
        <w:rPr>
          <w:rFonts w:ascii="Times New Roman" w:eastAsia="Times New Roman" w:hAnsi="Times New Roman" w:cs="Times New Roman"/>
          <w:sz w:val="24"/>
          <w:szCs w:val="24"/>
          <w:lang w:val="mk-MK"/>
        </w:rPr>
        <w:t>во Велес</w:t>
      </w:r>
      <w:r>
        <w:rPr>
          <w:rFonts w:ascii="Times New Roman" w:eastAsia="Times New Roman" w:hAnsi="Times New Roman" w:cs="Times New Roman"/>
          <w:sz w:val="24"/>
          <w:szCs w:val="24"/>
          <w:lang w:val="mk-MK"/>
        </w:rPr>
        <w:t xml:space="preserve">, Северна Македонија со физичко присуство, земајќи ги предвид сите важечи и постечки КОВИД-19 протоколи. </w:t>
      </w:r>
      <w:r w:rsidR="006E0F93">
        <w:rPr>
          <w:rFonts w:ascii="Times New Roman" w:eastAsia="Times New Roman" w:hAnsi="Times New Roman" w:cs="Times New Roman"/>
          <w:sz w:val="24"/>
          <w:szCs w:val="24"/>
        </w:rPr>
        <w:br/>
      </w:r>
      <w:r>
        <w:rPr>
          <w:rFonts w:ascii="Times New Roman" w:eastAsia="Times New Roman" w:hAnsi="Times New Roman" w:cs="Times New Roman"/>
          <w:sz w:val="24"/>
          <w:szCs w:val="24"/>
          <w:lang w:val="mk-MK"/>
        </w:rPr>
        <w:br/>
        <w:t xml:space="preserve">Менторската програма ќе се одржи </w:t>
      </w:r>
      <w:r w:rsidR="00BC217B" w:rsidRPr="00BC217B">
        <w:rPr>
          <w:rFonts w:ascii="Times New Roman" w:eastAsia="Times New Roman" w:hAnsi="Times New Roman" w:cs="Times New Roman"/>
          <w:i/>
          <w:sz w:val="24"/>
          <w:szCs w:val="24"/>
          <w:lang w:val="mk-MK"/>
        </w:rPr>
        <w:t>онлајн</w:t>
      </w:r>
      <w:r w:rsidR="00BC217B">
        <w:rPr>
          <w:rFonts w:ascii="Times New Roman" w:eastAsia="Times New Roman" w:hAnsi="Times New Roman" w:cs="Times New Roman"/>
          <w:sz w:val="24"/>
          <w:szCs w:val="24"/>
          <w:lang w:val="mk-MK"/>
        </w:rPr>
        <w:t xml:space="preserve">, </w:t>
      </w:r>
      <w:r>
        <w:rPr>
          <w:rFonts w:ascii="Times New Roman" w:eastAsia="Times New Roman" w:hAnsi="Times New Roman" w:cs="Times New Roman"/>
          <w:sz w:val="24"/>
          <w:szCs w:val="24"/>
          <w:lang w:val="mk-MK"/>
        </w:rPr>
        <w:t>после завршувањето на обуката, во согласност со временскиот распоред на менторот и учесниците.</w:t>
      </w:r>
    </w:p>
    <w:p w14:paraId="1823444A" w14:textId="77777777" w:rsidR="00F9729E" w:rsidRDefault="00F9729E" w:rsidP="00F9729E">
      <w:pPr>
        <w:spacing w:after="0" w:line="276"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br/>
        <w:t xml:space="preserve">Изборот на учесници за обуката ќе </w:t>
      </w:r>
      <w:r w:rsidR="00900562">
        <w:rPr>
          <w:rFonts w:ascii="Times New Roman" w:eastAsia="Times New Roman" w:hAnsi="Times New Roman" w:cs="Times New Roman"/>
          <w:sz w:val="24"/>
          <w:szCs w:val="24"/>
          <w:lang w:val="mk-MK"/>
        </w:rPr>
        <w:t>се направи на принципот на застапеност</w:t>
      </w:r>
      <w:r>
        <w:rPr>
          <w:rFonts w:ascii="Times New Roman" w:eastAsia="Times New Roman" w:hAnsi="Times New Roman" w:cs="Times New Roman"/>
          <w:sz w:val="24"/>
          <w:szCs w:val="24"/>
          <w:lang w:val="mk-MK"/>
        </w:rPr>
        <w:t xml:space="preserve"> на различните родови и општествени групи. По завршувањето на обуката, учесниците кои целосно зема</w:t>
      </w:r>
      <w:r w:rsidR="001115AF">
        <w:rPr>
          <w:rFonts w:ascii="Times New Roman" w:eastAsia="Times New Roman" w:hAnsi="Times New Roman" w:cs="Times New Roman"/>
          <w:sz w:val="24"/>
          <w:szCs w:val="24"/>
          <w:lang w:val="mk-MK"/>
        </w:rPr>
        <w:t>ле учество во програм</w:t>
      </w:r>
      <w:r w:rsidR="001221DE">
        <w:rPr>
          <w:rFonts w:ascii="Times New Roman" w:eastAsia="Times New Roman" w:hAnsi="Times New Roman" w:cs="Times New Roman"/>
          <w:sz w:val="24"/>
          <w:szCs w:val="24"/>
          <w:lang w:val="mk-MK"/>
        </w:rPr>
        <w:t>ата, покрај останатите придобив</w:t>
      </w:r>
      <w:r w:rsidR="001115AF">
        <w:rPr>
          <w:rFonts w:ascii="Times New Roman" w:eastAsia="Times New Roman" w:hAnsi="Times New Roman" w:cs="Times New Roman"/>
          <w:sz w:val="24"/>
          <w:szCs w:val="24"/>
          <w:lang w:val="mk-MK"/>
        </w:rPr>
        <w:t>ки</w:t>
      </w:r>
      <w:r>
        <w:rPr>
          <w:rFonts w:ascii="Times New Roman" w:eastAsia="Times New Roman" w:hAnsi="Times New Roman" w:cs="Times New Roman"/>
          <w:sz w:val="24"/>
          <w:szCs w:val="24"/>
          <w:lang w:val="mk-MK"/>
        </w:rPr>
        <w:t xml:space="preserve"> ќе добијат и Сертификат </w:t>
      </w:r>
      <w:r w:rsidR="001115AF">
        <w:rPr>
          <w:rFonts w:ascii="Times New Roman" w:eastAsia="Times New Roman" w:hAnsi="Times New Roman" w:cs="Times New Roman"/>
          <w:sz w:val="24"/>
          <w:szCs w:val="24"/>
          <w:lang w:val="mk-MK"/>
        </w:rPr>
        <w:t xml:space="preserve">за активно учество. </w:t>
      </w:r>
    </w:p>
    <w:p w14:paraId="1BFF8029" w14:textId="77777777" w:rsidR="00F9729E" w:rsidRDefault="00F9729E">
      <w:pPr>
        <w:spacing w:line="276" w:lineRule="auto"/>
        <w:rPr>
          <w:rFonts w:ascii="Times New Roman" w:eastAsia="Times New Roman" w:hAnsi="Times New Roman" w:cs="Times New Roman"/>
          <w:sz w:val="24"/>
          <w:szCs w:val="24"/>
          <w:lang w:val="mk-MK"/>
        </w:rPr>
      </w:pPr>
    </w:p>
    <w:p w14:paraId="33E45DFE" w14:textId="77777777" w:rsidR="00984C48" w:rsidRDefault="007F34FF">
      <w:pPr>
        <w:spacing w:line="276" w:lineRule="auto"/>
        <w:rPr>
          <w:rFonts w:ascii="Times New Roman" w:eastAsia="Times New Roman" w:hAnsi="Times New Roman" w:cs="Times New Roman"/>
          <w:color w:val="FF0000"/>
          <w:sz w:val="24"/>
          <w:szCs w:val="24"/>
        </w:rPr>
      </w:pPr>
      <w:bookmarkStart w:id="0" w:name="_heading=h.gjdgxs" w:colFirst="0" w:colLast="0"/>
      <w:bookmarkEnd w:id="0"/>
      <w:r>
        <w:rPr>
          <w:rFonts w:ascii="Times New Roman" w:eastAsia="Times New Roman" w:hAnsi="Times New Roman" w:cs="Times New Roman"/>
          <w:b/>
          <w:sz w:val="24"/>
          <w:szCs w:val="24"/>
          <w:lang w:val="mk-MK"/>
        </w:rPr>
        <w:t>ОЧЕКУВАНИ РЕЗУЛТАТИ</w:t>
      </w:r>
      <w:r w:rsidR="005468C3">
        <w:rPr>
          <w:rFonts w:ascii="Times New Roman" w:eastAsia="Times New Roman" w:hAnsi="Times New Roman" w:cs="Times New Roman"/>
          <w:b/>
          <w:sz w:val="24"/>
          <w:szCs w:val="24"/>
        </w:rPr>
        <w:t>:</w:t>
      </w:r>
    </w:p>
    <w:p w14:paraId="5AF69C7C" w14:textId="77777777" w:rsidR="00984C48" w:rsidRDefault="007F34FF" w:rsidP="00537C3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По завршувањето на менторскиот период од 1 месец, од секој учесник се очекува да создаде 1 (еден) медиумски производ, медиумска содржина или форма на медиумско изразување преку кој ќе ги покрие програмските теми од обуката. </w:t>
      </w:r>
    </w:p>
    <w:p w14:paraId="41DE1843" w14:textId="77777777" w:rsidR="00537C39" w:rsidRPr="00537C39" w:rsidRDefault="00537C39" w:rsidP="00537C39">
      <w:pPr>
        <w:spacing w:line="276" w:lineRule="auto"/>
        <w:jc w:val="both"/>
        <w:rPr>
          <w:rFonts w:ascii="Times New Roman" w:eastAsia="Times New Roman" w:hAnsi="Times New Roman" w:cs="Times New Roman"/>
          <w:sz w:val="24"/>
          <w:szCs w:val="24"/>
        </w:rPr>
      </w:pPr>
    </w:p>
    <w:p w14:paraId="0055ACAB" w14:textId="77777777" w:rsidR="00984C48" w:rsidRDefault="00186C0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КРИТЕРИУМИ ЗА УЧЕСТВО</w:t>
      </w:r>
      <w:r w:rsidR="005468C3">
        <w:rPr>
          <w:rFonts w:ascii="Times New Roman" w:eastAsia="Times New Roman" w:hAnsi="Times New Roman" w:cs="Times New Roman"/>
          <w:b/>
          <w:sz w:val="24"/>
          <w:szCs w:val="24"/>
        </w:rPr>
        <w:t>:</w:t>
      </w:r>
    </w:p>
    <w:p w14:paraId="71CDC5EE" w14:textId="77777777" w:rsidR="007173DC" w:rsidRDefault="007173DC" w:rsidP="00FC01F8">
      <w:pPr>
        <w:spacing w:line="276"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Обуката и менторската програма се наменети исклучиво за млади новинари од Северна Македонија кои покажуваат интерес или би сакале да продолжат да работат на теми од областите на справување со минатото, меѓукултурен дијалог и транзициско новинарство. </w:t>
      </w:r>
    </w:p>
    <w:p w14:paraId="7E2F22EF" w14:textId="77777777" w:rsidR="00FC01F8" w:rsidRPr="00FC01F8" w:rsidRDefault="00934364" w:rsidP="00FC01F8">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mk-MK"/>
        </w:rPr>
        <w:t>Групата на млади новинари опфаќа</w:t>
      </w:r>
      <w:r w:rsidR="005468C3">
        <w:rPr>
          <w:rFonts w:ascii="Times New Roman" w:eastAsia="Times New Roman" w:hAnsi="Times New Roman" w:cs="Times New Roman"/>
          <w:b/>
          <w:sz w:val="24"/>
          <w:szCs w:val="24"/>
          <w:u w:val="single"/>
        </w:rPr>
        <w:t>:</w:t>
      </w:r>
    </w:p>
    <w:p w14:paraId="715C3391" w14:textId="77777777" w:rsidR="00934364" w:rsidRPr="00934364" w:rsidRDefault="00934364">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mk-MK"/>
        </w:rPr>
        <w:t>Кандидати на возраст од 18-35 години кои моментално работат или професионално би сакале да создадат медиумски содржини од областите на справување со минатото, меѓукултурниот дијалог и транзициско новинарство</w:t>
      </w:r>
    </w:p>
    <w:p w14:paraId="79332E8B" w14:textId="77777777" w:rsidR="00984C48" w:rsidRDefault="00934364">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mk-MK"/>
        </w:rPr>
        <w:t xml:space="preserve">Кандидати кои покажуваат интерес и мотивација за работа на медиумски содржини од областите на справување со минатото, меѓукултурен дијалог, транзициско новинарство и човекови права </w:t>
      </w:r>
    </w:p>
    <w:p w14:paraId="3B8D87DA" w14:textId="77777777" w:rsidR="00371F1F" w:rsidRPr="00934364" w:rsidRDefault="00934364" w:rsidP="00371F1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934364">
        <w:rPr>
          <w:rFonts w:ascii="Times New Roman" w:eastAsia="Times New Roman" w:hAnsi="Times New Roman" w:cs="Times New Roman"/>
          <w:sz w:val="24"/>
          <w:szCs w:val="24"/>
          <w:lang w:val="mk-MK"/>
        </w:rPr>
        <w:t xml:space="preserve">Кандидати кои покажуваат интерес во регионална соработка и работата на Регионалната канцеларија за младинска соработка </w:t>
      </w:r>
    </w:p>
    <w:p w14:paraId="3FA18BB0" w14:textId="77777777" w:rsidR="00537C39" w:rsidRPr="00537C39" w:rsidRDefault="00934364" w:rsidP="00934364">
      <w:pPr>
        <w:numPr>
          <w:ilvl w:val="0"/>
          <w:numId w:val="1"/>
        </w:numPr>
        <w:pBdr>
          <w:top w:val="nil"/>
          <w:left w:val="nil"/>
          <w:bottom w:val="nil"/>
          <w:right w:val="nil"/>
          <w:between w:val="nil"/>
        </w:pBdr>
        <w:spacing w:line="276" w:lineRule="auto"/>
        <w:rPr>
          <w:rFonts w:ascii="Times New Roman" w:eastAsia="Times New Roman" w:hAnsi="Times New Roman" w:cs="Times New Roman"/>
          <w:b/>
          <w:sz w:val="24"/>
          <w:szCs w:val="24"/>
        </w:rPr>
      </w:pPr>
      <w:r w:rsidRPr="00934364">
        <w:rPr>
          <w:rFonts w:ascii="Times New Roman" w:eastAsia="Times New Roman" w:hAnsi="Times New Roman" w:cs="Times New Roman"/>
          <w:sz w:val="24"/>
          <w:szCs w:val="24"/>
          <w:lang w:val="mk-MK"/>
        </w:rPr>
        <w:t xml:space="preserve">Кандидати со особена почит и вреднување на принципите на различност, родова еднаквост и човекови права </w:t>
      </w:r>
      <w:r w:rsidR="00537C39">
        <w:rPr>
          <w:rFonts w:ascii="Times New Roman" w:eastAsia="Times New Roman" w:hAnsi="Times New Roman" w:cs="Times New Roman"/>
          <w:b/>
          <w:sz w:val="24"/>
          <w:szCs w:val="24"/>
        </w:rPr>
        <w:br/>
      </w:r>
    </w:p>
    <w:p w14:paraId="3378C272" w14:textId="77777777" w:rsidR="00984C48" w:rsidRPr="00934364" w:rsidRDefault="00934364" w:rsidP="00934364">
      <w:pPr>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lang w:val="mk-MK"/>
        </w:rPr>
        <w:t>КРАЕН  ДАТУМ ЗА ПРИЈАВУВАЊЕ</w:t>
      </w:r>
      <w:r>
        <w:rPr>
          <w:rFonts w:ascii="Times New Roman" w:eastAsia="Times New Roman" w:hAnsi="Times New Roman" w:cs="Times New Roman"/>
          <w:b/>
          <w:sz w:val="24"/>
          <w:szCs w:val="24"/>
          <w:u w:val="single"/>
        </w:rPr>
        <w:t xml:space="preserve">: </w:t>
      </w:r>
    </w:p>
    <w:p w14:paraId="3AC84B48" w14:textId="02592F35" w:rsidR="00984C48" w:rsidRDefault="0093436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Повикот за пријавување е отворен до</w:t>
      </w:r>
      <w:r w:rsidR="005468C3">
        <w:rPr>
          <w:rFonts w:ascii="Times New Roman" w:eastAsia="Times New Roman" w:hAnsi="Times New Roman" w:cs="Times New Roman"/>
          <w:sz w:val="24"/>
          <w:szCs w:val="24"/>
        </w:rPr>
        <w:t xml:space="preserve"> </w:t>
      </w:r>
      <w:r w:rsidR="00EC62F3">
        <w:rPr>
          <w:rFonts w:ascii="Times New Roman" w:eastAsia="Times New Roman" w:hAnsi="Times New Roman" w:cs="Times New Roman"/>
          <w:b/>
          <w:sz w:val="24"/>
          <w:szCs w:val="24"/>
          <w:u w:val="single"/>
          <w:lang w:val="mk-MK"/>
        </w:rPr>
        <w:t>07 декември</w:t>
      </w:r>
      <w:r w:rsidR="005468C3">
        <w:rPr>
          <w:rFonts w:ascii="Times New Roman" w:eastAsia="Times New Roman" w:hAnsi="Times New Roman" w:cs="Times New Roman"/>
          <w:b/>
          <w:sz w:val="24"/>
          <w:szCs w:val="24"/>
          <w:u w:val="single"/>
        </w:rPr>
        <w:t xml:space="preserve"> 2021, 23:59</w:t>
      </w:r>
      <w:r w:rsidR="00BB6423">
        <w:rPr>
          <w:rFonts w:ascii="Times New Roman" w:eastAsia="Times New Roman" w:hAnsi="Times New Roman" w:cs="Times New Roman"/>
          <w:b/>
          <w:sz w:val="24"/>
          <w:szCs w:val="24"/>
          <w:u w:val="single"/>
          <w:lang w:val="mk-MK"/>
        </w:rPr>
        <w:t>ч</w:t>
      </w:r>
      <w:r w:rsidR="005468C3">
        <w:rPr>
          <w:rFonts w:ascii="Times New Roman" w:eastAsia="Times New Roman" w:hAnsi="Times New Roman" w:cs="Times New Roman"/>
          <w:b/>
          <w:sz w:val="24"/>
          <w:szCs w:val="24"/>
          <w:u w:val="single"/>
        </w:rPr>
        <w:t>.</w:t>
      </w:r>
    </w:p>
    <w:p w14:paraId="30FCE804" w14:textId="77777777" w:rsidR="00984C48" w:rsidRDefault="00984C48">
      <w:pPr>
        <w:spacing w:line="276" w:lineRule="auto"/>
        <w:rPr>
          <w:rFonts w:ascii="Times New Roman" w:eastAsia="Times New Roman" w:hAnsi="Times New Roman" w:cs="Times New Roman"/>
          <w:b/>
          <w:sz w:val="24"/>
          <w:szCs w:val="24"/>
          <w:u w:val="single"/>
        </w:rPr>
      </w:pPr>
    </w:p>
    <w:p w14:paraId="715DB9A4" w14:textId="77777777" w:rsidR="00537C39" w:rsidRDefault="00537C39">
      <w:pPr>
        <w:spacing w:line="276" w:lineRule="auto"/>
        <w:rPr>
          <w:rFonts w:ascii="Times New Roman" w:eastAsia="Times New Roman" w:hAnsi="Times New Roman" w:cs="Times New Roman"/>
          <w:b/>
          <w:sz w:val="24"/>
          <w:szCs w:val="24"/>
          <w:u w:val="single"/>
        </w:rPr>
      </w:pPr>
    </w:p>
    <w:p w14:paraId="33A7C0C4" w14:textId="77777777" w:rsidR="00625C0C" w:rsidRPr="00625C0C" w:rsidRDefault="00625C0C">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mk-MK"/>
        </w:rPr>
        <w:t>ПРИЈАВУВАЊЕ</w:t>
      </w:r>
      <w:r>
        <w:rPr>
          <w:rFonts w:ascii="Times New Roman" w:eastAsia="Times New Roman" w:hAnsi="Times New Roman" w:cs="Times New Roman"/>
          <w:b/>
          <w:sz w:val="24"/>
          <w:szCs w:val="24"/>
          <w:u w:val="single"/>
        </w:rPr>
        <w:t xml:space="preserve">: </w:t>
      </w:r>
    </w:p>
    <w:p w14:paraId="459AE02A" w14:textId="77777777" w:rsidR="00F57339" w:rsidRDefault="00625C0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Доколку оваа можност е од Ваш интерес и ги исполнувате горенаведените барања за учество, ве молиме испратете ја вашата пријава за учество преку </w:t>
      </w:r>
      <w:r w:rsidR="00E26D74">
        <w:rPr>
          <w:rFonts w:ascii="Times New Roman" w:eastAsia="Times New Roman" w:hAnsi="Times New Roman" w:cs="Times New Roman"/>
          <w:sz w:val="24"/>
          <w:szCs w:val="24"/>
          <w:lang w:val="mk-MK"/>
        </w:rPr>
        <w:t>следнава форма</w:t>
      </w:r>
      <w:r w:rsidR="00E26D74">
        <w:rPr>
          <w:rFonts w:ascii="Times New Roman" w:eastAsia="Times New Roman" w:hAnsi="Times New Roman" w:cs="Times New Roman"/>
          <w:sz w:val="24"/>
          <w:szCs w:val="24"/>
        </w:rPr>
        <w:t xml:space="preserve">: </w:t>
      </w:r>
      <w:r w:rsidR="00F57339">
        <w:rPr>
          <w:rFonts w:ascii="Times New Roman" w:eastAsia="Times New Roman" w:hAnsi="Times New Roman" w:cs="Times New Roman"/>
          <w:sz w:val="24"/>
          <w:szCs w:val="24"/>
        </w:rPr>
        <w:br/>
      </w:r>
      <w:hyperlink r:id="rId10" w:history="1">
        <w:r w:rsidR="00F57339" w:rsidRPr="0010404A">
          <w:rPr>
            <w:rStyle w:val="Hyperlink"/>
            <w:rFonts w:ascii="Times New Roman" w:eastAsia="Times New Roman" w:hAnsi="Times New Roman" w:cs="Times New Roman"/>
            <w:sz w:val="24"/>
            <w:szCs w:val="24"/>
          </w:rPr>
          <w:t>https://forms.gle/Tzqii7dQbtP3h8j78</w:t>
        </w:r>
      </w:hyperlink>
      <w:r w:rsidR="00F57339">
        <w:rPr>
          <w:rFonts w:ascii="Times New Roman" w:eastAsia="Times New Roman" w:hAnsi="Times New Roman" w:cs="Times New Roman"/>
          <w:sz w:val="24"/>
          <w:szCs w:val="24"/>
        </w:rPr>
        <w:t xml:space="preserve"> </w:t>
      </w:r>
      <w:r w:rsidR="00F57339">
        <w:rPr>
          <w:rFonts w:ascii="Times New Roman" w:eastAsia="Times New Roman" w:hAnsi="Times New Roman" w:cs="Times New Roman"/>
          <w:sz w:val="24"/>
          <w:szCs w:val="24"/>
        </w:rPr>
        <w:br/>
      </w:r>
    </w:p>
    <w:p w14:paraId="6196979A" w14:textId="77777777" w:rsidR="00984C48" w:rsidRDefault="007168CC">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ЗАБЕЛЕШКА</w:t>
      </w:r>
      <w:r w:rsidR="005468C3">
        <w:rPr>
          <w:rFonts w:ascii="Times New Roman" w:eastAsia="Times New Roman" w:hAnsi="Times New Roman" w:cs="Times New Roman"/>
          <w:b/>
          <w:sz w:val="24"/>
          <w:szCs w:val="24"/>
        </w:rPr>
        <w:t>:</w:t>
      </w:r>
    </w:p>
    <w:p w14:paraId="6942E1CF" w14:textId="77777777" w:rsidR="007168CC" w:rsidRPr="005F2118" w:rsidRDefault="007168CC" w:rsidP="007168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Учесниците ќе бидат избрани во согласност со критериумите наведени во повикот за пријавување на обуката со земање предвид еднаква родова и географска застапеност, како и застапеност на различните општествени групи. </w:t>
      </w:r>
    </w:p>
    <w:p w14:paraId="45DDAD7F" w14:textId="07D23B4B" w:rsidR="00537C39" w:rsidRPr="00537C39" w:rsidRDefault="005F2118" w:rsidP="005F2118">
      <w:pPr>
        <w:spacing w:line="276" w:lineRule="auto"/>
        <w:jc w:val="both"/>
        <w:rPr>
          <w:rFonts w:ascii="Times New Roman" w:eastAsia="Times New Roman" w:hAnsi="Times New Roman" w:cs="Times New Roman"/>
          <w:b/>
          <w:sz w:val="24"/>
          <w:szCs w:val="24"/>
        </w:rPr>
      </w:pPr>
      <w:r w:rsidRPr="005F2118">
        <w:rPr>
          <w:rFonts w:ascii="Times New Roman" w:eastAsia="Times New Roman" w:hAnsi="Times New Roman" w:cs="Times New Roman"/>
          <w:b/>
          <w:sz w:val="24"/>
          <w:szCs w:val="24"/>
          <w:lang w:val="mk-MK"/>
        </w:rPr>
        <w:t>Избраните кандидати</w:t>
      </w:r>
      <w:r>
        <w:rPr>
          <w:rFonts w:ascii="Times New Roman" w:eastAsia="Times New Roman" w:hAnsi="Times New Roman" w:cs="Times New Roman"/>
          <w:b/>
          <w:sz w:val="24"/>
          <w:szCs w:val="24"/>
          <w:lang w:val="mk-MK"/>
        </w:rPr>
        <w:t xml:space="preserve"> за обуката</w:t>
      </w:r>
      <w:r w:rsidRPr="005F2118">
        <w:rPr>
          <w:rFonts w:ascii="Times New Roman" w:eastAsia="Times New Roman" w:hAnsi="Times New Roman" w:cs="Times New Roman"/>
          <w:b/>
          <w:sz w:val="24"/>
          <w:szCs w:val="24"/>
          <w:lang w:val="mk-MK"/>
        </w:rPr>
        <w:t xml:space="preserve"> ќе би</w:t>
      </w:r>
      <w:r>
        <w:rPr>
          <w:rFonts w:ascii="Times New Roman" w:eastAsia="Times New Roman" w:hAnsi="Times New Roman" w:cs="Times New Roman"/>
          <w:b/>
          <w:sz w:val="24"/>
          <w:szCs w:val="24"/>
          <w:lang w:val="mk-MK"/>
        </w:rPr>
        <w:t xml:space="preserve">дат известени преку електронската адреса </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lang w:val="mk-MK"/>
        </w:rPr>
        <w:t>(</w:t>
      </w:r>
      <w:r>
        <w:rPr>
          <w:rFonts w:ascii="Times New Roman" w:eastAsia="Times New Roman" w:hAnsi="Times New Roman" w:cs="Times New Roman"/>
          <w:b/>
          <w:sz w:val="24"/>
          <w:szCs w:val="24"/>
        </w:rPr>
        <w:t xml:space="preserve">e-mail) </w:t>
      </w:r>
      <w:r w:rsidRPr="005F2118">
        <w:rPr>
          <w:rFonts w:ascii="Times New Roman" w:eastAsia="Times New Roman" w:hAnsi="Times New Roman" w:cs="Times New Roman"/>
          <w:b/>
          <w:sz w:val="24"/>
          <w:szCs w:val="24"/>
          <w:lang w:val="mk-MK"/>
        </w:rPr>
        <w:t xml:space="preserve">наведена во пријавата, најдоцна до </w:t>
      </w:r>
      <w:r w:rsidR="00EC62F3">
        <w:rPr>
          <w:rFonts w:ascii="Times New Roman" w:eastAsia="Times New Roman" w:hAnsi="Times New Roman" w:cs="Times New Roman"/>
          <w:b/>
          <w:sz w:val="24"/>
          <w:szCs w:val="24"/>
          <w:u w:val="single"/>
          <w:lang w:val="mk-MK"/>
        </w:rPr>
        <w:t>09 декември</w:t>
      </w:r>
      <w:r w:rsidR="000D11EE">
        <w:rPr>
          <w:rFonts w:ascii="Times New Roman" w:eastAsia="Times New Roman" w:hAnsi="Times New Roman" w:cs="Times New Roman"/>
          <w:b/>
          <w:sz w:val="24"/>
          <w:szCs w:val="24"/>
          <w:u w:val="single"/>
          <w:lang w:val="mk-MK"/>
        </w:rPr>
        <w:t xml:space="preserve"> </w:t>
      </w:r>
      <w:r w:rsidRPr="003D140C">
        <w:rPr>
          <w:rFonts w:ascii="Times New Roman" w:eastAsia="Times New Roman" w:hAnsi="Times New Roman" w:cs="Times New Roman"/>
          <w:b/>
          <w:sz w:val="24"/>
          <w:szCs w:val="24"/>
          <w:u w:val="single"/>
          <w:lang w:val="mk-MK"/>
        </w:rPr>
        <w:t>2021</w:t>
      </w:r>
      <w:r w:rsidRPr="005F2118">
        <w:rPr>
          <w:rFonts w:ascii="Times New Roman" w:eastAsia="Times New Roman" w:hAnsi="Times New Roman" w:cs="Times New Roman"/>
          <w:b/>
          <w:sz w:val="24"/>
          <w:szCs w:val="24"/>
          <w:lang w:val="mk-MK"/>
        </w:rPr>
        <w:t>.</w:t>
      </w:r>
    </w:p>
    <w:p w14:paraId="6455BF2B" w14:textId="77777777" w:rsidR="00AE546A" w:rsidRPr="00537C39" w:rsidRDefault="005F211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За сите дополнителни прашања, ве молиме контактирајте со локалната канцеларија на РКМС во Северна Македонија, преку електронската адреса</w:t>
      </w:r>
      <w:r>
        <w:rPr>
          <w:rFonts w:ascii="Times New Roman" w:eastAsia="Times New Roman" w:hAnsi="Times New Roman" w:cs="Times New Roman"/>
          <w:sz w:val="24"/>
          <w:szCs w:val="24"/>
        </w:rPr>
        <w:t xml:space="preserve">: </w:t>
      </w:r>
      <w:hyperlink r:id="rId11" w:history="1">
        <w:r w:rsidR="00E35F3C" w:rsidRPr="002C2719">
          <w:rPr>
            <w:rStyle w:val="Hyperlink"/>
            <w:rFonts w:ascii="Times New Roman" w:eastAsia="Times New Roman" w:hAnsi="Times New Roman" w:cs="Times New Roman"/>
            <w:sz w:val="24"/>
            <w:szCs w:val="24"/>
          </w:rPr>
          <w:t>tanja.paneva@rycowb.org</w:t>
        </w:r>
      </w:hyperlink>
      <w:r w:rsidR="002C0A29">
        <w:br/>
      </w:r>
    </w:p>
    <w:p w14:paraId="4893D340" w14:textId="77777777" w:rsidR="00FC01F8" w:rsidRPr="00F813FF" w:rsidRDefault="002C0A29">
      <w:pPr>
        <w:spacing w:line="276" w:lineRule="auto"/>
        <w:rPr>
          <w:rFonts w:ascii="Times New Roman" w:eastAsia="Times New Roman" w:hAnsi="Times New Roman" w:cs="Times New Roman"/>
          <w:b/>
          <w:sz w:val="24"/>
          <w:szCs w:val="24"/>
          <w:u w:val="single"/>
          <w:lang w:val="mk-MK"/>
        </w:rPr>
      </w:pPr>
      <w:r w:rsidRPr="00F813FF">
        <w:rPr>
          <w:rFonts w:ascii="Times New Roman" w:eastAsia="Times New Roman" w:hAnsi="Times New Roman" w:cs="Times New Roman"/>
          <w:b/>
          <w:sz w:val="24"/>
          <w:szCs w:val="24"/>
          <w:u w:val="single"/>
          <w:lang w:val="mk-MK"/>
        </w:rPr>
        <w:t>ВАЖНИ ТЕХНИЧКИ И ЛОГИСТИЧКИ ИНФОРМАЦИИ</w:t>
      </w:r>
    </w:p>
    <w:p w14:paraId="6A1C170A" w14:textId="5FBB74A9" w:rsidR="00FC01F8" w:rsidRPr="006028E1" w:rsidRDefault="002C0A29" w:rsidP="00FC01F8">
      <w:pPr>
        <w:spacing w:line="276" w:lineRule="auto"/>
        <w:rPr>
          <w:rFonts w:ascii="Times New Roman" w:eastAsia="Times New Roman" w:hAnsi="Times New Roman" w:cs="Times New Roman"/>
          <w:color w:val="000000"/>
          <w:sz w:val="24"/>
          <w:szCs w:val="24"/>
          <w:lang w:val="mk-MK"/>
        </w:rPr>
      </w:pPr>
      <w:r>
        <w:rPr>
          <w:rFonts w:ascii="Times New Roman" w:eastAsia="Times New Roman" w:hAnsi="Times New Roman" w:cs="Times New Roman"/>
          <w:b/>
          <w:sz w:val="24"/>
          <w:szCs w:val="24"/>
          <w:lang w:val="mk-MK"/>
        </w:rPr>
        <w:t>Датуми на обуката</w:t>
      </w:r>
      <w:r w:rsidR="00FC01F8">
        <w:rPr>
          <w:rFonts w:ascii="Times New Roman" w:eastAsia="Times New Roman" w:hAnsi="Times New Roman" w:cs="Times New Roman"/>
          <w:b/>
          <w:sz w:val="24"/>
          <w:szCs w:val="24"/>
        </w:rPr>
        <w:t>:</w:t>
      </w:r>
      <w:r w:rsidR="00FC01F8">
        <w:rPr>
          <w:rFonts w:ascii="Times New Roman" w:eastAsia="Times New Roman" w:hAnsi="Times New Roman" w:cs="Times New Roman"/>
          <w:color w:val="FF0000"/>
          <w:sz w:val="24"/>
          <w:szCs w:val="24"/>
        </w:rPr>
        <w:br/>
      </w:r>
      <w:r w:rsidR="00EC62F3">
        <w:rPr>
          <w:rFonts w:ascii="Times New Roman" w:eastAsia="Times New Roman" w:hAnsi="Times New Roman" w:cs="Times New Roman"/>
          <w:color w:val="000000"/>
          <w:sz w:val="24"/>
          <w:szCs w:val="24"/>
          <w:lang w:val="mk-MK"/>
        </w:rPr>
        <w:t>11 - 13</w:t>
      </w:r>
      <w:r>
        <w:rPr>
          <w:rFonts w:ascii="Times New Roman" w:eastAsia="Times New Roman" w:hAnsi="Times New Roman" w:cs="Times New Roman"/>
          <w:color w:val="000000"/>
          <w:sz w:val="24"/>
          <w:szCs w:val="24"/>
          <w:lang w:val="mk-MK"/>
        </w:rPr>
        <w:t xml:space="preserve"> </w:t>
      </w:r>
      <w:r w:rsidR="00EC62F3">
        <w:rPr>
          <w:rFonts w:ascii="Times New Roman" w:eastAsia="Times New Roman" w:hAnsi="Times New Roman" w:cs="Times New Roman"/>
          <w:color w:val="000000"/>
          <w:sz w:val="24"/>
          <w:szCs w:val="24"/>
          <w:lang w:val="mk-MK"/>
        </w:rPr>
        <w:t>декември</w:t>
      </w:r>
    </w:p>
    <w:p w14:paraId="52ACBDD6" w14:textId="77777777" w:rsidR="00FC01F8" w:rsidRDefault="002C0A29"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mk-MK"/>
        </w:rPr>
        <w:t>Времетраење</w:t>
      </w:r>
      <w:r w:rsidR="00FC01F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lang w:val="mk-MK"/>
        </w:rPr>
        <w:t>дена</w:t>
      </w:r>
      <w:r w:rsidR="00FC01F8">
        <w:rPr>
          <w:rFonts w:ascii="Times New Roman" w:eastAsia="Times New Roman" w:hAnsi="Times New Roman" w:cs="Times New Roman"/>
          <w:sz w:val="24"/>
          <w:szCs w:val="24"/>
        </w:rPr>
        <w:t xml:space="preserve"> </w:t>
      </w:r>
    </w:p>
    <w:p w14:paraId="47FBA777" w14:textId="77777777" w:rsidR="00FC01F8" w:rsidRPr="002C0A29" w:rsidRDefault="002C0A29" w:rsidP="00FC01F8">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b/>
          <w:sz w:val="24"/>
          <w:szCs w:val="24"/>
          <w:lang w:val="mk-MK"/>
        </w:rPr>
        <w:t>Времетраење на менторската програма</w:t>
      </w:r>
      <w:r w:rsidR="00FC01F8" w:rsidRPr="007B0F8D">
        <w:rPr>
          <w:rFonts w:ascii="Times New Roman" w:eastAsia="Times New Roman" w:hAnsi="Times New Roman" w:cs="Times New Roman"/>
          <w:b/>
          <w:sz w:val="24"/>
          <w:szCs w:val="24"/>
        </w:rPr>
        <w:t xml:space="preserve">: </w:t>
      </w:r>
      <w:r w:rsidR="00FC01F8" w:rsidRPr="007B0F8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mk-MK"/>
        </w:rPr>
        <w:t>месец</w:t>
      </w:r>
    </w:p>
    <w:p w14:paraId="1C544937" w14:textId="77777777" w:rsidR="00FC01F8" w:rsidRPr="002C0A29" w:rsidRDefault="002C0A29" w:rsidP="00FC01F8">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b/>
          <w:sz w:val="24"/>
          <w:szCs w:val="24"/>
          <w:lang w:val="mk-MK"/>
        </w:rPr>
        <w:t>Место</w:t>
      </w:r>
      <w:r w:rsidR="00FC01F8" w:rsidRPr="007B0F8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Скопје</w:t>
      </w:r>
    </w:p>
    <w:p w14:paraId="6889734F" w14:textId="77777777" w:rsidR="00371F1F" w:rsidRPr="00371F1F" w:rsidRDefault="002C0A29" w:rsidP="00FC01F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mk-MK"/>
        </w:rPr>
        <w:t>Број на учесници</w:t>
      </w:r>
      <w:r w:rsidR="00371F1F">
        <w:rPr>
          <w:rFonts w:ascii="Times New Roman" w:eastAsia="Times New Roman" w:hAnsi="Times New Roman" w:cs="Times New Roman"/>
          <w:color w:val="000000"/>
          <w:sz w:val="24"/>
          <w:szCs w:val="24"/>
        </w:rPr>
        <w:t>: 20</w:t>
      </w:r>
    </w:p>
    <w:p w14:paraId="7C197D9B" w14:textId="77777777" w:rsidR="00371F1F" w:rsidRPr="002C0A29" w:rsidRDefault="002C0A29" w:rsidP="00FC01F8">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b/>
          <w:sz w:val="24"/>
          <w:szCs w:val="24"/>
          <w:lang w:val="mk-MK"/>
        </w:rPr>
        <w:t>Јазик на кој ќе се изведува обуката</w:t>
      </w:r>
      <w:r w:rsidR="00371F1F" w:rsidRPr="00371F1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mk-MK"/>
        </w:rPr>
        <w:t>Македонски</w:t>
      </w:r>
    </w:p>
    <w:p w14:paraId="78F49053" w14:textId="5B19F353" w:rsidR="00371F1F" w:rsidRDefault="002C0A29" w:rsidP="002C0A2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Трошоците за превоз и сместување на учесниците ќе бидат целосно покриени. </w:t>
      </w:r>
    </w:p>
    <w:p w14:paraId="5951CB71" w14:textId="77777777" w:rsidR="00F813FF" w:rsidRDefault="00371F1F" w:rsidP="00FC01F8">
      <w:pPr>
        <w:spacing w:line="276" w:lineRule="auto"/>
        <w:rPr>
          <w:rFonts w:ascii="Times New Roman" w:eastAsia="Times New Roman" w:hAnsi="Times New Roman" w:cs="Times New Roman"/>
          <w:b/>
          <w:sz w:val="24"/>
          <w:szCs w:val="24"/>
        </w:rPr>
      </w:pPr>
      <w:r w:rsidRPr="00F813FF">
        <w:rPr>
          <w:rFonts w:ascii="Times New Roman" w:eastAsia="Times New Roman" w:hAnsi="Times New Roman" w:cs="Times New Roman"/>
          <w:b/>
          <w:sz w:val="24"/>
          <w:szCs w:val="24"/>
        </w:rPr>
        <w:t>*</w:t>
      </w:r>
      <w:r w:rsidR="00F813FF" w:rsidRPr="00F813FF">
        <w:rPr>
          <w:rFonts w:ascii="Times New Roman" w:eastAsia="Times New Roman" w:hAnsi="Times New Roman" w:cs="Times New Roman"/>
          <w:b/>
          <w:sz w:val="24"/>
          <w:szCs w:val="24"/>
          <w:lang w:val="mk-MK"/>
        </w:rPr>
        <w:t>ВАЖНО ИЗВЕСТУВАЊЕ</w:t>
      </w:r>
      <w:r w:rsidR="00F813FF" w:rsidRPr="00F813FF">
        <w:rPr>
          <w:rFonts w:ascii="Times New Roman" w:eastAsia="Times New Roman" w:hAnsi="Times New Roman" w:cs="Times New Roman"/>
          <w:b/>
          <w:sz w:val="24"/>
          <w:szCs w:val="24"/>
        </w:rPr>
        <w:t xml:space="preserve">: </w:t>
      </w:r>
    </w:p>
    <w:p w14:paraId="31F6A1AB" w14:textId="77777777" w:rsidR="00F813FF" w:rsidRPr="00F813FF" w:rsidRDefault="00F813FF" w:rsidP="00F813FF">
      <w:pPr>
        <w:spacing w:line="276"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Во согласност со важечките здравствени протоколи издадени од Владата на Северна Македонија, секој учесник потребно е да поседува вакцинален сертификат </w:t>
      </w:r>
      <w:r w:rsidR="00CE5902">
        <w:rPr>
          <w:rFonts w:ascii="Times New Roman" w:eastAsia="Times New Roman" w:hAnsi="Times New Roman" w:cs="Times New Roman"/>
          <w:sz w:val="24"/>
          <w:szCs w:val="24"/>
          <w:lang w:val="mk-MK"/>
        </w:rPr>
        <w:t>што докажува примени 2 дози од вакцината против КОВИД-19</w:t>
      </w:r>
      <w:r>
        <w:rPr>
          <w:rFonts w:ascii="Times New Roman" w:eastAsia="Times New Roman" w:hAnsi="Times New Roman" w:cs="Times New Roman"/>
          <w:sz w:val="24"/>
          <w:szCs w:val="24"/>
          <w:lang w:val="mk-MK"/>
        </w:rPr>
        <w:t xml:space="preserve"> или сертификат од признаена здравствена установа со кој се докажува </w:t>
      </w:r>
      <w:r w:rsidR="008A3DB0">
        <w:rPr>
          <w:rFonts w:ascii="Times New Roman" w:eastAsia="Times New Roman" w:hAnsi="Times New Roman" w:cs="Times New Roman"/>
          <w:sz w:val="24"/>
          <w:szCs w:val="24"/>
          <w:lang w:val="mk-MK"/>
        </w:rPr>
        <w:t xml:space="preserve">заздравување од инфекција со КОВИД-19 во последните 45 дена, сметајќи од денот на целосното оздравување. </w:t>
      </w:r>
    </w:p>
    <w:p w14:paraId="5DA4DB03" w14:textId="77777777" w:rsidR="00F813FF" w:rsidRDefault="00F813FF" w:rsidP="00FC01F8">
      <w:pPr>
        <w:spacing w:line="276" w:lineRule="auto"/>
        <w:rPr>
          <w:rFonts w:ascii="Times New Roman" w:eastAsia="Times New Roman" w:hAnsi="Times New Roman" w:cs="Times New Roman"/>
          <w:sz w:val="24"/>
          <w:szCs w:val="24"/>
        </w:rPr>
      </w:pPr>
    </w:p>
    <w:p w14:paraId="1872DD48" w14:textId="77777777" w:rsidR="00FC01F8" w:rsidRDefault="00FC01F8">
      <w:pPr>
        <w:spacing w:line="276" w:lineRule="auto"/>
        <w:rPr>
          <w:rFonts w:ascii="Times New Roman" w:eastAsia="Times New Roman" w:hAnsi="Times New Roman" w:cs="Times New Roman"/>
          <w:sz w:val="24"/>
          <w:szCs w:val="24"/>
        </w:rPr>
      </w:pPr>
    </w:p>
    <w:p w14:paraId="099FC8CF" w14:textId="77777777" w:rsidR="00984C48" w:rsidRDefault="009044D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ЗА ОРГАНИЗАТОРОТ</w:t>
      </w:r>
      <w:r>
        <w:rPr>
          <w:rFonts w:ascii="Times New Roman" w:eastAsia="Times New Roman" w:hAnsi="Times New Roman" w:cs="Times New Roman"/>
          <w:b/>
          <w:sz w:val="24"/>
          <w:szCs w:val="24"/>
        </w:rPr>
        <w:t xml:space="preserve">: </w:t>
      </w:r>
      <w:bookmarkStart w:id="1" w:name="_GoBack"/>
      <w:bookmarkEnd w:id="1"/>
    </w:p>
    <w:p w14:paraId="51E762C6" w14:textId="77777777" w:rsidR="009044DA" w:rsidRPr="000600DD" w:rsidRDefault="009044DA" w:rsidP="009044D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mk-MK"/>
        </w:rPr>
        <w:t>Регионалната канцеларија за младинска соработка (РКМС)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mk-MK"/>
        </w:rPr>
        <w:t xml:space="preserve">функционира како независен институционален механизам </w:t>
      </w:r>
      <w:r w:rsidR="009F7013">
        <w:rPr>
          <w:rFonts w:ascii="Times New Roman" w:eastAsia="Times New Roman" w:hAnsi="Times New Roman" w:cs="Times New Roman"/>
          <w:sz w:val="24"/>
          <w:szCs w:val="24"/>
          <w:lang w:val="mk-MK"/>
        </w:rPr>
        <w:t>и е основана од договорните страни</w:t>
      </w:r>
      <w:r>
        <w:rPr>
          <w:rFonts w:ascii="Times New Roman" w:eastAsia="Times New Roman" w:hAnsi="Times New Roman" w:cs="Times New Roman"/>
          <w:sz w:val="24"/>
          <w:szCs w:val="24"/>
          <w:lang w:val="mk-MK"/>
        </w:rPr>
        <w:t xml:space="preserve"> во</w:t>
      </w:r>
      <w:r w:rsidR="009F7013">
        <w:rPr>
          <w:rFonts w:ascii="Times New Roman" w:eastAsia="Times New Roman" w:hAnsi="Times New Roman" w:cs="Times New Roman"/>
          <w:sz w:val="24"/>
          <w:szCs w:val="24"/>
          <w:lang w:val="mk-MK"/>
        </w:rPr>
        <w:t xml:space="preserve"> регионот</w:t>
      </w:r>
      <w:r>
        <w:rPr>
          <w:rFonts w:ascii="Times New Roman" w:eastAsia="Times New Roman" w:hAnsi="Times New Roman" w:cs="Times New Roman"/>
          <w:sz w:val="24"/>
          <w:szCs w:val="24"/>
          <w:lang w:val="mk-MK"/>
        </w:rPr>
        <w:t xml:space="preserve"> Западен Балкан </w:t>
      </w:r>
      <w:r w:rsidR="009F7013">
        <w:rPr>
          <w:rFonts w:ascii="Times New Roman" w:eastAsia="Times New Roman" w:hAnsi="Times New Roman" w:cs="Times New Roman"/>
          <w:sz w:val="24"/>
          <w:szCs w:val="24"/>
          <w:lang w:val="mk-MK"/>
        </w:rPr>
        <w:t xml:space="preserve">6 </w:t>
      </w:r>
      <w:r>
        <w:rPr>
          <w:rFonts w:ascii="Times New Roman" w:eastAsia="Times New Roman" w:hAnsi="Times New Roman" w:cs="Times New Roman"/>
          <w:sz w:val="24"/>
          <w:szCs w:val="24"/>
          <w:lang w:val="mk-MK"/>
        </w:rPr>
        <w:t>(ЗБ6)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Албанија, Босна и Херцеговина,</w:t>
      </w:r>
      <w:r w:rsidR="00E54A2F">
        <w:rPr>
          <w:rFonts w:ascii="Times New Roman" w:eastAsia="Times New Roman" w:hAnsi="Times New Roman" w:cs="Times New Roman"/>
          <w:sz w:val="24"/>
          <w:szCs w:val="24"/>
          <w:lang w:val="mk-MK"/>
        </w:rPr>
        <w:t xml:space="preserve"> Косово</w:t>
      </w:r>
      <w:r w:rsidR="00786A18">
        <w:rPr>
          <w:rFonts w:ascii="Times New Roman" w:eastAsia="Times New Roman" w:hAnsi="Times New Roman" w:cs="Times New Roman"/>
          <w:sz w:val="24"/>
          <w:szCs w:val="24"/>
          <w:lang w:val="mk-MK"/>
        </w:rPr>
        <w:t>*</w:t>
      </w:r>
      <w:r w:rsidR="00786A18" w:rsidRPr="00E45583">
        <w:rPr>
          <w:rStyle w:val="FootnoteReference"/>
          <w:rFonts w:ascii="Times New Roman" w:eastAsia="Times New Roman" w:hAnsi="Times New Roman" w:cs="Times New Roman"/>
          <w:sz w:val="2"/>
          <w:szCs w:val="24"/>
          <w:lang w:val="mk-MK"/>
        </w:rPr>
        <w:footnoteReference w:id="1"/>
      </w:r>
      <w:r w:rsidR="00E54A2F">
        <w:rPr>
          <w:rFonts w:ascii="Times New Roman" w:eastAsia="Times New Roman" w:hAnsi="Times New Roman" w:cs="Times New Roman"/>
          <w:sz w:val="24"/>
          <w:szCs w:val="24"/>
          <w:lang w:val="mk-MK"/>
        </w:rPr>
        <w:t>,</w:t>
      </w:r>
      <w:r>
        <w:rPr>
          <w:rFonts w:ascii="Times New Roman" w:eastAsia="Times New Roman" w:hAnsi="Times New Roman" w:cs="Times New Roman"/>
          <w:sz w:val="24"/>
          <w:szCs w:val="24"/>
          <w:lang w:val="mk-MK"/>
        </w:rPr>
        <w:t xml:space="preserve"> Црна Гора, Северна Македонија и Србија, насочена кон поддршка на </w:t>
      </w:r>
      <w:r w:rsidR="000600DD">
        <w:rPr>
          <w:rFonts w:ascii="Times New Roman" w:eastAsia="Times New Roman" w:hAnsi="Times New Roman" w:cs="Times New Roman"/>
          <w:sz w:val="24"/>
          <w:szCs w:val="24"/>
          <w:lang w:val="mk-MK"/>
        </w:rPr>
        <w:t>процесот на помирување и соработка помеѓу младите од регионот преку програми за младинска размена. За повеќе информации за РКМС, ве молиме посетете ја страницата</w:t>
      </w:r>
      <w:r w:rsidR="000600DD">
        <w:rPr>
          <w:rFonts w:ascii="Times New Roman" w:eastAsia="Times New Roman" w:hAnsi="Times New Roman" w:cs="Times New Roman"/>
          <w:sz w:val="24"/>
          <w:szCs w:val="24"/>
        </w:rPr>
        <w:t xml:space="preserve">: </w:t>
      </w:r>
      <w:hyperlink r:id="rId12">
        <w:r w:rsidR="000600DD">
          <w:rPr>
            <w:rFonts w:ascii="Times New Roman" w:eastAsia="Times New Roman" w:hAnsi="Times New Roman" w:cs="Times New Roman"/>
            <w:color w:val="1155CC"/>
            <w:sz w:val="24"/>
            <w:szCs w:val="24"/>
            <w:u w:val="single"/>
          </w:rPr>
          <w:t>www.rycowb.org</w:t>
        </w:r>
      </w:hyperlink>
    </w:p>
    <w:p w14:paraId="34C51AE6" w14:textId="77777777" w:rsidR="009044DA" w:rsidRDefault="009044DA">
      <w:pPr>
        <w:spacing w:line="276" w:lineRule="auto"/>
        <w:rPr>
          <w:rFonts w:ascii="Times New Roman" w:eastAsia="Times New Roman" w:hAnsi="Times New Roman" w:cs="Times New Roman"/>
          <w:b/>
          <w:sz w:val="24"/>
          <w:szCs w:val="24"/>
        </w:rPr>
      </w:pPr>
    </w:p>
    <w:p w14:paraId="08A5C2A6" w14:textId="77777777" w:rsidR="00984C48" w:rsidRPr="00717033" w:rsidRDefault="00984C48">
      <w:pPr>
        <w:spacing w:line="276" w:lineRule="auto"/>
        <w:jc w:val="both"/>
        <w:rPr>
          <w:rFonts w:ascii="Times New Roman" w:eastAsia="Times New Roman" w:hAnsi="Times New Roman" w:cs="Times New Roman"/>
          <w:sz w:val="24"/>
          <w:szCs w:val="24"/>
        </w:rPr>
      </w:pPr>
      <w:bookmarkStart w:id="2" w:name="_heading=h.30j0zll" w:colFirst="0" w:colLast="0"/>
      <w:bookmarkEnd w:id="2"/>
    </w:p>
    <w:sectPr w:rsidR="00984C48" w:rsidRPr="00717033" w:rsidSect="00CF1736">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02BB4" w14:textId="77777777" w:rsidR="00371946" w:rsidRDefault="00371946">
      <w:pPr>
        <w:spacing w:after="0" w:line="240" w:lineRule="auto"/>
      </w:pPr>
      <w:r>
        <w:separator/>
      </w:r>
    </w:p>
  </w:endnote>
  <w:endnote w:type="continuationSeparator" w:id="0">
    <w:p w14:paraId="3C28810F" w14:textId="77777777" w:rsidR="00371946" w:rsidRDefault="0037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752E6" w14:textId="77777777" w:rsidR="00371946" w:rsidRDefault="00371946">
      <w:pPr>
        <w:spacing w:after="0" w:line="240" w:lineRule="auto"/>
      </w:pPr>
      <w:r>
        <w:separator/>
      </w:r>
    </w:p>
  </w:footnote>
  <w:footnote w:type="continuationSeparator" w:id="0">
    <w:p w14:paraId="19670289" w14:textId="77777777" w:rsidR="00371946" w:rsidRDefault="00371946">
      <w:pPr>
        <w:spacing w:after="0" w:line="240" w:lineRule="auto"/>
      </w:pPr>
      <w:r>
        <w:continuationSeparator/>
      </w:r>
    </w:p>
  </w:footnote>
  <w:footnote w:id="1">
    <w:p w14:paraId="7C3C84CB" w14:textId="77777777" w:rsidR="00786A18" w:rsidRPr="00786A18" w:rsidRDefault="00786A18">
      <w:pPr>
        <w:pStyle w:val="FootnoteText"/>
        <w:rPr>
          <w:lang w:val="mk-MK"/>
        </w:rPr>
      </w:pPr>
      <w:r w:rsidRPr="008A7549">
        <w:rPr>
          <w:rFonts w:ascii="Times New Roman" w:eastAsia="Times New Roman" w:hAnsi="Times New Roman" w:cs="Times New Roman"/>
          <w:sz w:val="24"/>
          <w:szCs w:val="24"/>
          <w:lang w:val="mk-MK"/>
        </w:rPr>
        <w:t>*Ваквото определување е без оглед на статусот и истото е во согласност со Резолуцијата 1244/1999 на Советот за безбедност на Обединетите нации и мислењето на Меѓународниот суд на правдата во врска со декларацијата за независност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3E0C" w14:textId="77777777"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3F124BE" wp14:editId="351B87FB">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11E6A"/>
    <w:multiLevelType w:val="hybridMultilevel"/>
    <w:tmpl w:val="E01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D2C4C4C"/>
    <w:multiLevelType w:val="hybridMultilevel"/>
    <w:tmpl w:val="A82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4C48"/>
    <w:rsid w:val="000060BF"/>
    <w:rsid w:val="00006AD4"/>
    <w:rsid w:val="00042A69"/>
    <w:rsid w:val="000600DD"/>
    <w:rsid w:val="000770C6"/>
    <w:rsid w:val="000C19B3"/>
    <w:rsid w:val="000D11EE"/>
    <w:rsid w:val="00111148"/>
    <w:rsid w:val="001115AF"/>
    <w:rsid w:val="001221DE"/>
    <w:rsid w:val="001252D6"/>
    <w:rsid w:val="00133316"/>
    <w:rsid w:val="00136CDF"/>
    <w:rsid w:val="00145AFC"/>
    <w:rsid w:val="0014760E"/>
    <w:rsid w:val="0015445E"/>
    <w:rsid w:val="001569A1"/>
    <w:rsid w:val="00157158"/>
    <w:rsid w:val="00186C0A"/>
    <w:rsid w:val="001A6137"/>
    <w:rsid w:val="001C410E"/>
    <w:rsid w:val="001E74DB"/>
    <w:rsid w:val="001F71BB"/>
    <w:rsid w:val="00215613"/>
    <w:rsid w:val="00253E92"/>
    <w:rsid w:val="002548DA"/>
    <w:rsid w:val="002A3472"/>
    <w:rsid w:val="002C0A29"/>
    <w:rsid w:val="002D312B"/>
    <w:rsid w:val="002E5DDF"/>
    <w:rsid w:val="00341418"/>
    <w:rsid w:val="003552DD"/>
    <w:rsid w:val="00360750"/>
    <w:rsid w:val="00370B6C"/>
    <w:rsid w:val="00371946"/>
    <w:rsid w:val="00371F1F"/>
    <w:rsid w:val="00385093"/>
    <w:rsid w:val="003903AD"/>
    <w:rsid w:val="003A634B"/>
    <w:rsid w:val="003C11A9"/>
    <w:rsid w:val="003C3151"/>
    <w:rsid w:val="003D140C"/>
    <w:rsid w:val="003E0700"/>
    <w:rsid w:val="00404D4D"/>
    <w:rsid w:val="00453A7B"/>
    <w:rsid w:val="004774BB"/>
    <w:rsid w:val="004C3DBD"/>
    <w:rsid w:val="00534B66"/>
    <w:rsid w:val="00537C39"/>
    <w:rsid w:val="005468C3"/>
    <w:rsid w:val="00551B68"/>
    <w:rsid w:val="0055498C"/>
    <w:rsid w:val="0055591F"/>
    <w:rsid w:val="005603C0"/>
    <w:rsid w:val="005659E8"/>
    <w:rsid w:val="00570D35"/>
    <w:rsid w:val="00592CC7"/>
    <w:rsid w:val="00592EF0"/>
    <w:rsid w:val="005C6D08"/>
    <w:rsid w:val="005E54E3"/>
    <w:rsid w:val="005F2118"/>
    <w:rsid w:val="006028E1"/>
    <w:rsid w:val="0060399B"/>
    <w:rsid w:val="00625C0C"/>
    <w:rsid w:val="00674B89"/>
    <w:rsid w:val="006B0B0B"/>
    <w:rsid w:val="006E0F93"/>
    <w:rsid w:val="007150C0"/>
    <w:rsid w:val="007168CC"/>
    <w:rsid w:val="00717033"/>
    <w:rsid w:val="007173DC"/>
    <w:rsid w:val="00721D61"/>
    <w:rsid w:val="00747ABC"/>
    <w:rsid w:val="00786A18"/>
    <w:rsid w:val="00790CCA"/>
    <w:rsid w:val="007B0F8D"/>
    <w:rsid w:val="007F34FF"/>
    <w:rsid w:val="00801CB3"/>
    <w:rsid w:val="0082243B"/>
    <w:rsid w:val="00846D70"/>
    <w:rsid w:val="00875A93"/>
    <w:rsid w:val="0089714E"/>
    <w:rsid w:val="00897E7F"/>
    <w:rsid w:val="008A3DB0"/>
    <w:rsid w:val="008A7549"/>
    <w:rsid w:val="008C309F"/>
    <w:rsid w:val="008F3A17"/>
    <w:rsid w:val="00900562"/>
    <w:rsid w:val="009044DA"/>
    <w:rsid w:val="00934364"/>
    <w:rsid w:val="00946351"/>
    <w:rsid w:val="00953FD4"/>
    <w:rsid w:val="00984C48"/>
    <w:rsid w:val="00987DC5"/>
    <w:rsid w:val="009A1460"/>
    <w:rsid w:val="009B5D37"/>
    <w:rsid w:val="009D1935"/>
    <w:rsid w:val="009F7013"/>
    <w:rsid w:val="00A4765D"/>
    <w:rsid w:val="00AA7C78"/>
    <w:rsid w:val="00AD1F94"/>
    <w:rsid w:val="00AE546A"/>
    <w:rsid w:val="00B30ED7"/>
    <w:rsid w:val="00B37411"/>
    <w:rsid w:val="00B4355A"/>
    <w:rsid w:val="00B659FC"/>
    <w:rsid w:val="00B83094"/>
    <w:rsid w:val="00BB6423"/>
    <w:rsid w:val="00BC217B"/>
    <w:rsid w:val="00C24D48"/>
    <w:rsid w:val="00C6389B"/>
    <w:rsid w:val="00C678DF"/>
    <w:rsid w:val="00C81DB2"/>
    <w:rsid w:val="00C9747E"/>
    <w:rsid w:val="00CC0D75"/>
    <w:rsid w:val="00CD48C2"/>
    <w:rsid w:val="00CD6A88"/>
    <w:rsid w:val="00CE5902"/>
    <w:rsid w:val="00CF1736"/>
    <w:rsid w:val="00D0567F"/>
    <w:rsid w:val="00D23BDF"/>
    <w:rsid w:val="00D817F5"/>
    <w:rsid w:val="00DA7C9E"/>
    <w:rsid w:val="00DD248D"/>
    <w:rsid w:val="00DD4DB0"/>
    <w:rsid w:val="00DD6C63"/>
    <w:rsid w:val="00DF507A"/>
    <w:rsid w:val="00E26D74"/>
    <w:rsid w:val="00E35F3C"/>
    <w:rsid w:val="00E45583"/>
    <w:rsid w:val="00E54A2F"/>
    <w:rsid w:val="00E91824"/>
    <w:rsid w:val="00EC5260"/>
    <w:rsid w:val="00EC62F3"/>
    <w:rsid w:val="00EF0DB0"/>
    <w:rsid w:val="00F31AC6"/>
    <w:rsid w:val="00F343A6"/>
    <w:rsid w:val="00F57339"/>
    <w:rsid w:val="00F664B9"/>
    <w:rsid w:val="00F75C45"/>
    <w:rsid w:val="00F813FF"/>
    <w:rsid w:val="00F948DF"/>
    <w:rsid w:val="00F9729E"/>
    <w:rsid w:val="00FA6CF2"/>
    <w:rsid w:val="00FC01F8"/>
    <w:rsid w:val="00FF4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736"/>
  </w:style>
  <w:style w:type="paragraph" w:styleId="Heading1">
    <w:name w:val="heading 1"/>
    <w:basedOn w:val="Normal"/>
    <w:next w:val="Normal"/>
    <w:rsid w:val="00CF1736"/>
    <w:pPr>
      <w:keepNext/>
      <w:keepLines/>
      <w:spacing w:before="480" w:after="120"/>
      <w:outlineLvl w:val="0"/>
    </w:pPr>
    <w:rPr>
      <w:b/>
      <w:sz w:val="48"/>
      <w:szCs w:val="48"/>
    </w:rPr>
  </w:style>
  <w:style w:type="paragraph" w:styleId="Heading2">
    <w:name w:val="heading 2"/>
    <w:basedOn w:val="Normal"/>
    <w:next w:val="Normal"/>
    <w:rsid w:val="00CF1736"/>
    <w:pPr>
      <w:keepNext/>
      <w:keepLines/>
      <w:spacing w:before="360" w:after="80"/>
      <w:outlineLvl w:val="1"/>
    </w:pPr>
    <w:rPr>
      <w:b/>
      <w:sz w:val="36"/>
      <w:szCs w:val="36"/>
    </w:rPr>
  </w:style>
  <w:style w:type="paragraph" w:styleId="Heading3">
    <w:name w:val="heading 3"/>
    <w:basedOn w:val="Normal"/>
    <w:next w:val="Normal"/>
    <w:rsid w:val="00CF1736"/>
    <w:pPr>
      <w:keepNext/>
      <w:keepLines/>
      <w:spacing w:before="280" w:after="80"/>
      <w:outlineLvl w:val="2"/>
    </w:pPr>
    <w:rPr>
      <w:b/>
      <w:sz w:val="28"/>
      <w:szCs w:val="28"/>
    </w:rPr>
  </w:style>
  <w:style w:type="paragraph" w:styleId="Heading4">
    <w:name w:val="heading 4"/>
    <w:basedOn w:val="Normal"/>
    <w:next w:val="Normal"/>
    <w:rsid w:val="00CF1736"/>
    <w:pPr>
      <w:keepNext/>
      <w:keepLines/>
      <w:spacing w:before="240" w:after="40"/>
      <w:outlineLvl w:val="3"/>
    </w:pPr>
    <w:rPr>
      <w:b/>
      <w:sz w:val="24"/>
      <w:szCs w:val="24"/>
    </w:rPr>
  </w:style>
  <w:style w:type="paragraph" w:styleId="Heading5">
    <w:name w:val="heading 5"/>
    <w:basedOn w:val="Normal"/>
    <w:next w:val="Normal"/>
    <w:rsid w:val="00CF1736"/>
    <w:pPr>
      <w:keepNext/>
      <w:keepLines/>
      <w:spacing w:before="220" w:after="40"/>
      <w:outlineLvl w:val="4"/>
    </w:pPr>
    <w:rPr>
      <w:b/>
    </w:rPr>
  </w:style>
  <w:style w:type="paragraph" w:styleId="Heading6">
    <w:name w:val="heading 6"/>
    <w:basedOn w:val="Normal"/>
    <w:next w:val="Normal"/>
    <w:rsid w:val="00CF1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1736"/>
    <w:pPr>
      <w:keepNext/>
      <w:keepLines/>
      <w:spacing w:before="480" w:after="120"/>
    </w:pPr>
    <w:rPr>
      <w:b/>
      <w:sz w:val="72"/>
      <w:szCs w:val="72"/>
    </w:rPr>
  </w:style>
  <w:style w:type="paragraph" w:styleId="Subtitle">
    <w:name w:val="Subtitle"/>
    <w:basedOn w:val="Normal"/>
    <w:next w:val="Normal"/>
    <w:rsid w:val="00CF173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 w:type="paragraph" w:styleId="Header">
    <w:name w:val="header"/>
    <w:basedOn w:val="Normal"/>
    <w:link w:val="HeaderChar"/>
    <w:uiPriority w:val="99"/>
    <w:semiHidden/>
    <w:unhideWhenUsed/>
    <w:rsid w:val="00AD1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F94"/>
  </w:style>
  <w:style w:type="paragraph" w:styleId="Footer">
    <w:name w:val="footer"/>
    <w:basedOn w:val="Normal"/>
    <w:link w:val="FooterChar"/>
    <w:uiPriority w:val="99"/>
    <w:semiHidden/>
    <w:unhideWhenUsed/>
    <w:rsid w:val="00AD1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94"/>
  </w:style>
  <w:style w:type="character" w:styleId="Hyperlink">
    <w:name w:val="Hyperlink"/>
    <w:basedOn w:val="DefaultParagraphFont"/>
    <w:uiPriority w:val="99"/>
    <w:unhideWhenUsed/>
    <w:rsid w:val="00006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ycow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ja.paneva@rycowb.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forms.gle/Tzqii7dQbtP3h8j7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CF3145-29A3-4079-A6F8-DBE1F419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Nikola Ristic</cp:lastModifiedBy>
  <cp:revision>65</cp:revision>
  <dcterms:created xsi:type="dcterms:W3CDTF">2021-08-31T09:07:00Z</dcterms:created>
  <dcterms:modified xsi:type="dcterms:W3CDTF">2021-12-02T14:50:00Z</dcterms:modified>
</cp:coreProperties>
</file>