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EC5A" w14:textId="77777777" w:rsidR="00623E4A" w:rsidRDefault="00971190">
      <w:pPr>
        <w:tabs>
          <w:tab w:val="center" w:pos="4680"/>
          <w:tab w:val="right" w:pos="9360"/>
        </w:tabs>
        <w:spacing w:after="0" w:line="240" w:lineRule="auto"/>
        <w:rPr>
          <w:rFonts w:ascii="Arial" w:eastAsia="Arial" w:hAnsi="Arial" w:cs="Arial"/>
          <w:b/>
          <w:color w:val="000000"/>
        </w:rPr>
      </w:pPr>
      <w:r>
        <w:rPr>
          <w:noProof/>
        </w:rPr>
        <w:drawing>
          <wp:inline distT="0" distB="0" distL="0" distR="0" wp14:anchorId="190B7047" wp14:editId="66DF1A26">
            <wp:extent cx="2889569" cy="105219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49834"/>
                    <a:stretch>
                      <a:fillRect/>
                    </a:stretch>
                  </pic:blipFill>
                  <pic:spPr>
                    <a:xfrm>
                      <a:off x="0" y="0"/>
                      <a:ext cx="2889569" cy="1052195"/>
                    </a:xfrm>
                    <a:prstGeom prst="rect">
                      <a:avLst/>
                    </a:prstGeom>
                    <a:ln/>
                  </pic:spPr>
                </pic:pic>
              </a:graphicData>
            </a:graphic>
          </wp:inline>
        </w:drawing>
      </w:r>
      <w:r>
        <w:t xml:space="preserve">          </w:t>
      </w:r>
      <w:r>
        <w:rPr>
          <w:noProof/>
        </w:rPr>
        <w:drawing>
          <wp:inline distT="0" distB="0" distL="0" distR="0" wp14:anchorId="17FB1327" wp14:editId="161A6F80">
            <wp:extent cx="2870516" cy="10521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50164"/>
                    <a:stretch>
                      <a:fillRect/>
                    </a:stretch>
                  </pic:blipFill>
                  <pic:spPr>
                    <a:xfrm>
                      <a:off x="0" y="0"/>
                      <a:ext cx="2870516" cy="1052195"/>
                    </a:xfrm>
                    <a:prstGeom prst="rect">
                      <a:avLst/>
                    </a:prstGeom>
                    <a:ln/>
                  </pic:spPr>
                </pic:pic>
              </a:graphicData>
            </a:graphic>
          </wp:inline>
        </w:drawing>
      </w:r>
    </w:p>
    <w:p w14:paraId="66F009B1" w14:textId="77777777" w:rsidR="009C5F43" w:rsidRDefault="009C5F43">
      <w:pPr>
        <w:pBdr>
          <w:top w:val="nil"/>
          <w:left w:val="nil"/>
          <w:bottom w:val="nil"/>
          <w:right w:val="nil"/>
          <w:between w:val="nil"/>
        </w:pBdr>
        <w:spacing w:after="0" w:line="240" w:lineRule="auto"/>
        <w:jc w:val="both"/>
        <w:rPr>
          <w:rFonts w:ascii="Arial" w:eastAsia="Arial" w:hAnsi="Arial" w:cs="Arial"/>
          <w:b/>
        </w:rPr>
      </w:pPr>
      <w:bookmarkStart w:id="0" w:name="_Hlk91771913"/>
    </w:p>
    <w:tbl>
      <w:tblPr>
        <w:tblW w:w="9635" w:type="dxa"/>
        <w:tblInd w:w="-90" w:type="dxa"/>
        <w:tblLook w:val="04A0" w:firstRow="1" w:lastRow="0" w:firstColumn="1" w:lastColumn="0" w:noHBand="0" w:noVBand="1"/>
      </w:tblPr>
      <w:tblGrid>
        <w:gridCol w:w="2813"/>
        <w:gridCol w:w="6822"/>
      </w:tblGrid>
      <w:tr w:rsidR="00815AA6" w:rsidRPr="00F9298B" w14:paraId="75E766D0" w14:textId="77777777" w:rsidTr="008350E4">
        <w:trPr>
          <w:trHeight w:val="306"/>
        </w:trPr>
        <w:tc>
          <w:tcPr>
            <w:tcW w:w="2813" w:type="dxa"/>
            <w:shd w:val="clear" w:color="auto" w:fill="auto"/>
            <w:noWrap/>
            <w:vAlign w:val="center"/>
            <w:hideMark/>
          </w:tcPr>
          <w:p w14:paraId="6F008C92" w14:textId="77777777" w:rsidR="00815AA6"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Position:</w:t>
            </w:r>
          </w:p>
          <w:p w14:paraId="031DC03E"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 </w:t>
            </w:r>
          </w:p>
        </w:tc>
        <w:tc>
          <w:tcPr>
            <w:tcW w:w="6822" w:type="dxa"/>
            <w:shd w:val="clear" w:color="auto" w:fill="auto"/>
            <w:noWrap/>
            <w:vAlign w:val="center"/>
            <w:hideMark/>
          </w:tcPr>
          <w:p w14:paraId="5F2A540D" w14:textId="7B86DA1D" w:rsidR="00815AA6" w:rsidRPr="00F9298B" w:rsidRDefault="00815AA6" w:rsidP="008350E4">
            <w:pPr>
              <w:spacing w:after="0" w:line="240" w:lineRule="auto"/>
              <w:jc w:val="both"/>
              <w:rPr>
                <w:rFonts w:ascii="Arial" w:eastAsia="Times New Roman" w:hAnsi="Arial" w:cs="Arial"/>
                <w:color w:val="000000"/>
              </w:rPr>
            </w:pPr>
            <w:r>
              <w:rPr>
                <w:rFonts w:ascii="Arial" w:eastAsia="Arial" w:hAnsi="Arial" w:cs="Arial"/>
              </w:rPr>
              <w:t>Local Program Officer</w:t>
            </w:r>
          </w:p>
        </w:tc>
      </w:tr>
      <w:tr w:rsidR="00815AA6" w:rsidRPr="00F9298B" w14:paraId="54DE3A81" w14:textId="77777777" w:rsidTr="008350E4">
        <w:trPr>
          <w:trHeight w:val="306"/>
        </w:trPr>
        <w:tc>
          <w:tcPr>
            <w:tcW w:w="2813" w:type="dxa"/>
            <w:shd w:val="clear" w:color="auto" w:fill="auto"/>
            <w:noWrap/>
            <w:vAlign w:val="center"/>
          </w:tcPr>
          <w:p w14:paraId="49602F93" w14:textId="25037D85" w:rsidR="00815AA6" w:rsidRPr="00F9298B" w:rsidRDefault="00815AA6" w:rsidP="008350E4">
            <w:pPr>
              <w:spacing w:after="0" w:line="240" w:lineRule="auto"/>
              <w:rPr>
                <w:rFonts w:ascii="Arial" w:eastAsia="Times New Roman" w:hAnsi="Arial" w:cs="Arial"/>
                <w:b/>
                <w:bCs/>
                <w:color w:val="000000"/>
              </w:rPr>
            </w:pPr>
            <w:r>
              <w:rPr>
                <w:rFonts w:ascii="Arial" w:eastAsia="Times New Roman" w:hAnsi="Arial" w:cs="Arial"/>
                <w:b/>
                <w:bCs/>
                <w:color w:val="000000"/>
              </w:rPr>
              <w:t>Vacancy ref:</w:t>
            </w:r>
          </w:p>
        </w:tc>
        <w:tc>
          <w:tcPr>
            <w:tcW w:w="6822" w:type="dxa"/>
            <w:shd w:val="clear" w:color="auto" w:fill="auto"/>
            <w:noWrap/>
            <w:vAlign w:val="center"/>
          </w:tcPr>
          <w:p w14:paraId="0A0DF78B" w14:textId="28863D85" w:rsidR="00815AA6" w:rsidRPr="00F9298B" w:rsidRDefault="00815AA6" w:rsidP="008350E4">
            <w:pPr>
              <w:spacing w:after="0" w:line="240" w:lineRule="auto"/>
              <w:jc w:val="both"/>
              <w:rPr>
                <w:rFonts w:ascii="Arial" w:eastAsia="Times New Roman" w:hAnsi="Arial" w:cs="Arial"/>
                <w:color w:val="000000"/>
              </w:rPr>
            </w:pPr>
            <w:r>
              <w:rPr>
                <w:rFonts w:ascii="Arial" w:eastAsia="Times New Roman" w:hAnsi="Arial" w:cs="Arial"/>
                <w:color w:val="000000"/>
              </w:rPr>
              <w:t>HR056</w:t>
            </w:r>
          </w:p>
        </w:tc>
      </w:tr>
      <w:tr w:rsidR="00815AA6" w:rsidRPr="00F9298B" w14:paraId="0D62AB8E" w14:textId="77777777" w:rsidTr="008350E4">
        <w:trPr>
          <w:trHeight w:val="306"/>
        </w:trPr>
        <w:tc>
          <w:tcPr>
            <w:tcW w:w="2813" w:type="dxa"/>
            <w:shd w:val="clear" w:color="auto" w:fill="auto"/>
            <w:noWrap/>
            <w:vAlign w:val="center"/>
            <w:hideMark/>
          </w:tcPr>
          <w:p w14:paraId="6C774ABE"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Work base: </w:t>
            </w:r>
          </w:p>
        </w:tc>
        <w:tc>
          <w:tcPr>
            <w:tcW w:w="6822" w:type="dxa"/>
            <w:shd w:val="clear" w:color="auto" w:fill="auto"/>
            <w:noWrap/>
            <w:vAlign w:val="center"/>
            <w:hideMark/>
          </w:tcPr>
          <w:p w14:paraId="377B39BC" w14:textId="2C8CD9DA" w:rsidR="00815AA6" w:rsidRPr="00F9298B" w:rsidRDefault="002E0579" w:rsidP="008350E4">
            <w:pPr>
              <w:spacing w:after="0" w:line="240" w:lineRule="auto"/>
              <w:jc w:val="both"/>
              <w:rPr>
                <w:rFonts w:ascii="Arial" w:eastAsia="Times New Roman" w:hAnsi="Arial" w:cs="Arial"/>
                <w:color w:val="000000"/>
              </w:rPr>
            </w:pPr>
            <w:r>
              <w:rPr>
                <w:rFonts w:ascii="Arial" w:eastAsia="Times New Roman" w:hAnsi="Arial" w:cs="Arial"/>
                <w:color w:val="000000"/>
              </w:rPr>
              <w:t xml:space="preserve">RYCO </w:t>
            </w:r>
            <w:r w:rsidR="00815AA6" w:rsidRPr="00F9298B">
              <w:rPr>
                <w:rFonts w:ascii="Arial" w:eastAsia="Times New Roman" w:hAnsi="Arial" w:cs="Arial"/>
                <w:color w:val="000000"/>
              </w:rPr>
              <w:t>Local Branch Office, Sarajevo, Bosnia and Herzegovina </w:t>
            </w:r>
          </w:p>
        </w:tc>
      </w:tr>
      <w:tr w:rsidR="00815AA6" w:rsidRPr="00F9298B" w14:paraId="6F26111B" w14:textId="77777777" w:rsidTr="008350E4">
        <w:trPr>
          <w:trHeight w:val="306"/>
        </w:trPr>
        <w:tc>
          <w:tcPr>
            <w:tcW w:w="2813" w:type="dxa"/>
            <w:shd w:val="clear" w:color="auto" w:fill="auto"/>
            <w:noWrap/>
            <w:vAlign w:val="center"/>
            <w:hideMark/>
          </w:tcPr>
          <w:p w14:paraId="1D5C1A4A"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Contract duration: </w:t>
            </w:r>
          </w:p>
        </w:tc>
        <w:tc>
          <w:tcPr>
            <w:tcW w:w="6822" w:type="dxa"/>
            <w:shd w:val="clear" w:color="auto" w:fill="auto"/>
            <w:noWrap/>
            <w:vAlign w:val="center"/>
            <w:hideMark/>
          </w:tcPr>
          <w:p w14:paraId="71694918" w14:textId="40A51646" w:rsidR="00815AA6" w:rsidRPr="00F9298B" w:rsidRDefault="00815AA6" w:rsidP="008350E4">
            <w:pPr>
              <w:spacing w:after="0" w:line="240" w:lineRule="auto"/>
              <w:jc w:val="both"/>
              <w:rPr>
                <w:rFonts w:ascii="Arial" w:eastAsia="Times New Roman" w:hAnsi="Arial" w:cs="Arial"/>
                <w:color w:val="000000"/>
              </w:rPr>
            </w:pPr>
            <w:r>
              <w:rPr>
                <w:rFonts w:ascii="Arial" w:eastAsia="Arial" w:hAnsi="Arial" w:cs="Arial"/>
              </w:rPr>
              <w:t>12 months</w:t>
            </w:r>
            <w:r w:rsidRPr="00F9298B">
              <w:rPr>
                <w:rFonts w:ascii="Arial" w:eastAsia="Times New Roman" w:hAnsi="Arial" w:cs="Arial"/>
                <w:color w:val="000000"/>
              </w:rPr>
              <w:t xml:space="preserve">, with the possibility of extension </w:t>
            </w:r>
          </w:p>
        </w:tc>
      </w:tr>
      <w:tr w:rsidR="00815AA6" w:rsidRPr="00F9298B" w14:paraId="4ED97E68" w14:textId="77777777" w:rsidTr="008350E4">
        <w:trPr>
          <w:trHeight w:val="306"/>
        </w:trPr>
        <w:tc>
          <w:tcPr>
            <w:tcW w:w="2813" w:type="dxa"/>
            <w:shd w:val="clear" w:color="auto" w:fill="auto"/>
            <w:noWrap/>
            <w:vAlign w:val="center"/>
            <w:hideMark/>
          </w:tcPr>
          <w:p w14:paraId="226B2E86" w14:textId="111AB719"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Expected start:</w:t>
            </w:r>
          </w:p>
        </w:tc>
        <w:tc>
          <w:tcPr>
            <w:tcW w:w="6822" w:type="dxa"/>
            <w:shd w:val="clear" w:color="auto" w:fill="auto"/>
            <w:noWrap/>
            <w:vAlign w:val="center"/>
            <w:hideMark/>
          </w:tcPr>
          <w:p w14:paraId="04E48BF2" w14:textId="1A4C9B15" w:rsidR="00815AA6" w:rsidRPr="00F9298B" w:rsidRDefault="001C75C1" w:rsidP="008350E4">
            <w:pPr>
              <w:spacing w:after="0" w:line="240" w:lineRule="auto"/>
              <w:jc w:val="both"/>
              <w:rPr>
                <w:rFonts w:ascii="Arial" w:eastAsia="Times New Roman" w:hAnsi="Arial" w:cs="Arial"/>
                <w:color w:val="000000"/>
              </w:rPr>
            </w:pPr>
            <w:r>
              <w:rPr>
                <w:rFonts w:ascii="Arial" w:eastAsia="Times New Roman" w:hAnsi="Arial" w:cs="Arial"/>
                <w:color w:val="000000"/>
              </w:rPr>
              <w:t>February</w:t>
            </w:r>
            <w:r w:rsidR="00815AA6">
              <w:rPr>
                <w:rFonts w:ascii="Arial" w:eastAsia="Times New Roman" w:hAnsi="Arial" w:cs="Arial"/>
                <w:color w:val="000000"/>
              </w:rPr>
              <w:t xml:space="preserve"> 2022</w:t>
            </w:r>
          </w:p>
        </w:tc>
      </w:tr>
      <w:tr w:rsidR="00815AA6" w:rsidRPr="00F9298B" w14:paraId="5BB5BFAD" w14:textId="77777777" w:rsidTr="008350E4">
        <w:trPr>
          <w:trHeight w:val="306"/>
        </w:trPr>
        <w:tc>
          <w:tcPr>
            <w:tcW w:w="2813" w:type="dxa"/>
            <w:shd w:val="clear" w:color="auto" w:fill="auto"/>
            <w:noWrap/>
            <w:vAlign w:val="center"/>
          </w:tcPr>
          <w:p w14:paraId="6A6BB511" w14:textId="660696D3" w:rsidR="00815AA6" w:rsidRPr="00815AA6" w:rsidRDefault="00815AA6" w:rsidP="008350E4">
            <w:pPr>
              <w:spacing w:after="0" w:line="240" w:lineRule="auto"/>
              <w:rPr>
                <w:rFonts w:ascii="Arial" w:eastAsia="Times New Roman" w:hAnsi="Arial" w:cs="Arial"/>
                <w:b/>
                <w:bCs/>
                <w:color w:val="000000"/>
              </w:rPr>
            </w:pPr>
            <w:r w:rsidRPr="00815AA6">
              <w:rPr>
                <w:rFonts w:ascii="Arial" w:eastAsia="Arial" w:hAnsi="Arial" w:cs="Arial"/>
                <w:b/>
                <w:bCs/>
              </w:rPr>
              <w:t>Project duration:</w:t>
            </w:r>
          </w:p>
        </w:tc>
        <w:tc>
          <w:tcPr>
            <w:tcW w:w="6822" w:type="dxa"/>
            <w:shd w:val="clear" w:color="auto" w:fill="auto"/>
            <w:noWrap/>
            <w:vAlign w:val="center"/>
          </w:tcPr>
          <w:p w14:paraId="410E468F" w14:textId="25D505C7" w:rsidR="00815AA6" w:rsidRDefault="00815AA6" w:rsidP="008350E4">
            <w:pPr>
              <w:spacing w:after="0" w:line="240" w:lineRule="auto"/>
              <w:jc w:val="both"/>
              <w:rPr>
                <w:rFonts w:ascii="Arial" w:eastAsia="Times New Roman" w:hAnsi="Arial" w:cs="Arial"/>
                <w:color w:val="000000"/>
              </w:rPr>
            </w:pPr>
            <w:r w:rsidRPr="00815AA6">
              <w:rPr>
                <w:rFonts w:ascii="Arial" w:eastAsia="Arial" w:hAnsi="Arial" w:cs="Arial"/>
              </w:rPr>
              <w:t>until Mar-2024</w:t>
            </w:r>
          </w:p>
        </w:tc>
      </w:tr>
      <w:tr w:rsidR="00815AA6" w:rsidRPr="00F9298B" w14:paraId="6A3C313F" w14:textId="77777777" w:rsidTr="008350E4">
        <w:trPr>
          <w:trHeight w:val="306"/>
        </w:trPr>
        <w:tc>
          <w:tcPr>
            <w:tcW w:w="2813" w:type="dxa"/>
            <w:shd w:val="clear" w:color="auto" w:fill="auto"/>
            <w:noWrap/>
            <w:vAlign w:val="center"/>
            <w:hideMark/>
          </w:tcPr>
          <w:p w14:paraId="08D33E2A" w14:textId="77777777" w:rsidR="00815AA6" w:rsidRPr="00F9298B" w:rsidRDefault="00815AA6" w:rsidP="008350E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Application deadline: </w:t>
            </w:r>
          </w:p>
        </w:tc>
        <w:tc>
          <w:tcPr>
            <w:tcW w:w="6822" w:type="dxa"/>
            <w:shd w:val="clear" w:color="auto" w:fill="auto"/>
            <w:noWrap/>
            <w:vAlign w:val="center"/>
            <w:hideMark/>
          </w:tcPr>
          <w:p w14:paraId="2B0497B1" w14:textId="7E2C1C7B" w:rsidR="00815AA6" w:rsidRPr="00F9298B" w:rsidRDefault="00815AA6" w:rsidP="008350E4">
            <w:pPr>
              <w:spacing w:after="0" w:line="240" w:lineRule="auto"/>
              <w:jc w:val="both"/>
              <w:rPr>
                <w:rFonts w:ascii="Arial" w:eastAsia="Times New Roman" w:hAnsi="Arial" w:cs="Arial"/>
                <w:color w:val="000000"/>
              </w:rPr>
            </w:pPr>
            <w:r>
              <w:rPr>
                <w:rFonts w:ascii="Arial" w:eastAsia="Times New Roman" w:hAnsi="Arial" w:cs="Arial"/>
                <w:color w:val="000000"/>
              </w:rPr>
              <w:t>14</w:t>
            </w:r>
            <w:r w:rsidRPr="00F9298B">
              <w:rPr>
                <w:rFonts w:ascii="Arial" w:eastAsia="Times New Roman" w:hAnsi="Arial" w:cs="Arial"/>
                <w:color w:val="000000"/>
              </w:rPr>
              <w:t>-</w:t>
            </w:r>
            <w:r>
              <w:rPr>
                <w:rFonts w:ascii="Arial" w:eastAsia="Times New Roman" w:hAnsi="Arial" w:cs="Arial"/>
                <w:color w:val="000000"/>
              </w:rPr>
              <w:t>Jan</w:t>
            </w:r>
            <w:r w:rsidRPr="00F9298B">
              <w:rPr>
                <w:rFonts w:ascii="Arial" w:eastAsia="Times New Roman" w:hAnsi="Arial" w:cs="Arial"/>
                <w:color w:val="000000"/>
              </w:rPr>
              <w:t>-</w:t>
            </w:r>
            <w:r>
              <w:rPr>
                <w:rFonts w:ascii="Arial" w:eastAsia="Times New Roman" w:hAnsi="Arial" w:cs="Arial"/>
                <w:color w:val="000000"/>
              </w:rPr>
              <w:t>2022</w:t>
            </w:r>
          </w:p>
        </w:tc>
      </w:tr>
      <w:bookmarkEnd w:id="0"/>
    </w:tbl>
    <w:p w14:paraId="223A36D3" w14:textId="77777777" w:rsidR="00815AA6" w:rsidRDefault="00815AA6" w:rsidP="00815AA6">
      <w:pPr>
        <w:pStyle w:val="NormalWeb"/>
        <w:spacing w:before="0" w:beforeAutospacing="0" w:after="0" w:afterAutospacing="0"/>
        <w:jc w:val="both"/>
        <w:rPr>
          <w:rFonts w:ascii="Arial" w:hAnsi="Arial" w:cs="Arial"/>
          <w:b/>
          <w:bCs/>
          <w:color w:val="000000"/>
          <w:sz w:val="22"/>
          <w:szCs w:val="22"/>
        </w:rPr>
      </w:pPr>
    </w:p>
    <w:p w14:paraId="2E55F693" w14:textId="0A6A0A92" w:rsidR="00815AA6" w:rsidRDefault="00815AA6" w:rsidP="00815AA6">
      <w:pPr>
        <w:pStyle w:val="NormalWeb"/>
        <w:spacing w:before="0" w:beforeAutospacing="0" w:after="0" w:afterAutospacing="0"/>
        <w:jc w:val="both"/>
        <w:rPr>
          <w:rFonts w:ascii="Arial" w:hAnsi="Arial" w:cs="Arial"/>
          <w:b/>
          <w:bCs/>
          <w:color w:val="000000"/>
          <w:sz w:val="22"/>
          <w:szCs w:val="22"/>
        </w:rPr>
      </w:pPr>
      <w:bookmarkStart w:id="1" w:name="_Hlk91772113"/>
      <w:r w:rsidRPr="00F9298B">
        <w:rPr>
          <w:rFonts w:ascii="Arial" w:hAnsi="Arial" w:cs="Arial"/>
          <w:b/>
          <w:bCs/>
          <w:color w:val="000000"/>
          <w:sz w:val="22"/>
          <w:szCs w:val="22"/>
        </w:rPr>
        <w:t xml:space="preserve">About </w:t>
      </w:r>
      <w:r>
        <w:rPr>
          <w:rFonts w:ascii="Arial" w:hAnsi="Arial" w:cs="Arial"/>
          <w:b/>
          <w:bCs/>
          <w:color w:val="000000"/>
          <w:sz w:val="22"/>
          <w:szCs w:val="22"/>
        </w:rPr>
        <w:t>RYCO</w:t>
      </w:r>
      <w:r w:rsidRPr="00F9298B">
        <w:rPr>
          <w:rFonts w:ascii="Arial" w:hAnsi="Arial" w:cs="Arial"/>
          <w:b/>
          <w:bCs/>
          <w:color w:val="000000"/>
          <w:sz w:val="22"/>
          <w:szCs w:val="22"/>
        </w:rPr>
        <w:t>:</w:t>
      </w:r>
    </w:p>
    <w:p w14:paraId="212449A0" w14:textId="77777777" w:rsidR="001C75C1" w:rsidRPr="00F9298B" w:rsidRDefault="001C75C1" w:rsidP="00815AA6">
      <w:pPr>
        <w:pStyle w:val="NormalWeb"/>
        <w:spacing w:before="0" w:beforeAutospacing="0" w:after="0" w:afterAutospacing="0"/>
        <w:jc w:val="both"/>
        <w:rPr>
          <w:rFonts w:ascii="Arial" w:hAnsi="Arial" w:cs="Arial"/>
          <w:b/>
          <w:bCs/>
          <w:color w:val="000000"/>
          <w:sz w:val="22"/>
          <w:szCs w:val="22"/>
        </w:rPr>
      </w:pPr>
    </w:p>
    <w:p w14:paraId="32E1288A" w14:textId="77777777" w:rsidR="00815AA6" w:rsidRPr="00F9298B" w:rsidRDefault="00815AA6" w:rsidP="00815AA6">
      <w:pPr>
        <w:pStyle w:val="NormalWeb"/>
        <w:spacing w:before="0" w:beforeAutospacing="0" w:after="0" w:afterAutospacing="0"/>
        <w:ind w:left="14"/>
        <w:jc w:val="both"/>
        <w:rPr>
          <w:rFonts w:ascii="Arial" w:hAnsi="Arial" w:cs="Arial"/>
          <w:color w:val="000000"/>
          <w:sz w:val="22"/>
          <w:szCs w:val="22"/>
        </w:rPr>
      </w:pPr>
      <w:r w:rsidRPr="00F9298B">
        <w:rPr>
          <w:rFonts w:ascii="Arial" w:hAnsi="Arial" w:cs="Arial"/>
          <w:color w:val="000000"/>
          <w:sz w:val="22"/>
          <w:szCs w:val="22"/>
        </w:rPr>
        <w:t>Regional Youth Cooperation Office (RYCO) is an independently functioning institutional mechanism, founded by the Western Balkans 6 participants (WB6): Albania, Bosnia and Herzegovina, Kosovo</w:t>
      </w:r>
      <w:r w:rsidRPr="00224359">
        <w:rPr>
          <w:rStyle w:val="FootnoteReference"/>
        </w:rPr>
        <w:footnoteReference w:customMarkFollows="1" w:id="1"/>
        <w:sym w:font="Symbol" w:char="F02A"/>
      </w:r>
      <w:r w:rsidRPr="00F9298B">
        <w:rPr>
          <w:rFonts w:ascii="Arial" w:hAnsi="Arial" w:cs="Arial"/>
          <w:color w:val="000000"/>
          <w:sz w:val="22"/>
          <w:szCs w:val="22"/>
        </w:rPr>
        <w:t>, Montenegro, North Macedonia and Serbia, aiming to promote the spirit of reconciliation and cooperation between the youth in the region through youth exchange programs. The Agreement on the Establishment of RYCO was signed by the WB 6 Prime Ministers at the WB Summit held in Paris, on 4 July 2016. Please click</w:t>
      </w:r>
      <w:r>
        <w:rPr>
          <w:rFonts w:ascii="Arial" w:hAnsi="Arial" w:cs="Arial"/>
          <w:color w:val="000000"/>
          <w:sz w:val="22"/>
          <w:szCs w:val="22"/>
        </w:rPr>
        <w:t xml:space="preserve"> </w:t>
      </w:r>
      <w:hyperlink r:id="rId10" w:history="1">
        <w:r w:rsidRPr="00CE073D">
          <w:rPr>
            <w:rStyle w:val="Hyperlink"/>
            <w:rFonts w:ascii="Arial" w:hAnsi="Arial" w:cs="Arial"/>
            <w:sz w:val="22"/>
            <w:szCs w:val="22"/>
          </w:rPr>
          <w:t>here</w:t>
        </w:r>
      </w:hyperlink>
      <w:r>
        <w:rPr>
          <w:rFonts w:ascii="Arial" w:hAnsi="Arial" w:cs="Arial"/>
          <w:color w:val="000000"/>
          <w:sz w:val="22"/>
          <w:szCs w:val="22"/>
        </w:rPr>
        <w:t xml:space="preserve"> f</w:t>
      </w:r>
      <w:r w:rsidRPr="00F9298B">
        <w:rPr>
          <w:rFonts w:ascii="Arial" w:hAnsi="Arial" w:cs="Arial"/>
          <w:color w:val="000000"/>
          <w:sz w:val="22"/>
          <w:szCs w:val="22"/>
        </w:rPr>
        <w:t xml:space="preserve">or more information. </w:t>
      </w:r>
    </w:p>
    <w:p w14:paraId="2687A0AB" w14:textId="77777777" w:rsidR="00815AA6" w:rsidRDefault="00815AA6">
      <w:pPr>
        <w:spacing w:after="0" w:line="240" w:lineRule="auto"/>
        <w:jc w:val="both"/>
        <w:rPr>
          <w:rFonts w:ascii="Arial" w:eastAsia="Arial" w:hAnsi="Arial" w:cs="Arial"/>
          <w:b/>
        </w:rPr>
      </w:pPr>
    </w:p>
    <w:p w14:paraId="16F1E384" w14:textId="14F22406" w:rsidR="00623E4A" w:rsidRDefault="002E0579">
      <w:pPr>
        <w:spacing w:after="0"/>
        <w:jc w:val="both"/>
        <w:rPr>
          <w:rFonts w:ascii="Arial" w:eastAsia="Arial" w:hAnsi="Arial" w:cs="Arial"/>
          <w:b/>
        </w:rPr>
      </w:pPr>
      <w:r>
        <w:rPr>
          <w:rFonts w:ascii="Arial" w:eastAsia="Arial" w:hAnsi="Arial" w:cs="Arial"/>
          <w:b/>
        </w:rPr>
        <w:t>About the project</w:t>
      </w:r>
      <w:r w:rsidR="00971190">
        <w:rPr>
          <w:rFonts w:ascii="Arial" w:eastAsia="Arial" w:hAnsi="Arial" w:cs="Arial"/>
          <w:b/>
        </w:rPr>
        <w:t xml:space="preserve">: </w:t>
      </w:r>
    </w:p>
    <w:p w14:paraId="285CC7CF" w14:textId="77777777" w:rsidR="001C75C1" w:rsidRDefault="001C75C1">
      <w:pPr>
        <w:spacing w:after="0"/>
        <w:jc w:val="both"/>
        <w:rPr>
          <w:rFonts w:ascii="Arial" w:eastAsia="Arial" w:hAnsi="Arial" w:cs="Arial"/>
          <w:b/>
        </w:rPr>
      </w:pPr>
    </w:p>
    <w:p w14:paraId="58B1F93F" w14:textId="77777777" w:rsidR="00623E4A" w:rsidRDefault="0097119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color w:val="000000"/>
        </w:rPr>
        <w:t xml:space="preserve">RYCO has entered a multi-donor partnership jointly co-financed by the European Union and the German Federal Ministry for Economic Cooperation and Development (BMZ) and implemented by Deutsche Gesellschaft für </w:t>
      </w:r>
      <w:proofErr w:type="spellStart"/>
      <w:r>
        <w:rPr>
          <w:rFonts w:ascii="Arial" w:eastAsia="Arial" w:hAnsi="Arial" w:cs="Arial"/>
          <w:color w:val="000000"/>
        </w:rPr>
        <w:t>Internationale</w:t>
      </w:r>
      <w:proofErr w:type="spellEnd"/>
      <w:r>
        <w:rPr>
          <w:rFonts w:ascii="Arial" w:eastAsia="Arial" w:hAnsi="Arial" w:cs="Arial"/>
          <w:color w:val="000000"/>
        </w:rPr>
        <w:t xml:space="preserve"> </w:t>
      </w:r>
      <w:proofErr w:type="spellStart"/>
      <w:r>
        <w:rPr>
          <w:rFonts w:ascii="Arial" w:eastAsia="Arial" w:hAnsi="Arial" w:cs="Arial"/>
          <w:color w:val="000000"/>
        </w:rPr>
        <w:t>Zusammenarbeit</w:t>
      </w:r>
      <w:proofErr w:type="spellEnd"/>
      <w:r>
        <w:rPr>
          <w:rFonts w:ascii="Arial" w:eastAsia="Arial" w:hAnsi="Arial" w:cs="Arial"/>
          <w:color w:val="000000"/>
        </w:rPr>
        <w:t xml:space="preserve"> (GIZ) GmbH.</w:t>
      </w:r>
    </w:p>
    <w:p w14:paraId="3EB3CBDD" w14:textId="77777777" w:rsidR="00623E4A" w:rsidRDefault="00971190">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Arial" w:eastAsia="Arial" w:hAnsi="Arial" w:cs="Arial"/>
          <w:color w:val="000000"/>
        </w:rPr>
        <w:t>The project contributes to the overall objective of increasing skills and knowledge of young people in the Western Balkans by enhancing education systems and promoting cooperation in the region through the specific objective of strengthening capacities of RYCO and establishing a regional school exchange scheme. For more detailed information, please click</w:t>
      </w:r>
      <w:r>
        <w:rPr>
          <w:rFonts w:ascii="Arial" w:eastAsia="Arial" w:hAnsi="Arial" w:cs="Arial"/>
          <w:color w:val="FF0000"/>
        </w:rPr>
        <w:t xml:space="preserve"> </w:t>
      </w:r>
      <w:hyperlink r:id="rId11">
        <w:r>
          <w:rPr>
            <w:rFonts w:ascii="Arial" w:eastAsia="Arial" w:hAnsi="Arial" w:cs="Arial"/>
            <w:color w:val="1155CC"/>
            <w:u w:val="single"/>
          </w:rPr>
          <w:t>here</w:t>
        </w:r>
      </w:hyperlink>
      <w:r>
        <w:rPr>
          <w:rFonts w:ascii="Arial" w:eastAsia="Arial" w:hAnsi="Arial" w:cs="Arial"/>
          <w:color w:val="000000"/>
        </w:rPr>
        <w:t>.</w:t>
      </w:r>
    </w:p>
    <w:p w14:paraId="12A0BF4B" w14:textId="77777777" w:rsidR="00623E4A" w:rsidRDefault="00623E4A">
      <w:pPr>
        <w:spacing w:after="0" w:line="240" w:lineRule="auto"/>
        <w:jc w:val="both"/>
        <w:rPr>
          <w:rFonts w:ascii="Arial" w:eastAsia="Arial" w:hAnsi="Arial" w:cs="Arial"/>
          <w:b/>
        </w:rPr>
      </w:pPr>
    </w:p>
    <w:p w14:paraId="3BD76A33" w14:textId="3D130D44" w:rsidR="00623E4A" w:rsidRDefault="00971190">
      <w:pPr>
        <w:spacing w:after="0" w:line="240" w:lineRule="auto"/>
        <w:jc w:val="both"/>
        <w:rPr>
          <w:rFonts w:ascii="Arial" w:eastAsia="Arial" w:hAnsi="Arial" w:cs="Arial"/>
          <w:b/>
        </w:rPr>
      </w:pPr>
      <w:r>
        <w:rPr>
          <w:rFonts w:ascii="Arial" w:eastAsia="Arial" w:hAnsi="Arial" w:cs="Arial"/>
          <w:b/>
        </w:rPr>
        <w:t xml:space="preserve">Job </w:t>
      </w:r>
      <w:r w:rsidR="002E0579">
        <w:rPr>
          <w:rFonts w:ascii="Arial" w:eastAsia="Arial" w:hAnsi="Arial" w:cs="Arial"/>
          <w:b/>
        </w:rPr>
        <w:t>summary</w:t>
      </w:r>
      <w:r>
        <w:rPr>
          <w:rFonts w:ascii="Arial" w:eastAsia="Arial" w:hAnsi="Arial" w:cs="Arial"/>
          <w:b/>
        </w:rPr>
        <w:t>:</w:t>
      </w:r>
    </w:p>
    <w:bookmarkEnd w:id="1"/>
    <w:p w14:paraId="1EF0BF93" w14:textId="77777777" w:rsidR="001C75C1" w:rsidRDefault="001C75C1">
      <w:pPr>
        <w:spacing w:after="0" w:line="240" w:lineRule="auto"/>
        <w:jc w:val="both"/>
        <w:rPr>
          <w:rFonts w:ascii="Arial" w:eastAsia="Arial" w:hAnsi="Arial" w:cs="Arial"/>
          <w:b/>
        </w:rPr>
      </w:pPr>
    </w:p>
    <w:p w14:paraId="52120B15" w14:textId="77777777" w:rsidR="00623E4A" w:rsidRDefault="00971190">
      <w:pPr>
        <w:spacing w:after="0" w:line="240" w:lineRule="auto"/>
        <w:jc w:val="both"/>
        <w:rPr>
          <w:rFonts w:ascii="Arial" w:eastAsia="Arial" w:hAnsi="Arial" w:cs="Arial"/>
          <w:color w:val="000000"/>
        </w:rPr>
      </w:pPr>
      <w:r>
        <w:rPr>
          <w:rFonts w:ascii="Arial" w:eastAsia="Arial" w:hAnsi="Arial" w:cs="Arial"/>
        </w:rPr>
        <w:t>The Local Program Officer (LPO) will assist the Program Coordinator in RYCO’s Head Office in Tirana and the Head of Local Branch Office in Bosnia and Herzegovina in the implementation of the “School to school exchange project co-financed by the European Union and the German Federal Ministry for Economic Cooperation and Development (BMZ) and implemented by GIZ</w:t>
      </w:r>
      <w:r>
        <w:rPr>
          <w:rFonts w:ascii="Arial" w:eastAsia="Arial" w:hAnsi="Arial" w:cs="Arial"/>
          <w:color w:val="000000"/>
        </w:rPr>
        <w:t>. In addition, the L</w:t>
      </w:r>
      <w:r>
        <w:rPr>
          <w:rFonts w:ascii="Arial" w:eastAsia="Arial" w:hAnsi="Arial" w:cs="Arial"/>
        </w:rPr>
        <w:t>PO</w:t>
      </w:r>
      <w:r>
        <w:rPr>
          <w:rFonts w:ascii="Arial" w:eastAsia="Arial" w:hAnsi="Arial" w:cs="Arial"/>
          <w:color w:val="000000"/>
        </w:rPr>
        <w:t xml:space="preserve"> will assist in the implementation of RYCO programs, projects and administrative activities with a special focus on RYCO’s grants. His/her principal role is to assure the provision of support and assistance to the Project Coordinator and the Head of Local Branch Office in all aspects of project management. The L</w:t>
      </w:r>
      <w:r>
        <w:rPr>
          <w:rFonts w:ascii="Arial" w:eastAsia="Arial" w:hAnsi="Arial" w:cs="Arial"/>
        </w:rPr>
        <w:t>ocal</w:t>
      </w:r>
      <w:r>
        <w:rPr>
          <w:rFonts w:ascii="Arial" w:eastAsia="Arial" w:hAnsi="Arial" w:cs="Arial"/>
          <w:color w:val="000000"/>
        </w:rPr>
        <w:t xml:space="preserve"> Program Officer will report directly to the Head of LBO and </w:t>
      </w:r>
      <w:r>
        <w:rPr>
          <w:rFonts w:ascii="Arial" w:eastAsia="Arial" w:hAnsi="Arial" w:cs="Arial"/>
        </w:rPr>
        <w:t xml:space="preserve">Program </w:t>
      </w:r>
      <w:r>
        <w:rPr>
          <w:rFonts w:ascii="Arial" w:eastAsia="Arial" w:hAnsi="Arial" w:cs="Arial"/>
          <w:color w:val="000000"/>
        </w:rPr>
        <w:t xml:space="preserve">Coordinator. All duties </w:t>
      </w:r>
      <w:r>
        <w:rPr>
          <w:rFonts w:ascii="Arial" w:eastAsia="Arial" w:hAnsi="Arial" w:cs="Arial"/>
          <w:color w:val="000000"/>
        </w:rPr>
        <w:lastRenderedPageBreak/>
        <w:t xml:space="preserve">performed by the </w:t>
      </w:r>
      <w:r>
        <w:rPr>
          <w:rFonts w:ascii="Arial" w:eastAsia="Arial" w:hAnsi="Arial" w:cs="Arial"/>
        </w:rPr>
        <w:t>Local</w:t>
      </w:r>
      <w:r>
        <w:rPr>
          <w:rFonts w:ascii="Arial" w:eastAsia="Arial" w:hAnsi="Arial" w:cs="Arial"/>
          <w:color w:val="000000"/>
        </w:rPr>
        <w:t xml:space="preserve"> Program Officer will be in line with RYCO rules and procedures, as well as donor requirements.</w:t>
      </w:r>
      <w:r>
        <w:rPr>
          <w:rFonts w:ascii="Arial" w:eastAsia="Arial" w:hAnsi="Arial" w:cs="Arial"/>
        </w:rPr>
        <w:t xml:space="preserve"> </w:t>
      </w:r>
    </w:p>
    <w:p w14:paraId="193FF554" w14:textId="77777777" w:rsidR="00623E4A" w:rsidRDefault="00623E4A">
      <w:pPr>
        <w:spacing w:after="0" w:line="240" w:lineRule="auto"/>
        <w:jc w:val="both"/>
        <w:rPr>
          <w:rFonts w:ascii="Arial" w:eastAsia="Arial" w:hAnsi="Arial" w:cs="Arial"/>
          <w:b/>
        </w:rPr>
      </w:pPr>
    </w:p>
    <w:p w14:paraId="45B3630B" w14:textId="68B93C5F" w:rsidR="00623E4A" w:rsidRDefault="002E0579">
      <w:pPr>
        <w:spacing w:after="0" w:line="240" w:lineRule="auto"/>
        <w:jc w:val="both"/>
        <w:rPr>
          <w:rFonts w:ascii="Arial" w:eastAsia="Arial" w:hAnsi="Arial" w:cs="Arial"/>
          <w:b/>
        </w:rPr>
      </w:pPr>
      <w:bookmarkStart w:id="2" w:name="_Hlk91772155"/>
      <w:r>
        <w:rPr>
          <w:rFonts w:ascii="Arial" w:eastAsia="Arial" w:hAnsi="Arial" w:cs="Arial"/>
          <w:b/>
        </w:rPr>
        <w:t>Responsibilities</w:t>
      </w:r>
      <w:r w:rsidR="00971190">
        <w:rPr>
          <w:rFonts w:ascii="Arial" w:eastAsia="Arial" w:hAnsi="Arial" w:cs="Arial"/>
          <w:b/>
        </w:rPr>
        <w:t>:</w:t>
      </w:r>
    </w:p>
    <w:p w14:paraId="254E0498" w14:textId="77777777" w:rsidR="001C75C1" w:rsidRDefault="001C75C1">
      <w:pPr>
        <w:spacing w:after="0" w:line="240" w:lineRule="auto"/>
        <w:jc w:val="both"/>
        <w:rPr>
          <w:rFonts w:ascii="Arial" w:eastAsia="Arial" w:hAnsi="Arial" w:cs="Arial"/>
          <w:b/>
        </w:rPr>
      </w:pPr>
    </w:p>
    <w:bookmarkEnd w:id="2"/>
    <w:p w14:paraId="0DEB7A6F"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Assists in overall project implementation in close consultation and coordination with the Project Coordinator and Head of Local Branch Office</w:t>
      </w:r>
      <w:r>
        <w:rPr>
          <w:rFonts w:ascii="Arial" w:eastAsia="Arial" w:hAnsi="Arial" w:cs="Arial"/>
          <w:color w:val="000000"/>
        </w:rPr>
        <w:t>;</w:t>
      </w:r>
    </w:p>
    <w:p w14:paraId="1DC4BB35"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In close collaboration with the Head </w:t>
      </w:r>
      <w:proofErr w:type="gramStart"/>
      <w:r>
        <w:rPr>
          <w:rFonts w:ascii="Arial" w:eastAsia="Arial" w:hAnsi="Arial" w:cs="Arial"/>
        </w:rPr>
        <w:t>Of</w:t>
      </w:r>
      <w:proofErr w:type="gramEnd"/>
      <w:r>
        <w:rPr>
          <w:rFonts w:ascii="Arial" w:eastAsia="Arial" w:hAnsi="Arial" w:cs="Arial"/>
        </w:rPr>
        <w:t xml:space="preserve"> Local Branch Office, supports the Project Coordinator in monitoring and evaluating of project activities</w:t>
      </w:r>
      <w:r>
        <w:rPr>
          <w:rFonts w:ascii="Arial" w:eastAsia="Arial" w:hAnsi="Arial" w:cs="Arial"/>
          <w:color w:val="000000"/>
        </w:rPr>
        <w:t>;</w:t>
      </w:r>
    </w:p>
    <w:p w14:paraId="1F4EB3A7"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Communicates and </w:t>
      </w:r>
      <w:r>
        <w:rPr>
          <w:rFonts w:ascii="Arial" w:eastAsia="Arial" w:hAnsi="Arial" w:cs="Arial"/>
        </w:rPr>
        <w:t xml:space="preserve">assists the </w:t>
      </w:r>
      <w:r>
        <w:rPr>
          <w:rFonts w:ascii="Arial" w:eastAsia="Arial" w:hAnsi="Arial" w:cs="Arial"/>
          <w:color w:val="000000"/>
        </w:rPr>
        <w:t>representatives of the supported projects and ensures that activities are in line with the agreed activity plans and timelines;</w:t>
      </w:r>
    </w:p>
    <w:p w14:paraId="294EC784" w14:textId="77777777" w:rsidR="00623E4A" w:rsidRDefault="00971190">
      <w:pPr>
        <w:numPr>
          <w:ilvl w:val="0"/>
          <w:numId w:val="1"/>
        </w:numPr>
        <w:spacing w:after="0" w:line="240" w:lineRule="auto"/>
        <w:jc w:val="both"/>
        <w:rPr>
          <w:rFonts w:ascii="Arial" w:eastAsia="Arial" w:hAnsi="Arial" w:cs="Arial"/>
        </w:rPr>
      </w:pPr>
      <w:r>
        <w:rPr>
          <w:rFonts w:ascii="Arial" w:eastAsia="Arial" w:hAnsi="Arial" w:cs="Arial"/>
        </w:rPr>
        <w:t>Assists the Head of Local Branch Office in implementing program activities of the LBO, in order to meet</w:t>
      </w:r>
      <w:r>
        <w:rPr>
          <w:rFonts w:ascii="Arial" w:eastAsia="Arial" w:hAnsi="Arial" w:cs="Arial"/>
          <w:highlight w:val="white"/>
        </w:rPr>
        <w:t xml:space="preserve"> all the key requirements and goals set </w:t>
      </w:r>
      <w:r>
        <w:rPr>
          <w:rFonts w:ascii="Arial" w:eastAsia="Arial" w:hAnsi="Arial" w:cs="Arial"/>
        </w:rPr>
        <w:t>by the Strategic Plan and action plans of RYCO;</w:t>
      </w:r>
    </w:p>
    <w:p w14:paraId="4E48CF1F" w14:textId="77777777" w:rsidR="00623E4A" w:rsidRDefault="00971190">
      <w:pPr>
        <w:numPr>
          <w:ilvl w:val="0"/>
          <w:numId w:val="1"/>
        </w:numPr>
        <w:spacing w:after="0" w:line="240" w:lineRule="auto"/>
        <w:jc w:val="both"/>
        <w:rPr>
          <w:rFonts w:ascii="Arial" w:eastAsia="Arial" w:hAnsi="Arial" w:cs="Arial"/>
        </w:rPr>
      </w:pPr>
      <w:r>
        <w:rPr>
          <w:rFonts w:ascii="Arial" w:eastAsia="Arial" w:hAnsi="Arial" w:cs="Arial"/>
        </w:rPr>
        <w:t>Assists the Head of Local Branch Office in preparing annual and periodical reports to the RYCO Head Office for program related work– in line with annual action plans and annual budgets and in accordance with internal rules and procedures;</w:t>
      </w:r>
    </w:p>
    <w:p w14:paraId="5A3EACA1"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Undertakes field visits to evaluate and improve the planning, programming, implementation and monitoring of the project; </w:t>
      </w:r>
    </w:p>
    <w:p w14:paraId="31718A8F"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Writes reports and analyses of programmatic activities; </w:t>
      </w:r>
    </w:p>
    <w:p w14:paraId="6BDD6344"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Oversees administrative and technical tasks in cooperation with </w:t>
      </w:r>
      <w:r>
        <w:rPr>
          <w:rFonts w:ascii="Arial" w:eastAsia="Arial" w:hAnsi="Arial" w:cs="Arial"/>
        </w:rPr>
        <w:t>HLBO and local FAO</w:t>
      </w:r>
      <w:r>
        <w:rPr>
          <w:rFonts w:ascii="Arial" w:eastAsia="Arial" w:hAnsi="Arial" w:cs="Arial"/>
          <w:color w:val="000000"/>
        </w:rPr>
        <w:t>;</w:t>
      </w:r>
    </w:p>
    <w:p w14:paraId="2736274F"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Organizes archiving of necessary program documentation;</w:t>
      </w:r>
    </w:p>
    <w:p w14:paraId="638EC210"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Assists the Head of Local Branch Office in planning and implementation of activities in all phases of the RYCO grant schemes in accordance with internal rules and procedures</w:t>
      </w:r>
      <w:r>
        <w:rPr>
          <w:rFonts w:ascii="Arial" w:eastAsia="Arial" w:hAnsi="Arial" w:cs="Arial"/>
        </w:rPr>
        <w:t xml:space="preserve"> </w:t>
      </w:r>
      <w:r>
        <w:rPr>
          <w:rFonts w:ascii="Arial" w:eastAsia="Arial" w:hAnsi="Arial" w:cs="Arial"/>
          <w:color w:val="000000"/>
        </w:rPr>
        <w:t>as well as donor</w:t>
      </w:r>
      <w:r>
        <w:rPr>
          <w:rFonts w:ascii="Arial" w:eastAsia="Arial" w:hAnsi="Arial" w:cs="Arial"/>
        </w:rPr>
        <w:t xml:space="preserve"> rules; </w:t>
      </w:r>
    </w:p>
    <w:p w14:paraId="76B7BAC6"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rPr>
      </w:pPr>
      <w:bookmarkStart w:id="3" w:name="_heading=h.1fob9te" w:colFirst="0" w:colLast="0"/>
      <w:bookmarkEnd w:id="3"/>
      <w:r>
        <w:rPr>
          <w:rFonts w:ascii="Arial" w:eastAsia="Arial" w:hAnsi="Arial" w:cs="Arial"/>
        </w:rPr>
        <w:t xml:space="preserve">Supports organization of capacity building of Project and RYCO activities in its Contracting Party;  </w:t>
      </w:r>
    </w:p>
    <w:p w14:paraId="01852B67"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Collects general information related to the scope of work of RYCO (reports, publications, researches, strategic documents) and prepares materials as input for the design of RYCO program activities, and contribute to the visibility of RYCO by preparing content for RYCO’s external communication (pictures, videos, written contributions) in coordination with the team members in charge for visibility and project coordination;</w:t>
      </w:r>
    </w:p>
    <w:p w14:paraId="6CDED06D"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Works in collaboration with other teams including Grants Unit, Finance, and Communications; </w:t>
      </w:r>
    </w:p>
    <w:p w14:paraId="3AEEE6C7" w14:textId="77777777" w:rsidR="00623E4A" w:rsidRDefault="00971190">
      <w:pPr>
        <w:numPr>
          <w:ilvl w:val="0"/>
          <w:numId w:val="1"/>
        </w:numPr>
        <w:spacing w:after="0" w:line="240" w:lineRule="auto"/>
        <w:jc w:val="both"/>
        <w:rPr>
          <w:rFonts w:ascii="Arial" w:eastAsia="Arial" w:hAnsi="Arial" w:cs="Arial"/>
        </w:rPr>
      </w:pPr>
      <w:r>
        <w:rPr>
          <w:rFonts w:ascii="Arial" w:eastAsia="Arial" w:hAnsi="Arial" w:cs="Arial"/>
        </w:rPr>
        <w:t>Assists the Head of Local Branch Office in implementing program activities of the Office in the local level, in order to meet all the key requirements and goals set by the Strategic Plan and action plans of RYCO;</w:t>
      </w:r>
    </w:p>
    <w:p w14:paraId="7A182500" w14:textId="77777777" w:rsidR="00623E4A" w:rsidRDefault="00971190">
      <w:pPr>
        <w:numPr>
          <w:ilvl w:val="0"/>
          <w:numId w:val="1"/>
        </w:numPr>
        <w:spacing w:after="0" w:line="240" w:lineRule="auto"/>
        <w:jc w:val="both"/>
        <w:rPr>
          <w:rFonts w:ascii="Arial" w:eastAsia="Arial" w:hAnsi="Arial" w:cs="Arial"/>
        </w:rPr>
      </w:pPr>
      <w:r>
        <w:rPr>
          <w:rFonts w:ascii="Arial" w:eastAsia="Arial" w:hAnsi="Arial" w:cs="Arial"/>
        </w:rPr>
        <w:t xml:space="preserve">Assists the Head of Local Branch Office in preparing annual and periodical plans </w:t>
      </w:r>
      <w:proofErr w:type="gramStart"/>
      <w:r>
        <w:rPr>
          <w:rFonts w:ascii="Arial" w:eastAsia="Arial" w:hAnsi="Arial" w:cs="Arial"/>
        </w:rPr>
        <w:t>and  reports</w:t>
      </w:r>
      <w:proofErr w:type="gramEnd"/>
      <w:r>
        <w:rPr>
          <w:rFonts w:ascii="Arial" w:eastAsia="Arial" w:hAnsi="Arial" w:cs="Arial"/>
        </w:rPr>
        <w:t xml:space="preserve"> to the RYCO Head Office for program – in line with annual action plans and annual budgets and in accordance with internal rules and procedures;</w:t>
      </w:r>
    </w:p>
    <w:p w14:paraId="0B50607F"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Performs other duties related to RYCO scope of work, as required. </w:t>
      </w:r>
    </w:p>
    <w:p w14:paraId="2592A667" w14:textId="77777777" w:rsidR="00623E4A" w:rsidRDefault="00623E4A">
      <w:pPr>
        <w:spacing w:after="0" w:line="240" w:lineRule="auto"/>
        <w:jc w:val="both"/>
        <w:rPr>
          <w:rFonts w:ascii="Arial" w:eastAsia="Arial" w:hAnsi="Arial" w:cs="Arial"/>
          <w:b/>
        </w:rPr>
      </w:pPr>
    </w:p>
    <w:p w14:paraId="06069517" w14:textId="769A44C0" w:rsidR="00623E4A" w:rsidRDefault="00971190">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Requirements:</w:t>
      </w:r>
    </w:p>
    <w:p w14:paraId="174C6487" w14:textId="77777777" w:rsidR="001C75C1" w:rsidRDefault="001C75C1">
      <w:pPr>
        <w:pBdr>
          <w:top w:val="nil"/>
          <w:left w:val="nil"/>
          <w:bottom w:val="nil"/>
          <w:right w:val="nil"/>
          <w:between w:val="nil"/>
        </w:pBdr>
        <w:spacing w:after="0" w:line="240" w:lineRule="auto"/>
        <w:jc w:val="both"/>
        <w:rPr>
          <w:rFonts w:ascii="Arial" w:eastAsia="Arial" w:hAnsi="Arial" w:cs="Arial"/>
          <w:b/>
        </w:rPr>
      </w:pPr>
    </w:p>
    <w:p w14:paraId="45923466"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Bachelor degree with minimum three (3) years of higher education; </w:t>
      </w:r>
    </w:p>
    <w:p w14:paraId="14F10ADE"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t>A</w:t>
      </w:r>
      <w:r>
        <w:rPr>
          <w:rFonts w:ascii="Arial" w:eastAsia="Arial" w:hAnsi="Arial" w:cs="Arial"/>
          <w:color w:val="000000"/>
        </w:rPr>
        <w:t>t least three (3) years of demonstrated experience in CSO sector and good understanding of project management;</w:t>
      </w:r>
    </w:p>
    <w:p w14:paraId="7E3AAA01"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Previous experience in youth, intercultural and reconciliation related projects is considered an asset;</w:t>
      </w:r>
    </w:p>
    <w:p w14:paraId="2B98F3E2"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lastRenderedPageBreak/>
        <w:t>Experience in organizing capacity building programs and activities for youth, schools and/or youth organizations.</w:t>
      </w:r>
    </w:p>
    <w:p w14:paraId="25D0E0F9"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Experience and ability to work in intercultural environments;</w:t>
      </w:r>
    </w:p>
    <w:p w14:paraId="595368F4"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Good understanding of youth policy and youth work in </w:t>
      </w:r>
      <w:r>
        <w:rPr>
          <w:rFonts w:ascii="Arial" w:eastAsia="Arial" w:hAnsi="Arial" w:cs="Arial"/>
        </w:rPr>
        <w:t>Bosnia and Herzegovina</w:t>
      </w:r>
      <w:r>
        <w:rPr>
          <w:rFonts w:ascii="Arial" w:eastAsia="Arial" w:hAnsi="Arial" w:cs="Arial"/>
          <w:color w:val="000000"/>
        </w:rPr>
        <w:t xml:space="preserve"> and WB6;</w:t>
      </w:r>
    </w:p>
    <w:p w14:paraId="6FEE30D4"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Good understanding of the social/ political context of the Western Balkan region;</w:t>
      </w:r>
    </w:p>
    <w:p w14:paraId="1FD42D34"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Strong organizational skills and ability to coordinate various responsibilities and prioritize conflicting demands and deadlines;</w:t>
      </w:r>
    </w:p>
    <w:p w14:paraId="29D6E4DB"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Excellent interpersonal and communication skills;</w:t>
      </w:r>
    </w:p>
    <w:p w14:paraId="34166B8B"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Excellent problem-solving ability;</w:t>
      </w:r>
    </w:p>
    <w:p w14:paraId="5B287FFF"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Highly motivated, responsible, self-directed, resourceful and flexible;</w:t>
      </w:r>
    </w:p>
    <w:p w14:paraId="3BC344EF"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Proficient command of English;</w:t>
      </w:r>
    </w:p>
    <w:p w14:paraId="4D3862DC"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bookmarkStart w:id="4" w:name="_heading=h.30j0zll" w:colFirst="0" w:colLast="0"/>
      <w:bookmarkEnd w:id="4"/>
      <w:r>
        <w:rPr>
          <w:rFonts w:ascii="Arial" w:eastAsia="Arial" w:hAnsi="Arial" w:cs="Arial"/>
          <w:color w:val="000000"/>
        </w:rPr>
        <w:t>Knowledge of Bosnian is required, knowledge of other WB</w:t>
      </w:r>
      <w:r w:rsidR="002D1E52">
        <w:rPr>
          <w:rFonts w:ascii="Arial" w:eastAsia="Arial" w:hAnsi="Arial" w:cs="Arial"/>
          <w:color w:val="000000"/>
        </w:rPr>
        <w:t>6</w:t>
      </w:r>
      <w:r>
        <w:rPr>
          <w:rFonts w:ascii="Arial" w:eastAsia="Arial" w:hAnsi="Arial" w:cs="Arial"/>
          <w:color w:val="000000"/>
        </w:rPr>
        <w:t xml:space="preserve"> languages is an asset;</w:t>
      </w:r>
    </w:p>
    <w:p w14:paraId="07356A31" w14:textId="77777777" w:rsidR="00623E4A" w:rsidRDefault="0097119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Excellent knowledge of MS Office.</w:t>
      </w:r>
    </w:p>
    <w:p w14:paraId="27378C3B" w14:textId="23F82088" w:rsidR="00623E4A" w:rsidRDefault="00623E4A">
      <w:pPr>
        <w:spacing w:after="0" w:line="240" w:lineRule="auto"/>
        <w:jc w:val="both"/>
        <w:rPr>
          <w:rFonts w:ascii="Arial" w:eastAsia="Arial" w:hAnsi="Arial" w:cs="Arial"/>
        </w:rPr>
      </w:pPr>
    </w:p>
    <w:p w14:paraId="2CD8710F" w14:textId="5BDFF1D7" w:rsidR="00815AA6" w:rsidRDefault="00815AA6" w:rsidP="00815AA6">
      <w:pPr>
        <w:pStyle w:val="NormalWeb"/>
        <w:spacing w:before="0" w:beforeAutospacing="0" w:after="0" w:afterAutospacing="0"/>
        <w:ind w:left="-12" w:right="241"/>
        <w:jc w:val="both"/>
        <w:rPr>
          <w:rFonts w:ascii="Arial" w:hAnsi="Arial" w:cs="Arial"/>
          <w:b/>
          <w:bCs/>
          <w:color w:val="000000"/>
          <w:sz w:val="22"/>
          <w:szCs w:val="22"/>
        </w:rPr>
      </w:pPr>
      <w:r w:rsidRPr="0070367A">
        <w:rPr>
          <w:rFonts w:ascii="Arial" w:hAnsi="Arial" w:cs="Arial"/>
          <w:b/>
          <w:bCs/>
          <w:color w:val="000000"/>
          <w:sz w:val="22"/>
          <w:szCs w:val="22"/>
        </w:rPr>
        <w:t>How to apply</w:t>
      </w:r>
      <w:r w:rsidR="002E0579">
        <w:rPr>
          <w:rFonts w:ascii="Arial" w:hAnsi="Arial" w:cs="Arial"/>
          <w:b/>
          <w:bCs/>
          <w:color w:val="000000"/>
          <w:sz w:val="22"/>
          <w:szCs w:val="22"/>
        </w:rPr>
        <w:t>:</w:t>
      </w:r>
    </w:p>
    <w:p w14:paraId="394DBEB7" w14:textId="77777777" w:rsidR="001C75C1" w:rsidRPr="0070367A" w:rsidRDefault="001C75C1" w:rsidP="00815AA6">
      <w:pPr>
        <w:pStyle w:val="NormalWeb"/>
        <w:spacing w:before="0" w:beforeAutospacing="0" w:after="0" w:afterAutospacing="0"/>
        <w:ind w:left="-12" w:right="241"/>
        <w:jc w:val="both"/>
        <w:rPr>
          <w:rFonts w:ascii="Arial" w:hAnsi="Arial" w:cs="Arial"/>
          <w:color w:val="000000"/>
          <w:sz w:val="22"/>
          <w:szCs w:val="22"/>
        </w:rPr>
      </w:pPr>
    </w:p>
    <w:p w14:paraId="06761C07" w14:textId="52532ECD" w:rsidR="00815AA6" w:rsidRDefault="00815AA6" w:rsidP="00815AA6">
      <w:pPr>
        <w:pStyle w:val="NormalWeb"/>
        <w:spacing w:before="0" w:beforeAutospacing="0" w:after="0" w:afterAutospacing="0"/>
        <w:ind w:left="16" w:right="187" w:firstLine="1"/>
        <w:jc w:val="both"/>
        <w:rPr>
          <w:rFonts w:ascii="Arial" w:hAnsi="Arial" w:cs="Arial"/>
          <w:color w:val="000000"/>
          <w:sz w:val="22"/>
          <w:szCs w:val="22"/>
        </w:rPr>
      </w:pPr>
      <w:r>
        <w:rPr>
          <w:rFonts w:ascii="Arial" w:hAnsi="Arial" w:cs="Arial"/>
          <w:color w:val="000000"/>
          <w:sz w:val="22"/>
          <w:szCs w:val="22"/>
          <w:shd w:val="clear" w:color="auto" w:fill="FFFFFF"/>
        </w:rPr>
        <w:t>To be considered for this position, please send the application materials via email, with the subject line “</w:t>
      </w:r>
      <w:r>
        <w:rPr>
          <w:rFonts w:ascii="Arial" w:hAnsi="Arial" w:cs="Arial"/>
          <w:b/>
          <w:bCs/>
          <w:color w:val="000000"/>
          <w:sz w:val="22"/>
          <w:szCs w:val="22"/>
          <w:shd w:val="clear" w:color="auto" w:fill="FFFFFF"/>
        </w:rPr>
        <w:t>HR056 LPO BiH</w:t>
      </w:r>
      <w:r>
        <w:rPr>
          <w:rFonts w:ascii="Arial" w:hAnsi="Arial" w:cs="Arial"/>
          <w:color w:val="000000"/>
          <w:sz w:val="22"/>
          <w:szCs w:val="22"/>
          <w:shd w:val="clear" w:color="auto" w:fill="FFFFFF"/>
        </w:rPr>
        <w:t xml:space="preserve">” to </w:t>
      </w:r>
      <w:hyperlink r:id="rId12" w:history="1">
        <w:r>
          <w:rPr>
            <w:rStyle w:val="Hyperlink"/>
            <w:rFonts w:ascii="Arial" w:hAnsi="Arial" w:cs="Arial"/>
            <w:b/>
            <w:bCs/>
            <w:color w:val="1155CC"/>
            <w:sz w:val="22"/>
            <w:szCs w:val="22"/>
            <w:shd w:val="clear" w:color="auto" w:fill="FFFFFF"/>
          </w:rPr>
          <w:t>recruitment@rycowb.org</w:t>
        </w:r>
      </w:hyperlink>
      <w:r>
        <w:rPr>
          <w:rFonts w:ascii="Arial" w:hAnsi="Arial" w:cs="Arial"/>
          <w:b/>
          <w:bCs/>
          <w:color w:val="000000"/>
          <w:sz w:val="22"/>
          <w:szCs w:val="22"/>
          <w:shd w:val="clear" w:color="auto" w:fill="FFFFFF"/>
        </w:rPr>
        <w:t xml:space="preserve"> </w:t>
      </w:r>
      <w:r>
        <w:rPr>
          <w:rFonts w:ascii="Arial" w:hAnsi="Arial" w:cs="Arial"/>
          <w:color w:val="000000"/>
          <w:sz w:val="22"/>
          <w:szCs w:val="22"/>
          <w:shd w:val="clear" w:color="auto" w:fill="FFFFFF"/>
        </w:rPr>
        <w:t xml:space="preserve">no later than </w:t>
      </w:r>
      <w:r>
        <w:rPr>
          <w:rFonts w:ascii="Arial" w:hAnsi="Arial" w:cs="Arial"/>
          <w:b/>
          <w:bCs/>
          <w:color w:val="000000"/>
          <w:sz w:val="22"/>
          <w:szCs w:val="22"/>
          <w:shd w:val="clear" w:color="auto" w:fill="FFFFFF"/>
        </w:rPr>
        <w:t>January 14</w:t>
      </w:r>
      <w:r w:rsidRPr="00815AA6">
        <w:rPr>
          <w:rFonts w:ascii="Arial" w:hAnsi="Arial" w:cs="Arial"/>
          <w:b/>
          <w:bCs/>
          <w:color w:val="000000"/>
          <w:sz w:val="22"/>
          <w:szCs w:val="22"/>
          <w:shd w:val="clear" w:color="auto" w:fill="FFFFFF"/>
          <w:vertAlign w:val="superscript"/>
        </w:rPr>
        <w:t>th</w:t>
      </w:r>
      <w:r>
        <w:rPr>
          <w:rFonts w:ascii="Arial" w:hAnsi="Arial" w:cs="Arial"/>
          <w:b/>
          <w:bCs/>
          <w:color w:val="000000"/>
          <w:sz w:val="22"/>
          <w:szCs w:val="22"/>
          <w:shd w:val="clear" w:color="auto" w:fill="FFFFFF"/>
        </w:rPr>
        <w:t>, 2022</w:t>
      </w:r>
      <w:r>
        <w:rPr>
          <w:rFonts w:ascii="Arial" w:hAnsi="Arial" w:cs="Arial"/>
          <w:color w:val="000000"/>
          <w:sz w:val="22"/>
          <w:szCs w:val="22"/>
          <w:shd w:val="clear" w:color="auto" w:fill="FFFFFF"/>
        </w:rPr>
        <w:t>. All applications must include</w:t>
      </w:r>
      <w:r w:rsidRPr="00BC4117">
        <w:rPr>
          <w:rFonts w:ascii="Arial" w:hAnsi="Arial" w:cs="Arial"/>
          <w:color w:val="000000"/>
          <w:sz w:val="22"/>
          <w:szCs w:val="22"/>
        </w:rPr>
        <w:t xml:space="preserve">: </w:t>
      </w:r>
    </w:p>
    <w:p w14:paraId="7C1DF3C5" w14:textId="77777777" w:rsidR="00815AA6" w:rsidRPr="00F9298B" w:rsidRDefault="00815AA6" w:rsidP="00815AA6">
      <w:pPr>
        <w:pStyle w:val="NormalWeb"/>
        <w:spacing w:before="0" w:beforeAutospacing="0" w:after="0" w:afterAutospacing="0"/>
        <w:ind w:left="16" w:right="187" w:firstLine="1"/>
        <w:jc w:val="both"/>
        <w:rPr>
          <w:rFonts w:ascii="Arial" w:hAnsi="Arial" w:cs="Arial"/>
          <w:color w:val="000000"/>
          <w:sz w:val="22"/>
          <w:szCs w:val="22"/>
        </w:rPr>
      </w:pPr>
    </w:p>
    <w:p w14:paraId="241DD01B" w14:textId="77777777" w:rsidR="00815AA6" w:rsidRDefault="0043310B" w:rsidP="00815AA6">
      <w:pPr>
        <w:pStyle w:val="NormalWeb"/>
        <w:numPr>
          <w:ilvl w:val="0"/>
          <w:numId w:val="2"/>
        </w:numPr>
        <w:spacing w:before="0" w:beforeAutospacing="0" w:after="0" w:afterAutospacing="0"/>
        <w:ind w:left="360" w:right="187"/>
        <w:jc w:val="both"/>
      </w:pPr>
      <w:hyperlink r:id="rId13" w:history="1">
        <w:r w:rsidR="00815AA6" w:rsidRPr="00F9298B">
          <w:rPr>
            <w:rStyle w:val="Hyperlink"/>
            <w:rFonts w:ascii="Arial" w:hAnsi="Arial" w:cs="Arial"/>
            <w:sz w:val="22"/>
            <w:szCs w:val="22"/>
          </w:rPr>
          <w:t>Application Form</w:t>
        </w:r>
      </w:hyperlink>
      <w:r w:rsidR="00815AA6">
        <w:rPr>
          <w:rFonts w:ascii="Arial" w:hAnsi="Arial" w:cs="Arial"/>
          <w:color w:val="000000"/>
          <w:sz w:val="22"/>
          <w:szCs w:val="22"/>
        </w:rPr>
        <w:t xml:space="preserve"> (</w:t>
      </w:r>
      <w:r w:rsidR="00815AA6">
        <w:rPr>
          <w:rFonts w:ascii="Arial" w:hAnsi="Arial" w:cs="Arial"/>
          <w:i/>
          <w:iCs/>
          <w:color w:val="000000"/>
          <w:sz w:val="22"/>
          <w:szCs w:val="22"/>
        </w:rPr>
        <w:t>completed in English language)</w:t>
      </w:r>
    </w:p>
    <w:p w14:paraId="26C55D86" w14:textId="77777777" w:rsidR="00815AA6" w:rsidRDefault="0043310B" w:rsidP="00815AA6">
      <w:pPr>
        <w:pStyle w:val="NormalWeb"/>
        <w:numPr>
          <w:ilvl w:val="0"/>
          <w:numId w:val="2"/>
        </w:numPr>
        <w:spacing w:before="0" w:beforeAutospacing="0" w:after="0" w:afterAutospacing="0"/>
        <w:ind w:left="360" w:right="187"/>
        <w:jc w:val="both"/>
      </w:pPr>
      <w:hyperlink r:id="rId14" w:history="1">
        <w:proofErr w:type="spellStart"/>
        <w:r w:rsidR="00815AA6" w:rsidRPr="00F9298B">
          <w:rPr>
            <w:rStyle w:val="Hyperlink"/>
            <w:rFonts w:ascii="Arial" w:hAnsi="Arial" w:cs="Arial"/>
            <w:sz w:val="22"/>
            <w:szCs w:val="22"/>
          </w:rPr>
          <w:t>Europass</w:t>
        </w:r>
        <w:proofErr w:type="spellEnd"/>
        <w:r w:rsidR="00815AA6" w:rsidRPr="00F9298B">
          <w:rPr>
            <w:rStyle w:val="Hyperlink"/>
            <w:rFonts w:ascii="Arial" w:hAnsi="Arial" w:cs="Arial"/>
            <w:sz w:val="22"/>
            <w:szCs w:val="22"/>
          </w:rPr>
          <w:t xml:space="preserve"> CV</w:t>
        </w:r>
      </w:hyperlink>
      <w:r w:rsidR="00815AA6" w:rsidRPr="00BC4117">
        <w:rPr>
          <w:rFonts w:ascii="Arial" w:hAnsi="Arial" w:cs="Arial"/>
          <w:color w:val="000000"/>
          <w:sz w:val="22"/>
          <w:szCs w:val="22"/>
        </w:rPr>
        <w:t xml:space="preserve"> format</w:t>
      </w:r>
      <w:r w:rsidR="00815AA6">
        <w:rPr>
          <w:rFonts w:ascii="Arial" w:hAnsi="Arial" w:cs="Arial"/>
          <w:color w:val="000000"/>
          <w:sz w:val="22"/>
          <w:szCs w:val="22"/>
        </w:rPr>
        <w:t xml:space="preserve"> (</w:t>
      </w:r>
      <w:r w:rsidR="00815AA6" w:rsidRPr="008F6155">
        <w:rPr>
          <w:rFonts w:ascii="Arial" w:hAnsi="Arial" w:cs="Arial"/>
          <w:i/>
          <w:iCs/>
          <w:color w:val="000000"/>
          <w:sz w:val="22"/>
          <w:szCs w:val="22"/>
        </w:rPr>
        <w:t>completed in English language</w:t>
      </w:r>
      <w:r w:rsidR="00815AA6">
        <w:rPr>
          <w:rFonts w:ascii="Arial" w:hAnsi="Arial" w:cs="Arial"/>
          <w:color w:val="000000"/>
          <w:sz w:val="22"/>
          <w:szCs w:val="22"/>
        </w:rPr>
        <w:t>)</w:t>
      </w:r>
    </w:p>
    <w:p w14:paraId="7CA19C9E" w14:textId="77777777" w:rsidR="00815AA6" w:rsidRDefault="00815AA6" w:rsidP="00815AA6">
      <w:pPr>
        <w:pStyle w:val="NormalWeb"/>
        <w:numPr>
          <w:ilvl w:val="0"/>
          <w:numId w:val="2"/>
        </w:numPr>
        <w:spacing w:before="0" w:beforeAutospacing="0" w:after="0" w:afterAutospacing="0"/>
        <w:ind w:left="360"/>
        <w:jc w:val="both"/>
      </w:pPr>
      <w:r>
        <w:rPr>
          <w:rFonts w:ascii="Arial" w:hAnsi="Arial" w:cs="Arial"/>
          <w:color w:val="000000"/>
          <w:sz w:val="22"/>
          <w:szCs w:val="22"/>
          <w:shd w:val="clear" w:color="auto" w:fill="FFFFFF"/>
        </w:rPr>
        <w:t xml:space="preserve">A scanned copy of your academic qualification </w:t>
      </w:r>
      <w:r w:rsidRPr="008F6155">
        <w:rPr>
          <w:rFonts w:ascii="Arial" w:hAnsi="Arial" w:cs="Arial"/>
          <w:i/>
          <w:iCs/>
          <w:color w:val="000000"/>
          <w:sz w:val="22"/>
          <w:szCs w:val="22"/>
          <w:shd w:val="clear" w:color="auto" w:fill="FFFFFF"/>
        </w:rPr>
        <w:t>(in English or local language)</w:t>
      </w:r>
    </w:p>
    <w:p w14:paraId="5F02496A" w14:textId="77777777" w:rsidR="00815AA6" w:rsidRDefault="00815AA6" w:rsidP="00815AA6">
      <w:pPr>
        <w:pStyle w:val="NormalWeb"/>
        <w:numPr>
          <w:ilvl w:val="0"/>
          <w:numId w:val="2"/>
        </w:numPr>
        <w:spacing w:before="0" w:beforeAutospacing="0" w:after="0" w:afterAutospacing="0"/>
        <w:ind w:left="360"/>
        <w:jc w:val="both"/>
      </w:pPr>
      <w:r>
        <w:rPr>
          <w:rFonts w:ascii="Arial" w:hAnsi="Arial" w:cs="Arial"/>
          <w:color w:val="000000"/>
          <w:sz w:val="22"/>
          <w:szCs w:val="22"/>
          <w:shd w:val="clear" w:color="auto" w:fill="FFFFFF"/>
        </w:rPr>
        <w:t>A scanned passport copy;</w:t>
      </w:r>
    </w:p>
    <w:p w14:paraId="75C756A0" w14:textId="77777777" w:rsidR="00815AA6" w:rsidRDefault="00815AA6" w:rsidP="00815AA6">
      <w:pPr>
        <w:pStyle w:val="NormalWeb"/>
        <w:numPr>
          <w:ilvl w:val="0"/>
          <w:numId w:val="2"/>
        </w:numPr>
        <w:spacing w:before="0" w:beforeAutospacing="0" w:after="0" w:afterAutospacing="0"/>
        <w:ind w:left="360"/>
        <w:jc w:val="both"/>
      </w:pPr>
      <w:r w:rsidRPr="00F9298B">
        <w:rPr>
          <w:rFonts w:ascii="Arial" w:hAnsi="Arial" w:cs="Arial"/>
          <w:color w:val="000000"/>
          <w:sz w:val="22"/>
          <w:szCs w:val="22"/>
          <w:shd w:val="clear" w:color="auto" w:fill="FFFFFF"/>
        </w:rPr>
        <w:t xml:space="preserve">Two written </w:t>
      </w:r>
      <w:r>
        <w:rPr>
          <w:rFonts w:ascii="Arial" w:hAnsi="Arial" w:cs="Arial"/>
          <w:color w:val="000000"/>
          <w:sz w:val="22"/>
          <w:szCs w:val="22"/>
          <w:shd w:val="clear" w:color="auto" w:fill="FFFFFF"/>
        </w:rPr>
        <w:t xml:space="preserve">reference </w:t>
      </w:r>
      <w:r w:rsidRPr="00F9298B">
        <w:rPr>
          <w:rFonts w:ascii="Arial" w:hAnsi="Arial" w:cs="Arial"/>
          <w:color w:val="000000"/>
          <w:sz w:val="22"/>
          <w:szCs w:val="22"/>
          <w:shd w:val="clear" w:color="auto" w:fill="FFFFFF"/>
        </w:rPr>
        <w:t>letters</w:t>
      </w:r>
      <w:r w:rsidRPr="00F9298B">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from previous employers </w:t>
      </w:r>
      <w:r w:rsidRPr="00F9298B">
        <w:rPr>
          <w:rFonts w:ascii="Arial" w:hAnsi="Arial" w:cs="Arial"/>
          <w:i/>
          <w:iCs/>
          <w:color w:val="222222"/>
          <w:sz w:val="22"/>
          <w:szCs w:val="22"/>
          <w:shd w:val="clear" w:color="auto" w:fill="FFFFFF"/>
        </w:rPr>
        <w:t>(in English language)</w:t>
      </w:r>
    </w:p>
    <w:p w14:paraId="7B532046" w14:textId="77777777" w:rsidR="00815AA6" w:rsidRDefault="00815AA6" w:rsidP="00815AA6">
      <w:pPr>
        <w:pStyle w:val="NormalWeb"/>
        <w:spacing w:before="0" w:beforeAutospacing="0" w:after="0" w:afterAutospacing="0"/>
        <w:jc w:val="both"/>
        <w:rPr>
          <w:rFonts w:ascii="Arial" w:hAnsi="Arial" w:cs="Arial"/>
          <w:b/>
          <w:bCs/>
          <w:color w:val="222222"/>
          <w:sz w:val="22"/>
          <w:szCs w:val="22"/>
          <w:shd w:val="clear" w:color="auto" w:fill="FFFFFF"/>
        </w:rPr>
      </w:pPr>
    </w:p>
    <w:p w14:paraId="3F0A09DA" w14:textId="34297071" w:rsidR="00815AA6" w:rsidRDefault="00815AA6" w:rsidP="00815AA6">
      <w:pPr>
        <w:pStyle w:val="NormalWeb"/>
        <w:spacing w:before="0" w:beforeAutospacing="0" w:after="0" w:afterAutospacing="0"/>
        <w:jc w:val="center"/>
      </w:pPr>
      <w:r>
        <w:rPr>
          <w:rFonts w:ascii="Arial" w:hAnsi="Arial" w:cs="Arial"/>
          <w:b/>
          <w:bCs/>
          <w:color w:val="222222"/>
          <w:sz w:val="22"/>
          <w:szCs w:val="22"/>
          <w:shd w:val="clear" w:color="auto" w:fill="FFFFFF"/>
        </w:rPr>
        <w:t>Female candidates are encouraged to apply</w:t>
      </w:r>
    </w:p>
    <w:p w14:paraId="7F28C3BD" w14:textId="75545A7F" w:rsidR="00815AA6" w:rsidRDefault="00815AA6" w:rsidP="00815AA6">
      <w:pPr>
        <w:pStyle w:val="NormalWeb"/>
        <w:spacing w:before="0" w:beforeAutospacing="0" w:after="0" w:afterAutospacing="0"/>
        <w:jc w:val="both"/>
      </w:pPr>
      <w:r>
        <w:rPr>
          <w:rFonts w:ascii="Arial" w:hAnsi="Arial" w:cs="Arial"/>
          <w:color w:val="222222"/>
          <w:sz w:val="22"/>
          <w:szCs w:val="22"/>
          <w:u w:val="single"/>
          <w:shd w:val="clear" w:color="auto" w:fill="FFFFFF"/>
        </w:rPr>
        <w:t xml:space="preserve">Only finalists will be contacted for the next recruitment stage which is a written assignment, followed by the interviews. The successful candidate </w:t>
      </w:r>
      <w:r w:rsidR="002E0579">
        <w:rPr>
          <w:rFonts w:ascii="Arial" w:hAnsi="Arial" w:cs="Arial"/>
          <w:color w:val="222222"/>
          <w:sz w:val="22"/>
          <w:szCs w:val="22"/>
          <w:u w:val="single"/>
          <w:shd w:val="clear" w:color="auto" w:fill="FFFFFF"/>
        </w:rPr>
        <w:t>will be required to</w:t>
      </w:r>
      <w:r>
        <w:rPr>
          <w:rFonts w:ascii="Arial" w:hAnsi="Arial" w:cs="Arial"/>
          <w:color w:val="222222"/>
          <w:sz w:val="22"/>
          <w:szCs w:val="22"/>
          <w:u w:val="single"/>
          <w:shd w:val="clear" w:color="auto" w:fill="FFFFFF"/>
        </w:rPr>
        <w:t xml:space="preserve"> submit a criminal record check before being offered a contract with RYCO.</w:t>
      </w:r>
    </w:p>
    <w:sectPr w:rsidR="00815AA6">
      <w:headerReference w:type="default" r:id="rId15"/>
      <w:footerReference w:type="default" r:id="rId16"/>
      <w:pgSz w:w="12240" w:h="15840"/>
      <w:pgMar w:top="1170" w:right="1170" w:bottom="135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1A92" w14:textId="77777777" w:rsidR="0043310B" w:rsidRDefault="0043310B">
      <w:pPr>
        <w:spacing w:after="0" w:line="240" w:lineRule="auto"/>
      </w:pPr>
      <w:r>
        <w:separator/>
      </w:r>
    </w:p>
  </w:endnote>
  <w:endnote w:type="continuationSeparator" w:id="0">
    <w:p w14:paraId="15502E73" w14:textId="77777777" w:rsidR="0043310B" w:rsidRDefault="0043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565" w14:textId="77777777" w:rsidR="00623E4A" w:rsidRDefault="0097119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C5F43">
      <w:rPr>
        <w:rFonts w:ascii="Arial" w:eastAsia="Arial" w:hAnsi="Arial" w:cs="Arial"/>
        <w:noProof/>
        <w:color w:val="000000"/>
      </w:rPr>
      <w:t>2</w:t>
    </w:r>
    <w:r>
      <w:rPr>
        <w:rFonts w:ascii="Arial" w:eastAsia="Arial" w:hAnsi="Arial" w:cs="Arial"/>
        <w:color w:val="000000"/>
      </w:rPr>
      <w:fldChar w:fldCharType="end"/>
    </w:r>
  </w:p>
  <w:p w14:paraId="36E20208" w14:textId="77777777" w:rsidR="00623E4A" w:rsidRDefault="00623E4A">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886B" w14:textId="77777777" w:rsidR="0043310B" w:rsidRDefault="0043310B">
      <w:pPr>
        <w:spacing w:after="0" w:line="240" w:lineRule="auto"/>
      </w:pPr>
      <w:r>
        <w:separator/>
      </w:r>
    </w:p>
  </w:footnote>
  <w:footnote w:type="continuationSeparator" w:id="0">
    <w:p w14:paraId="56F29103" w14:textId="77777777" w:rsidR="0043310B" w:rsidRDefault="0043310B">
      <w:pPr>
        <w:spacing w:after="0" w:line="240" w:lineRule="auto"/>
      </w:pPr>
      <w:r>
        <w:continuationSeparator/>
      </w:r>
    </w:p>
  </w:footnote>
  <w:footnote w:id="1">
    <w:p w14:paraId="02DD0663" w14:textId="77777777" w:rsidR="00815AA6" w:rsidRPr="00CE073D" w:rsidRDefault="00815AA6" w:rsidP="00815AA6">
      <w:pPr>
        <w:pStyle w:val="FootnoteText"/>
        <w:rPr>
          <w:sz w:val="16"/>
          <w:szCs w:val="16"/>
        </w:rPr>
      </w:pPr>
      <w:r w:rsidRPr="00CE073D">
        <w:rPr>
          <w:rStyle w:val="FootnoteReference"/>
          <w:sz w:val="16"/>
          <w:szCs w:val="16"/>
        </w:rPr>
        <w:sym w:font="Symbol" w:char="F02A"/>
      </w:r>
      <w:r w:rsidRPr="00CE073D">
        <w:rPr>
          <w:sz w:val="16"/>
          <w:szCs w:val="16"/>
        </w:rPr>
        <w:t xml:space="preserve">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B46" w14:textId="77777777" w:rsidR="00623E4A" w:rsidRDefault="0097119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1EDA5542" w14:textId="77777777" w:rsidR="00623E4A" w:rsidRDefault="00623E4A">
    <w:pPr>
      <w:pBdr>
        <w:top w:val="nil"/>
        <w:left w:val="nil"/>
        <w:bottom w:val="nil"/>
        <w:right w:val="nil"/>
        <w:between w:val="nil"/>
      </w:pBdr>
      <w:tabs>
        <w:tab w:val="center" w:pos="4680"/>
        <w:tab w:val="right" w:pos="9360"/>
      </w:tabs>
      <w:spacing w:after="0" w:line="240" w:lineRule="auto"/>
      <w:jc w:val="right"/>
      <w:rPr>
        <w:color w:val="000000"/>
      </w:rPr>
    </w:pPr>
  </w:p>
  <w:p w14:paraId="39057CF3" w14:textId="77777777" w:rsidR="00623E4A" w:rsidRDefault="00623E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492"/>
    <w:multiLevelType w:val="hybridMultilevel"/>
    <w:tmpl w:val="A18E4D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2A290E"/>
    <w:multiLevelType w:val="multilevel"/>
    <w:tmpl w:val="774AD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4A"/>
    <w:rsid w:val="001C75C1"/>
    <w:rsid w:val="002D1E52"/>
    <w:rsid w:val="002E0579"/>
    <w:rsid w:val="0043310B"/>
    <w:rsid w:val="00623E4A"/>
    <w:rsid w:val="00815AA6"/>
    <w:rsid w:val="00971190"/>
    <w:rsid w:val="009C5F43"/>
    <w:rsid w:val="00B42E24"/>
    <w:rsid w:val="00CD4132"/>
    <w:rsid w:val="00CE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6263"/>
  <w15:docId w15:val="{1AE76104-58F7-4C36-849D-9533774B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83572"/>
    <w:pPr>
      <w:ind w:left="720"/>
      <w:contextualSpacing/>
    </w:pPr>
  </w:style>
  <w:style w:type="character" w:styleId="CommentReference">
    <w:name w:val="annotation reference"/>
    <w:basedOn w:val="DefaultParagraphFont"/>
    <w:uiPriority w:val="99"/>
    <w:semiHidden/>
    <w:unhideWhenUsed/>
    <w:rsid w:val="009A28C8"/>
    <w:rPr>
      <w:sz w:val="16"/>
      <w:szCs w:val="16"/>
    </w:rPr>
  </w:style>
  <w:style w:type="paragraph" w:styleId="CommentText">
    <w:name w:val="annotation text"/>
    <w:basedOn w:val="Normal"/>
    <w:link w:val="CommentTextChar"/>
    <w:uiPriority w:val="99"/>
    <w:unhideWhenUsed/>
    <w:rsid w:val="009A28C8"/>
    <w:pPr>
      <w:spacing w:line="240" w:lineRule="auto"/>
    </w:pPr>
    <w:rPr>
      <w:sz w:val="20"/>
      <w:szCs w:val="20"/>
    </w:rPr>
  </w:style>
  <w:style w:type="character" w:customStyle="1" w:styleId="CommentTextChar">
    <w:name w:val="Comment Text Char"/>
    <w:basedOn w:val="DefaultParagraphFont"/>
    <w:link w:val="CommentText"/>
    <w:uiPriority w:val="99"/>
    <w:rsid w:val="009A28C8"/>
    <w:rPr>
      <w:sz w:val="20"/>
      <w:szCs w:val="20"/>
    </w:rPr>
  </w:style>
  <w:style w:type="paragraph" w:styleId="CommentSubject">
    <w:name w:val="annotation subject"/>
    <w:basedOn w:val="CommentText"/>
    <w:next w:val="CommentText"/>
    <w:link w:val="CommentSubjectChar"/>
    <w:uiPriority w:val="99"/>
    <w:semiHidden/>
    <w:unhideWhenUsed/>
    <w:rsid w:val="009A28C8"/>
    <w:rPr>
      <w:b/>
      <w:bCs/>
    </w:rPr>
  </w:style>
  <w:style w:type="character" w:customStyle="1" w:styleId="CommentSubjectChar">
    <w:name w:val="Comment Subject Char"/>
    <w:basedOn w:val="CommentTextChar"/>
    <w:link w:val="CommentSubject"/>
    <w:uiPriority w:val="99"/>
    <w:semiHidden/>
    <w:rsid w:val="009A28C8"/>
    <w:rPr>
      <w:b/>
      <w:bCs/>
      <w:sz w:val="20"/>
      <w:szCs w:val="20"/>
    </w:rPr>
  </w:style>
  <w:style w:type="paragraph" w:styleId="BalloonText">
    <w:name w:val="Balloon Text"/>
    <w:basedOn w:val="Normal"/>
    <w:link w:val="BalloonTextChar"/>
    <w:unhideWhenUsed/>
    <w:rsid w:val="009A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28C8"/>
    <w:rPr>
      <w:rFonts w:ascii="Tahoma" w:hAnsi="Tahoma" w:cs="Tahoma"/>
      <w:sz w:val="16"/>
      <w:szCs w:val="16"/>
    </w:rPr>
  </w:style>
  <w:style w:type="paragraph" w:styleId="FootnoteText">
    <w:name w:val="footnote text"/>
    <w:basedOn w:val="Normal"/>
    <w:link w:val="FootnoteTextChar"/>
    <w:semiHidden/>
    <w:unhideWhenUsed/>
    <w:rsid w:val="001377B6"/>
    <w:pPr>
      <w:spacing w:after="0" w:line="240" w:lineRule="auto"/>
    </w:pPr>
    <w:rPr>
      <w:sz w:val="20"/>
      <w:szCs w:val="20"/>
    </w:rPr>
  </w:style>
  <w:style w:type="character" w:customStyle="1" w:styleId="FootnoteTextChar">
    <w:name w:val="Footnote Text Char"/>
    <w:basedOn w:val="DefaultParagraphFont"/>
    <w:link w:val="FootnoteText"/>
    <w:semiHidden/>
    <w:rsid w:val="001377B6"/>
    <w:rPr>
      <w:sz w:val="20"/>
      <w:szCs w:val="20"/>
    </w:rPr>
  </w:style>
  <w:style w:type="character" w:styleId="FootnoteReference">
    <w:name w:val="footnote reference"/>
    <w:basedOn w:val="DefaultParagraphFont"/>
    <w:uiPriority w:val="99"/>
    <w:semiHidden/>
    <w:unhideWhenUsed/>
    <w:rsid w:val="001377B6"/>
    <w:rPr>
      <w:vertAlign w:val="superscript"/>
    </w:rPr>
  </w:style>
  <w:style w:type="paragraph" w:customStyle="1" w:styleId="Eingaben">
    <w:name w:val="Eingaben"/>
    <w:basedOn w:val="Normal"/>
    <w:next w:val="Normal"/>
    <w:link w:val="EingabenZchn"/>
    <w:qFormat/>
    <w:rsid w:val="00C869EA"/>
    <w:pPr>
      <w:spacing w:before="120" w:after="120" w:line="240" w:lineRule="auto"/>
      <w:ind w:left="567"/>
      <w:textboxTightWrap w:val="allLines"/>
    </w:pPr>
    <w:rPr>
      <w:rFonts w:ascii="Arial" w:eastAsia="Arial" w:hAnsi="Arial" w:cs="Times New Roman"/>
      <w:szCs w:val="18"/>
      <w:lang w:val="de-DE"/>
    </w:rPr>
  </w:style>
  <w:style w:type="character" w:customStyle="1" w:styleId="EingabenZchn">
    <w:name w:val="Eingaben Zchn"/>
    <w:link w:val="Eingaben"/>
    <w:rsid w:val="00C869EA"/>
    <w:rPr>
      <w:rFonts w:ascii="Arial" w:eastAsia="Arial" w:hAnsi="Arial" w:cs="Times New Roman"/>
      <w:szCs w:val="18"/>
      <w:lang w:val="de-DE"/>
    </w:rPr>
  </w:style>
  <w:style w:type="character" w:styleId="Hyperlink">
    <w:name w:val="Hyperlink"/>
    <w:basedOn w:val="DefaultParagraphFont"/>
    <w:uiPriority w:val="99"/>
    <w:unhideWhenUsed/>
    <w:rsid w:val="001D3F59"/>
    <w:rPr>
      <w:color w:val="0000FF" w:themeColor="hyperlink"/>
      <w:u w:val="single"/>
    </w:rPr>
  </w:style>
  <w:style w:type="paragraph" w:styleId="Header">
    <w:name w:val="header"/>
    <w:basedOn w:val="Normal"/>
    <w:link w:val="HeaderChar"/>
    <w:uiPriority w:val="99"/>
    <w:unhideWhenUsed/>
    <w:rsid w:val="00560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5A"/>
  </w:style>
  <w:style w:type="paragraph" w:styleId="Footer">
    <w:name w:val="footer"/>
    <w:basedOn w:val="Normal"/>
    <w:link w:val="FooterChar"/>
    <w:uiPriority w:val="99"/>
    <w:unhideWhenUsed/>
    <w:rsid w:val="0056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5A"/>
  </w:style>
  <w:style w:type="character" w:customStyle="1" w:styleId="fontstyle01">
    <w:name w:val="fontstyle01"/>
    <w:basedOn w:val="DefaultParagraphFont"/>
    <w:rsid w:val="0067098E"/>
    <w:rPr>
      <w:rFonts w:ascii="Arial" w:hAnsi="Arial" w:cs="Arial" w:hint="default"/>
      <w:b w:val="0"/>
      <w:bCs w:val="0"/>
      <w:i/>
      <w:iCs/>
      <w:color w:val="000000"/>
      <w:sz w:val="22"/>
      <w:szCs w:val="22"/>
    </w:rPr>
  </w:style>
  <w:style w:type="character" w:styleId="FollowedHyperlink">
    <w:name w:val="FollowedHyperlink"/>
    <w:basedOn w:val="DefaultParagraphFont"/>
    <w:uiPriority w:val="99"/>
    <w:semiHidden/>
    <w:unhideWhenUsed/>
    <w:rsid w:val="0067098E"/>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5318B2"/>
    <w:rPr>
      <w:rFonts w:ascii="Arial" w:hAnsi="Arial" w:cs="Arial" w:hint="default"/>
      <w:b w:val="0"/>
      <w:bCs w:val="0"/>
      <w:i w:val="0"/>
      <w:iCs w:val="0"/>
      <w:color w:val="000000"/>
      <w:sz w:val="22"/>
      <w:szCs w:val="22"/>
    </w:rPr>
  </w:style>
  <w:style w:type="character" w:customStyle="1" w:styleId="fontstyle31">
    <w:name w:val="fontstyle31"/>
    <w:basedOn w:val="DefaultParagraphFont"/>
    <w:rsid w:val="005318B2"/>
    <w:rPr>
      <w:rFonts w:ascii="Arial" w:hAnsi="Arial" w:cs="Arial" w:hint="default"/>
      <w:b w:val="0"/>
      <w:bCs w:val="0"/>
      <w:i/>
      <w:iCs/>
      <w:color w:val="000000"/>
      <w:sz w:val="22"/>
      <w:szCs w:val="22"/>
    </w:rPr>
  </w:style>
  <w:style w:type="paragraph" w:styleId="NormalWeb">
    <w:name w:val="Normal (Web)"/>
    <w:basedOn w:val="Normal"/>
    <w:uiPriority w:val="99"/>
    <w:unhideWhenUsed/>
    <w:rsid w:val="00B115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ycowb.org/wp-content/uploads/2019/05/Application-Form_RYCO-Project-Staff.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cruitment@rycow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ycowb.org/wp-content/uploads/2021/03/Western-Balkans-School-Exchange-Scheme_One-Pager.docx.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ycowb.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MNG6klue1cELElXyXAyUZnicvg==">AMUW2mWV0CgjAoev4YOIY15pdIebv3W5smYa7MagYMdYeSUX5ut45LjoRCstg26PFciG9oVxawloBhcaikLTGKDNfvzVFhmFbpCXarh5T/q8Lq26HSriM6uSU+gbuf3tNFcrSzVV9xoG51LFv1Qo32Th0pu/JzelxEpR4FTGKTC3AW3FS+XQXtHedNKIDL6XUvfMNXpe+ldBJPhyM6Sr/xMt7lkR8uxROUXureAroI8hRY8ncD8xpx0TKlgFVMfBItQbp58RO6DQHnRef3hobiBCE+FwhUfZTa0m6Xbtf+ZckkUuebzEvwmvHMXDNzRJJHCEFcjl87O5objW15Y0yZh+Z6a7N/qR/fd4AgbfWSOcOoCBYVj9ullSca4XU3otF/SfuCWz73LaoDvx+agaxhvGTUm2h9WO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1336F3-7DA3-4B6F-AEFC-27CF6C8D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Zana Beqiri</cp:lastModifiedBy>
  <cp:revision>7</cp:revision>
  <dcterms:created xsi:type="dcterms:W3CDTF">2021-02-08T08:40:00Z</dcterms:created>
  <dcterms:modified xsi:type="dcterms:W3CDTF">2021-12-30T14:56:00Z</dcterms:modified>
</cp:coreProperties>
</file>