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64884ED2" w:rsidR="00EF5E88" w:rsidRPr="009419AF" w:rsidRDefault="00C35737" w:rsidP="009419AF">
      <w:pPr>
        <w:spacing w:before="120" w:after="120"/>
        <w:jc w:val="right"/>
        <w:rPr>
          <w:rFonts w:ascii="Times New Roman" w:hAnsi="Times New Roman"/>
          <w:snapToGrid w:val="0"/>
          <w:sz w:val="24"/>
          <w:szCs w:val="24"/>
        </w:rPr>
      </w:pPr>
      <w:r w:rsidRPr="00B96960">
        <w:rPr>
          <w:rFonts w:ascii="Times New Roman" w:hAnsi="Times New Roman"/>
          <w:snapToGrid w:val="0"/>
          <w:sz w:val="24"/>
          <w:szCs w:val="24"/>
        </w:rPr>
        <w:t xml:space="preserve">Tirana, </w:t>
      </w:r>
      <w:r w:rsidR="006F72F0">
        <w:rPr>
          <w:rFonts w:ascii="Times New Roman" w:hAnsi="Times New Roman"/>
          <w:snapToGrid w:val="0"/>
          <w:sz w:val="24"/>
          <w:szCs w:val="24"/>
        </w:rPr>
        <w:t>14</w:t>
      </w:r>
      <w:r w:rsidR="003B567D">
        <w:rPr>
          <w:rFonts w:ascii="Times New Roman" w:hAnsi="Times New Roman"/>
          <w:snapToGrid w:val="0"/>
          <w:sz w:val="24"/>
          <w:szCs w:val="24"/>
        </w:rPr>
        <w:t>/12</w:t>
      </w:r>
      <w:r w:rsidRPr="00B96960">
        <w:rPr>
          <w:rFonts w:ascii="Times New Roman" w:hAnsi="Times New Roman"/>
          <w:snapToGrid w:val="0"/>
          <w:sz w:val="24"/>
          <w:szCs w:val="24"/>
        </w:rPr>
        <w:t>/2021</w:t>
      </w:r>
    </w:p>
    <w:p w14:paraId="2FCAB7A1" w14:textId="77777777" w:rsidR="00B0110E" w:rsidRDefault="00B0110E" w:rsidP="009419AF">
      <w:pPr>
        <w:pStyle w:val="BodyText"/>
        <w:jc w:val="center"/>
        <w:rPr>
          <w:rFonts w:ascii="Times New Roman" w:hAnsi="Times New Roman" w:cs="Times New Roman"/>
          <w:b/>
          <w:sz w:val="28"/>
          <w:szCs w:val="28"/>
        </w:rPr>
      </w:pPr>
    </w:p>
    <w:p w14:paraId="72441B34" w14:textId="6DFD76FD"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32F1836F" w14:textId="77777777" w:rsidR="00010BA5" w:rsidRPr="00010BA5" w:rsidRDefault="00EB1213" w:rsidP="00010BA5">
      <w:pPr>
        <w:pBdr>
          <w:top w:val="nil"/>
          <w:left w:val="nil"/>
          <w:bottom w:val="nil"/>
          <w:right w:val="nil"/>
          <w:between w:val="nil"/>
        </w:pBdr>
        <w:jc w:val="center"/>
        <w:rPr>
          <w:rFonts w:ascii="Times New Roman" w:hAnsi="Times New Roman" w:cs="Times New Roman"/>
          <w:b/>
          <w:color w:val="000000"/>
          <w:sz w:val="24"/>
          <w:szCs w:val="24"/>
        </w:rPr>
      </w:pPr>
      <w:r w:rsidRPr="00010BA5">
        <w:rPr>
          <w:rFonts w:ascii="Times New Roman" w:eastAsia="Calibri" w:hAnsi="Times New Roman" w:cs="Times New Roman"/>
          <w:b/>
          <w:color w:val="000000"/>
          <w:sz w:val="24"/>
          <w:szCs w:val="24"/>
        </w:rPr>
        <w:t>“</w:t>
      </w:r>
      <w:r w:rsidR="00010BA5" w:rsidRPr="00010BA5">
        <w:rPr>
          <w:rFonts w:ascii="Times New Roman" w:hAnsi="Times New Roman" w:cs="Times New Roman"/>
          <w:b/>
          <w:color w:val="000000"/>
          <w:sz w:val="24"/>
          <w:szCs w:val="24"/>
        </w:rPr>
        <w:t>External Audit of SIDA project “Institutional Capacity Building support to RYCO”</w:t>
      </w:r>
    </w:p>
    <w:p w14:paraId="35EB49A9" w14:textId="60596F48" w:rsidR="00EF5E88" w:rsidRPr="00C310B8" w:rsidRDefault="00010BA5" w:rsidP="00C310B8">
      <w:pPr>
        <w:spacing w:after="192"/>
        <w:ind w:left="70"/>
        <w:jc w:val="center"/>
        <w:rPr>
          <w:rFonts w:ascii="Times New Roman" w:eastAsia="Arial" w:hAnsi="Times New Roman" w:cs="Times New Roman"/>
          <w:color w:val="000000"/>
          <w:sz w:val="24"/>
          <w:szCs w:val="24"/>
        </w:rPr>
      </w:pPr>
      <w:r>
        <w:rPr>
          <w:rFonts w:ascii="Times New Roman" w:eastAsia="Calibri" w:hAnsi="Times New Roman" w:cs="Times New Roman"/>
          <w:b/>
          <w:color w:val="000000"/>
          <w:sz w:val="24"/>
          <w:szCs w:val="24"/>
        </w:rPr>
        <w:t xml:space="preserve"> </w:t>
      </w:r>
      <w:r w:rsidR="00EB1213">
        <w:rPr>
          <w:rFonts w:ascii="Times New Roman" w:hAnsi="Times New Roman" w:cs="Times New Roman"/>
          <w:b/>
          <w:sz w:val="28"/>
          <w:szCs w:val="28"/>
        </w:rPr>
        <w:t xml:space="preserve"> </w:t>
      </w:r>
    </w:p>
    <w:p w14:paraId="25715987" w14:textId="7CDF2BFE"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7C7DBF4D" w:rsidR="00130D13" w:rsidRDefault="00BC4946"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72DF7093" w14:textId="2693469C" w:rsidR="004E0122" w:rsidRPr="00C27606" w:rsidRDefault="00C27606" w:rsidP="00C27606">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2414BFDB"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21F97F" w14:textId="77777777" w:rsidR="006C6075" w:rsidRDefault="006C6075" w:rsidP="00130D13">
      <w:pPr>
        <w:widowControl w:val="0"/>
        <w:spacing w:before="100" w:after="100" w:line="240" w:lineRule="auto"/>
        <w:jc w:val="center"/>
        <w:rPr>
          <w:rFonts w:ascii="Times New Roman" w:eastAsia="Times New Roman" w:hAnsi="Times New Roman" w:cs="Times New Roman"/>
          <w:b/>
          <w:snapToGrid w:val="0"/>
          <w:sz w:val="28"/>
          <w:szCs w:val="28"/>
          <w:lang w:val="en-GB"/>
        </w:rPr>
        <w:sectPr w:rsidR="006C6075" w:rsidSect="00D63427">
          <w:headerReference w:type="default" r:id="rId7"/>
          <w:footerReference w:type="default" r:id="rId8"/>
          <w:pgSz w:w="12240" w:h="15840"/>
          <w:pgMar w:top="990" w:right="1440" w:bottom="1440" w:left="1440" w:header="720" w:footer="720" w:gutter="0"/>
          <w:cols w:space="720"/>
          <w:docGrid w:linePitch="360"/>
        </w:sectPr>
      </w:pPr>
    </w:p>
    <w:p w14:paraId="791957A8" w14:textId="00ABF6A6" w:rsidR="00130D13" w:rsidRP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lastRenderedPageBreak/>
        <w:t xml:space="preserve">A: </w:t>
      </w:r>
      <w:r w:rsidR="00130D13" w:rsidRPr="00130D13">
        <w:rPr>
          <w:rFonts w:ascii="Times New Roman" w:eastAsia="Times New Roman" w:hAnsi="Times New Roman" w:cs="Times New Roman"/>
          <w:b/>
          <w:snapToGrid w:val="0"/>
          <w:sz w:val="28"/>
          <w:szCs w:val="28"/>
          <w:lang w:val="en-GB"/>
        </w:rPr>
        <w:t>SERVICE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1262FF33" w:rsidR="00130D13" w:rsidRPr="00433920"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7ADEBA3F" w14:textId="45727763" w:rsidR="005C7DC7" w:rsidRPr="00DC4E41" w:rsidRDefault="00130D13" w:rsidP="005C7DC7">
      <w:pPr>
        <w:widowControl w:val="0"/>
        <w:spacing w:before="100" w:after="100" w:line="240" w:lineRule="auto"/>
        <w:ind w:left="630" w:hanging="270"/>
        <w:jc w:val="both"/>
        <w:outlineLvl w:val="0"/>
        <w:rPr>
          <w:rFonts w:ascii="Times New Roman" w:eastAsia="Arial" w:hAnsi="Times New Roman" w:cs="Times New Roman"/>
          <w:bCs/>
          <w:color w:val="000000"/>
          <w:sz w:val="24"/>
          <w:szCs w:val="24"/>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Contract title: </w:t>
      </w:r>
      <w:r w:rsidR="000C18A8" w:rsidRPr="00DC4E41">
        <w:rPr>
          <w:rFonts w:ascii="Times New Roman" w:eastAsia="Times New Roman" w:hAnsi="Times New Roman" w:cs="Times New Roman"/>
          <w:b/>
          <w:snapToGrid w:val="0"/>
          <w:sz w:val="24"/>
          <w:szCs w:val="24"/>
          <w:lang w:val="en-GB"/>
        </w:rPr>
        <w:t>“</w:t>
      </w:r>
      <w:r w:rsidR="00DC4E41" w:rsidRPr="00DC4E41">
        <w:rPr>
          <w:rFonts w:ascii="Times New Roman" w:hAnsi="Times New Roman" w:cs="Times New Roman"/>
          <w:color w:val="000000"/>
          <w:sz w:val="24"/>
          <w:szCs w:val="24"/>
        </w:rPr>
        <w:t>External Audit of SIDA project “Institutional Capacity Building support to RYCO</w:t>
      </w:r>
      <w:r w:rsidR="000C18A8" w:rsidRPr="00DC4E41">
        <w:rPr>
          <w:rFonts w:ascii="Times New Roman" w:eastAsia="Arial" w:hAnsi="Times New Roman" w:cs="Times New Roman"/>
          <w:bCs/>
          <w:color w:val="000000"/>
          <w:sz w:val="24"/>
          <w:szCs w:val="24"/>
        </w:rPr>
        <w:t>”</w:t>
      </w:r>
    </w:p>
    <w:p w14:paraId="4A15392B" w14:textId="0A9DDA6A" w:rsidR="00130D13" w:rsidRPr="00DC4E41"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3.  Financed from:</w:t>
      </w:r>
      <w:r w:rsidRPr="00130D13">
        <w:rPr>
          <w:rFonts w:ascii="Times New Roman" w:eastAsia="Times New Roman" w:hAnsi="Times New Roman" w:cs="Times New Roman"/>
          <w:b/>
          <w:i/>
          <w:sz w:val="24"/>
          <w:szCs w:val="24"/>
          <w:lang w:eastAsia="en-GB"/>
        </w:rPr>
        <w:t xml:space="preserve"> </w:t>
      </w:r>
      <w:r w:rsidRPr="00130D13">
        <w:rPr>
          <w:rFonts w:ascii="Times New Roman" w:eastAsia="Times New Roman" w:hAnsi="Times New Roman" w:cs="Times New Roman"/>
          <w:i/>
          <w:sz w:val="24"/>
          <w:szCs w:val="24"/>
          <w:lang w:eastAsia="en-GB"/>
        </w:rPr>
        <w:t xml:space="preserve"> </w:t>
      </w:r>
      <w:r w:rsidR="00DC4E41" w:rsidRPr="00DC4E41">
        <w:rPr>
          <w:rFonts w:ascii="Times New Roman" w:hAnsi="Times New Roman" w:cs="Times New Roman"/>
          <w:sz w:val="24"/>
          <w:szCs w:val="24"/>
        </w:rPr>
        <w:t xml:space="preserve">Swedish International Development Cooperation Agency (SIDA) </w:t>
      </w:r>
      <w:r w:rsidR="000C18A8" w:rsidRPr="00DC4E41">
        <w:rPr>
          <w:rFonts w:ascii="Times New Roman" w:eastAsia="Times New Roman" w:hAnsi="Times New Roman" w:cs="Times New Roman"/>
          <w:sz w:val="24"/>
          <w:szCs w:val="24"/>
          <w:lang w:eastAsia="en-GB"/>
        </w:rPr>
        <w:t xml:space="preserve"> </w:t>
      </w:r>
      <w:r w:rsidR="00C35737" w:rsidRPr="00DC4E41">
        <w:rPr>
          <w:rFonts w:ascii="Times New Roman" w:eastAsia="Times New Roman" w:hAnsi="Times New Roman" w:cs="Times New Roman"/>
          <w:sz w:val="24"/>
          <w:szCs w:val="24"/>
          <w:lang w:eastAsia="en-GB"/>
        </w:rPr>
        <w:t xml:space="preserve"> </w:t>
      </w:r>
      <w:r w:rsidR="00DC4E41" w:rsidRPr="00DC4E41">
        <w:rPr>
          <w:rFonts w:ascii="Times New Roman" w:eastAsia="Times New Roman" w:hAnsi="Times New Roman" w:cs="Times New Roman"/>
          <w:sz w:val="24"/>
          <w:szCs w:val="24"/>
          <w:lang w:eastAsia="en-GB"/>
        </w:rPr>
        <w:t xml:space="preserve"> </w:t>
      </w:r>
    </w:p>
    <w:p w14:paraId="2B3F0ED9" w14:textId="0791D341" w:rsidR="00130D13" w:rsidRDefault="00433920" w:rsidP="009419AF">
      <w:pPr>
        <w:widowControl w:val="0"/>
        <w:spacing w:before="100" w:after="100" w:line="240" w:lineRule="auto"/>
        <w:ind w:left="709" w:hanging="349"/>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4.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00620EF4" w14:textId="5064D7F0" w:rsidR="00762773" w:rsidRPr="00762773" w:rsidRDefault="00762773" w:rsidP="00C35737">
      <w:pPr>
        <w:tabs>
          <w:tab w:val="center" w:pos="2725"/>
        </w:tabs>
        <w:spacing w:after="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ab/>
        <w:t xml:space="preserve">      5.</w:t>
      </w:r>
      <w:r>
        <w:rPr>
          <w:rFonts w:ascii="Times New Roman" w:eastAsia="Times New Roman" w:hAnsi="Times New Roman" w:cs="Times New Roman"/>
          <w:snapToGrid w:val="0"/>
          <w:sz w:val="24"/>
          <w:szCs w:val="24"/>
          <w:lang w:val="en-GB"/>
        </w:rPr>
        <w:t xml:space="preserve">  </w:t>
      </w:r>
      <w:r w:rsidRPr="00762773">
        <w:rPr>
          <w:rFonts w:ascii="Times New Roman" w:eastAsia="Times New Roman" w:hAnsi="Times New Roman" w:cs="Times New Roman"/>
          <w:b/>
          <w:snapToGrid w:val="0"/>
          <w:sz w:val="24"/>
          <w:szCs w:val="24"/>
          <w:lang w:val="en-GB"/>
        </w:rPr>
        <w:t>Work base:</w:t>
      </w:r>
      <w:r w:rsidR="003435B7">
        <w:rPr>
          <w:rFonts w:ascii="Times New Roman" w:eastAsia="Arial" w:hAnsi="Times New Roman" w:cs="Times New Roman"/>
          <w:color w:val="000000"/>
          <w:sz w:val="24"/>
          <w:szCs w:val="24"/>
        </w:rPr>
        <w:t xml:space="preserve"> </w:t>
      </w:r>
      <w:r w:rsidR="00C35737">
        <w:rPr>
          <w:rFonts w:ascii="Times New Roman" w:eastAsia="Arial" w:hAnsi="Times New Roman" w:cs="Times New Roman"/>
          <w:color w:val="000000"/>
          <w:sz w:val="24"/>
          <w:szCs w:val="24"/>
        </w:rPr>
        <w:t xml:space="preserve"> RYCO Head Office, “Skenderbej street” 8/2/2, Tirana, 1000, Albania.</w:t>
      </w:r>
    </w:p>
    <w:p w14:paraId="2D2967B6" w14:textId="77777777" w:rsidR="00130D13" w:rsidRPr="00130D13" w:rsidRDefault="00130D13" w:rsidP="00762773">
      <w:pPr>
        <w:widowControl w:val="0"/>
        <w:spacing w:before="100" w:after="0" w:line="240" w:lineRule="auto"/>
        <w:ind w:left="357" w:right="357"/>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287C7288"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4144"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2218"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CONTRACT SPECIFICATION</w:t>
      </w:r>
    </w:p>
    <w:p w14:paraId="1109066A" w14:textId="77777777" w:rsidR="00DC4E41" w:rsidRDefault="005E5A55" w:rsidP="00DC4E41">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C35737">
        <w:rPr>
          <w:rFonts w:ascii="Times New Roman" w:eastAsia="Times New Roman" w:hAnsi="Times New Roman" w:cs="Times New Roman"/>
          <w:b/>
          <w:snapToGrid w:val="0"/>
          <w:sz w:val="24"/>
          <w:szCs w:val="24"/>
          <w:lang w:val="en-GB"/>
        </w:rPr>
        <w:t xml:space="preserve">6. </w:t>
      </w:r>
      <w:r w:rsidR="00130D13" w:rsidRPr="00C35737">
        <w:rPr>
          <w:rFonts w:ascii="Times New Roman" w:eastAsia="Times New Roman" w:hAnsi="Times New Roman" w:cs="Times New Roman"/>
          <w:b/>
          <w:snapToGrid w:val="0"/>
          <w:sz w:val="24"/>
          <w:szCs w:val="24"/>
          <w:lang w:val="en-GB"/>
        </w:rPr>
        <w:tab/>
        <w:t xml:space="preserve">Nature of contract: </w:t>
      </w:r>
      <w:r w:rsidR="00130D13" w:rsidRPr="00C35737">
        <w:rPr>
          <w:rFonts w:ascii="Times New Roman" w:eastAsia="Times New Roman" w:hAnsi="Times New Roman" w:cs="Times New Roman"/>
          <w:snapToGrid w:val="0"/>
          <w:sz w:val="24"/>
          <w:szCs w:val="24"/>
          <w:lang w:val="en-GB"/>
        </w:rPr>
        <w:t xml:space="preserve"> Global based </w:t>
      </w:r>
    </w:p>
    <w:p w14:paraId="5FF1EE8B" w14:textId="1FAF5953" w:rsidR="000C18A8" w:rsidRPr="00DC4E41" w:rsidRDefault="00DC4E41" w:rsidP="00DC4E41">
      <w:pPr>
        <w:widowControl w:val="0"/>
        <w:spacing w:before="100" w:after="100" w:line="240" w:lineRule="auto"/>
        <w:ind w:left="709" w:hanging="349"/>
        <w:jc w:val="both"/>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7.</w:t>
      </w:r>
      <w:r>
        <w:rPr>
          <w:rFonts w:ascii="Times New Roman" w:hAnsi="Times New Roman" w:cs="Times New Roman"/>
          <w:b/>
          <w:snapToGrid w:val="0"/>
          <w:sz w:val="24"/>
          <w:szCs w:val="24"/>
          <w:lang w:val="en-GB"/>
        </w:rPr>
        <w:t xml:space="preserve"> </w:t>
      </w:r>
      <w:r w:rsidR="00130D13" w:rsidRPr="00C35737">
        <w:rPr>
          <w:rFonts w:ascii="Times New Roman" w:hAnsi="Times New Roman" w:cs="Times New Roman"/>
          <w:b/>
          <w:snapToGrid w:val="0"/>
          <w:sz w:val="24"/>
          <w:szCs w:val="24"/>
          <w:lang w:val="en-GB"/>
        </w:rPr>
        <w:t xml:space="preserve"> </w:t>
      </w:r>
      <w:r w:rsidR="00130D13" w:rsidRPr="00DC4E41">
        <w:rPr>
          <w:rFonts w:ascii="Times New Roman" w:hAnsi="Times New Roman" w:cs="Times New Roman"/>
          <w:b/>
          <w:snapToGrid w:val="0"/>
          <w:sz w:val="24"/>
          <w:szCs w:val="24"/>
          <w:lang w:val="en-GB"/>
        </w:rPr>
        <w:t xml:space="preserve">Contract description: </w:t>
      </w:r>
      <w:r w:rsidR="005C7DC7" w:rsidRPr="00DC4E41">
        <w:rPr>
          <w:rFonts w:ascii="Times New Roman" w:hAnsi="Times New Roman" w:cs="Times New Roman"/>
          <w:color w:val="252525"/>
          <w:sz w:val="24"/>
          <w:szCs w:val="24"/>
        </w:rPr>
        <w:t xml:space="preserve">RYCO is </w:t>
      </w:r>
      <w:r w:rsidRPr="00DC4E41">
        <w:rPr>
          <w:rFonts w:ascii="Times New Roman" w:hAnsi="Times New Roman" w:cs="Times New Roman"/>
          <w:sz w:val="24"/>
          <w:szCs w:val="24"/>
        </w:rPr>
        <w:t>seeking for</w:t>
      </w:r>
      <w:r w:rsidRPr="00DC4E41">
        <w:rPr>
          <w:rFonts w:ascii="Times New Roman" w:hAnsi="Times New Roman" w:cs="Times New Roman"/>
          <w:color w:val="000000"/>
          <w:sz w:val="24"/>
          <w:szCs w:val="24"/>
        </w:rPr>
        <w:t xml:space="preserve"> qualified auditors or auditing companies to perform agreed-upon procedures as specified in this Terms of Reference</w:t>
      </w:r>
      <w:r w:rsidR="004267BB">
        <w:rPr>
          <w:rFonts w:ascii="Times New Roman" w:hAnsi="Times New Roman" w:cs="Times New Roman"/>
          <w:color w:val="000000"/>
          <w:sz w:val="24"/>
          <w:szCs w:val="24"/>
        </w:rPr>
        <w:t xml:space="preserve"> part D of the tender dossier</w:t>
      </w:r>
      <w:r w:rsidRPr="00DC4E41">
        <w:rPr>
          <w:rFonts w:ascii="Times New Roman" w:hAnsi="Times New Roman" w:cs="Times New Roman"/>
          <w:color w:val="000000"/>
          <w:sz w:val="24"/>
          <w:szCs w:val="24"/>
        </w:rPr>
        <w:t xml:space="preserve">. The audit will focus on the financial execution of </w:t>
      </w:r>
      <w:r w:rsidR="004267BB">
        <w:rPr>
          <w:rFonts w:ascii="Times New Roman" w:hAnsi="Times New Roman" w:cs="Times New Roman"/>
          <w:color w:val="000000"/>
          <w:sz w:val="24"/>
          <w:szCs w:val="24"/>
        </w:rPr>
        <w:t xml:space="preserve">the project carried out by RYCO. </w:t>
      </w:r>
      <w:r w:rsidRPr="00DC4E41">
        <w:rPr>
          <w:rFonts w:ascii="Times New Roman" w:hAnsi="Times New Roman" w:cs="Times New Roman"/>
          <w:color w:val="000000"/>
          <w:sz w:val="24"/>
          <w:szCs w:val="24"/>
        </w:rPr>
        <w:t xml:space="preserve">The Auditor will be required to provide an audit opinion and </w:t>
      </w:r>
      <w:r w:rsidRPr="00DC4E41">
        <w:rPr>
          <w:rFonts w:ascii="Times New Roman" w:hAnsi="Times New Roman" w:cs="Times New Roman"/>
          <w:sz w:val="24"/>
          <w:szCs w:val="24"/>
        </w:rPr>
        <w:t>express</w:t>
      </w:r>
      <w:r w:rsidRPr="00DC4E41">
        <w:rPr>
          <w:rFonts w:ascii="Times New Roman" w:hAnsi="Times New Roman" w:cs="Times New Roman"/>
          <w:color w:val="000000"/>
          <w:sz w:val="24"/>
          <w:szCs w:val="24"/>
        </w:rPr>
        <w:t xml:space="preserve"> assurance on the eligibility of the expenditures and revenues reported in the final fin</w:t>
      </w:r>
      <w:r w:rsidR="004267BB">
        <w:rPr>
          <w:rFonts w:ascii="Times New Roman" w:hAnsi="Times New Roman" w:cs="Times New Roman"/>
          <w:color w:val="000000"/>
          <w:sz w:val="24"/>
          <w:szCs w:val="24"/>
        </w:rPr>
        <w:t>ancial report submitted by RYCO</w:t>
      </w:r>
      <w:r w:rsidRPr="00DC4E41">
        <w:rPr>
          <w:rFonts w:ascii="Times New Roman" w:hAnsi="Times New Roman" w:cs="Times New Roman"/>
          <w:color w:val="000000"/>
          <w:sz w:val="24"/>
          <w:szCs w:val="24"/>
        </w:rPr>
        <w:t>. The Auditor shall carry out the expenditure verification and submit to RYCO a report of factual findings with regard to the agreed-upon procedures performed.</w:t>
      </w:r>
      <w:r w:rsidR="001C2FE9">
        <w:rPr>
          <w:rFonts w:ascii="Times New Roman" w:hAnsi="Times New Roman" w:cs="Times New Roman"/>
          <w:color w:val="000000"/>
          <w:sz w:val="24"/>
          <w:szCs w:val="24"/>
        </w:rPr>
        <w:t xml:space="preserve"> A detailed description of this assignment is provided in the Terms of Reference, part D of the Tender Dossier.</w:t>
      </w:r>
    </w:p>
    <w:p w14:paraId="5DFF6076" w14:textId="665DE257" w:rsidR="005E5A55" w:rsidRDefault="005E5A55" w:rsidP="004267BB">
      <w:pPr>
        <w:pStyle w:val="TableParagraph"/>
        <w:spacing w:before="6" w:line="273" w:lineRule="auto"/>
        <w:ind w:left="360"/>
        <w:jc w:val="both"/>
        <w:rPr>
          <w:snapToGrid w:val="0"/>
          <w:sz w:val="24"/>
          <w:szCs w:val="24"/>
          <w:lang w:val="en-GB"/>
        </w:rPr>
      </w:pPr>
      <w:r>
        <w:rPr>
          <w:b/>
          <w:snapToGrid w:val="0"/>
          <w:sz w:val="24"/>
          <w:szCs w:val="24"/>
          <w:lang w:val="en-GB"/>
        </w:rPr>
        <w:t xml:space="preserve">8. </w:t>
      </w:r>
      <w:r w:rsidR="00130D13" w:rsidRPr="00130D13">
        <w:rPr>
          <w:b/>
          <w:snapToGrid w:val="0"/>
          <w:sz w:val="24"/>
          <w:szCs w:val="24"/>
          <w:lang w:val="en-GB"/>
        </w:rPr>
        <w:t xml:space="preserve">Number and titles of lots: </w:t>
      </w:r>
      <w:r w:rsidR="00130D13" w:rsidRPr="00130D13">
        <w:rPr>
          <w:snapToGrid w:val="0"/>
          <w:sz w:val="24"/>
          <w:szCs w:val="24"/>
          <w:lang w:val="en-GB"/>
        </w:rPr>
        <w:t xml:space="preserve"> Sole lot</w:t>
      </w:r>
    </w:p>
    <w:p w14:paraId="3AC1041D" w14:textId="37D535BE" w:rsidR="00F56348" w:rsidRPr="005E5A55" w:rsidRDefault="00F56348" w:rsidP="004267BB">
      <w:pPr>
        <w:pStyle w:val="TableParagraph"/>
        <w:spacing w:before="6" w:line="273" w:lineRule="auto"/>
        <w:ind w:left="360"/>
        <w:jc w:val="both"/>
        <w:rPr>
          <w:snapToGrid w:val="0"/>
          <w:sz w:val="24"/>
          <w:szCs w:val="24"/>
          <w:lang w:val="en-GB"/>
        </w:rPr>
      </w:pPr>
      <w:r>
        <w:rPr>
          <w:b/>
          <w:snapToGrid w:val="0"/>
          <w:sz w:val="24"/>
          <w:szCs w:val="24"/>
          <w:lang w:val="en-GB"/>
        </w:rPr>
        <w:t>9.</w:t>
      </w:r>
      <w:r>
        <w:rPr>
          <w:snapToGrid w:val="0"/>
          <w:sz w:val="24"/>
          <w:szCs w:val="24"/>
          <w:lang w:val="en-GB"/>
        </w:rPr>
        <w:t xml:space="preserve"> </w:t>
      </w:r>
      <w:r w:rsidRPr="00F56348">
        <w:rPr>
          <w:b/>
          <w:snapToGrid w:val="0"/>
          <w:sz w:val="24"/>
          <w:szCs w:val="24"/>
          <w:lang w:val="en-GB"/>
        </w:rPr>
        <w:t>Maximum budget available:</w:t>
      </w:r>
      <w:r>
        <w:rPr>
          <w:snapToGrid w:val="0"/>
          <w:sz w:val="24"/>
          <w:szCs w:val="24"/>
          <w:lang w:val="en-GB"/>
        </w:rPr>
        <w:t xml:space="preserve"> 3 372 Euro</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4163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5D0B4760" w:rsidR="00130D13" w:rsidRPr="00130D13" w:rsidRDefault="004267BB"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9</w:t>
      </w:r>
      <w:r w:rsidR="00130D13" w:rsidRPr="00F56348">
        <w:rPr>
          <w:rFonts w:ascii="Times New Roman" w:eastAsia="Times New Roman" w:hAnsi="Times New Roman" w:cs="Times New Roman"/>
          <w:b/>
          <w:snapToGrid w:val="0"/>
          <w:sz w:val="24"/>
          <w:szCs w:val="24"/>
          <w:lang w:val="en-GB"/>
        </w:rPr>
        <w:t xml:space="preserve">. Eligibility: </w:t>
      </w:r>
      <w:r w:rsidR="000C18A8" w:rsidRPr="00F56348">
        <w:rPr>
          <w:rFonts w:ascii="Times New Roman" w:eastAsia="Times New Roman" w:hAnsi="Times New Roman" w:cs="Times New Roman"/>
          <w:snapToGrid w:val="0"/>
          <w:sz w:val="24"/>
          <w:szCs w:val="24"/>
          <w:lang w:val="en-GB"/>
        </w:rPr>
        <w:t xml:space="preserve"> Participation in tend</w:t>
      </w:r>
      <w:r w:rsidR="00C35737" w:rsidRPr="00F56348">
        <w:rPr>
          <w:rFonts w:ascii="Times New Roman" w:eastAsia="Times New Roman" w:hAnsi="Times New Roman" w:cs="Times New Roman"/>
          <w:snapToGrid w:val="0"/>
          <w:sz w:val="24"/>
          <w:szCs w:val="24"/>
          <w:lang w:val="en-GB"/>
        </w:rPr>
        <w:t>ering is open on equal terms to duly registered legal entities (Auditing Companies</w:t>
      </w:r>
      <w:r w:rsidR="001E41F3" w:rsidRPr="00F56348">
        <w:rPr>
          <w:rFonts w:ascii="Times New Roman" w:eastAsia="Times New Roman" w:hAnsi="Times New Roman" w:cs="Times New Roman"/>
          <w:snapToGrid w:val="0"/>
          <w:sz w:val="24"/>
          <w:szCs w:val="24"/>
          <w:lang w:val="en-GB"/>
        </w:rPr>
        <w:t>)</w:t>
      </w:r>
      <w:r w:rsidRPr="00F56348">
        <w:rPr>
          <w:rFonts w:ascii="Times New Roman" w:eastAsia="Times New Roman" w:hAnsi="Times New Roman" w:cs="Times New Roman"/>
          <w:snapToGrid w:val="0"/>
          <w:sz w:val="24"/>
          <w:szCs w:val="24"/>
          <w:lang w:val="en-GB"/>
        </w:rPr>
        <w:t xml:space="preserve"> or independent certified Auditors registered as Sole Entrepreneur</w:t>
      </w:r>
      <w:r w:rsidR="001E41F3" w:rsidRPr="00F56348">
        <w:rPr>
          <w:rFonts w:ascii="Times New Roman" w:eastAsia="Arial" w:hAnsi="Times New Roman" w:cs="Times New Roman"/>
          <w:sz w:val="24"/>
          <w:szCs w:val="24"/>
        </w:rPr>
        <w:t xml:space="preserve">, </w:t>
      </w:r>
      <w:r w:rsidR="00D92F3D" w:rsidRPr="00F56348">
        <w:rPr>
          <w:rFonts w:ascii="Times New Roman" w:eastAsia="Times New Roman" w:hAnsi="Times New Roman" w:cs="Times New Roman"/>
          <w:snapToGrid w:val="0"/>
          <w:sz w:val="24"/>
          <w:szCs w:val="24"/>
          <w:lang w:val="en-GB"/>
        </w:rPr>
        <w:t xml:space="preserve">exercising this type of activity in one of the </w:t>
      </w:r>
      <w:r w:rsidR="004F6094" w:rsidRPr="00F56348">
        <w:rPr>
          <w:rFonts w:ascii="Times New Roman" w:eastAsia="Times New Roman" w:hAnsi="Times New Roman" w:cs="Times New Roman"/>
          <w:snapToGrid w:val="0"/>
          <w:sz w:val="24"/>
          <w:szCs w:val="24"/>
          <w:lang w:val="en-GB"/>
        </w:rPr>
        <w:t>WB6</w:t>
      </w:r>
      <w:r w:rsidR="00D92F3D" w:rsidRPr="00F56348">
        <w:rPr>
          <w:rFonts w:ascii="Times New Roman" w:eastAsia="Times New Roman" w:hAnsi="Times New Roman" w:cs="Times New Roman"/>
          <w:snapToGrid w:val="0"/>
          <w:sz w:val="24"/>
          <w:szCs w:val="24"/>
          <w:lang w:val="en-GB"/>
        </w:rPr>
        <w:t xml:space="preserve"> Contracting Parties.</w:t>
      </w:r>
    </w:p>
    <w:p w14:paraId="174F1867" w14:textId="4EF10640"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11.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77777777" w:rsidR="00130D13" w:rsidRPr="00130D13" w:rsidRDefault="00130D13" w:rsidP="00130D13">
      <w:pPr>
        <w:spacing w:after="200" w:line="276" w:lineRule="auto"/>
        <w:jc w:val="both"/>
        <w:rPr>
          <w:rFonts w:ascii="Times New Roman" w:eastAsia="Calibri" w:hAnsi="Times New Roman" w:cs="Times New Roman"/>
          <w:sz w:val="24"/>
          <w:szCs w:val="24"/>
        </w:rPr>
      </w:pPr>
      <w:r w:rsidRPr="00130D13">
        <w:rPr>
          <w:rFonts w:ascii="Times New Roman" w:eastAsia="Times New Roman" w:hAnsi="Times New Roman" w:cs="Times New Roman"/>
          <w:b/>
          <w:snapToGrid w:val="0"/>
          <w:sz w:val="24"/>
          <w:szCs w:val="24"/>
          <w:lang w:val="en-GB"/>
        </w:rPr>
        <w:t xml:space="preserve">12. Sub-contracting: </w:t>
      </w:r>
      <w:r w:rsidRPr="00130D13">
        <w:rPr>
          <w:rFonts w:ascii="Times New Roman" w:eastAsia="Calibri" w:hAnsi="Times New Roman" w:cs="Times New Roman"/>
          <w:sz w:val="24"/>
          <w:szCs w:val="24"/>
        </w:rPr>
        <w:t xml:space="preserve"> Sub – contracting is not allowed.</w:t>
      </w:r>
    </w:p>
    <w:p w14:paraId="574EF7EC" w14:textId="77777777" w:rsidR="006C6075" w:rsidRDefault="00130D13"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sidRPr="00130D13">
        <w:rPr>
          <w:rFonts w:ascii="Times New Roman" w:eastAsia="Calibri" w:hAnsi="Times New Roman" w:cs="Times New Roman"/>
          <w:b/>
          <w:sz w:val="24"/>
          <w:szCs w:val="24"/>
        </w:rPr>
        <w:t>13.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619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90308"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3698C7F2" w:rsidR="00433920" w:rsidRDefault="00130D13" w:rsidP="00130D13">
      <w:pPr>
        <w:spacing w:after="0" w:line="240" w:lineRule="auto"/>
        <w:rPr>
          <w:rFonts w:ascii="Times New Roman" w:eastAsia="Times New Roman" w:hAnsi="Times New Roman" w:cs="Times New Roman"/>
          <w:color w:val="262626"/>
          <w:sz w:val="24"/>
          <w:szCs w:val="24"/>
          <w:lang w:val="sq-AL"/>
        </w:rPr>
      </w:pPr>
      <w:r w:rsidRPr="00130D13">
        <w:rPr>
          <w:rFonts w:ascii="Times New Roman" w:eastAsia="Times New Roman" w:hAnsi="Times New Roman" w:cs="Times New Roman"/>
          <w:b/>
          <w:snapToGrid w:val="0"/>
          <w:sz w:val="24"/>
          <w:szCs w:val="24"/>
          <w:lang w:val="en-GB"/>
        </w:rPr>
        <w:t>14. Provisional commencement of the contract</w:t>
      </w:r>
      <w:r w:rsidRPr="00017B8F">
        <w:rPr>
          <w:rFonts w:ascii="Times New Roman" w:eastAsia="Times New Roman" w:hAnsi="Times New Roman" w:cs="Times New Roman"/>
          <w:b/>
          <w:snapToGrid w:val="0"/>
          <w:sz w:val="24"/>
          <w:szCs w:val="24"/>
          <w:lang w:val="en-GB"/>
        </w:rPr>
        <w:t xml:space="preserve">: </w:t>
      </w:r>
      <w:r w:rsidR="000F4F41">
        <w:rPr>
          <w:rFonts w:ascii="Times New Roman" w:eastAsia="Times New Roman" w:hAnsi="Times New Roman" w:cs="Times New Roman"/>
          <w:snapToGrid w:val="0"/>
          <w:sz w:val="24"/>
          <w:szCs w:val="24"/>
          <w:lang w:val="en-GB"/>
        </w:rPr>
        <w:t xml:space="preserve"> </w:t>
      </w:r>
      <w:r w:rsidR="00C9068A">
        <w:rPr>
          <w:rFonts w:ascii="Times New Roman" w:eastAsia="Times New Roman" w:hAnsi="Times New Roman" w:cs="Times New Roman"/>
          <w:snapToGrid w:val="0"/>
          <w:sz w:val="24"/>
          <w:szCs w:val="24"/>
          <w:lang w:val="en-GB"/>
        </w:rPr>
        <w:t>January</w:t>
      </w:r>
      <w:r w:rsidR="000F4F41">
        <w:rPr>
          <w:rFonts w:ascii="Times New Roman" w:eastAsia="Times New Roman" w:hAnsi="Times New Roman" w:cs="Times New Roman"/>
          <w:snapToGrid w:val="0"/>
          <w:sz w:val="24"/>
          <w:szCs w:val="24"/>
          <w:lang w:val="en-GB"/>
        </w:rPr>
        <w:t xml:space="preserve"> 2022.</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1B2759F7" w:rsidR="00130D13" w:rsidRPr="008840B2" w:rsidRDefault="00130D13" w:rsidP="008840B2">
      <w:pPr>
        <w:tabs>
          <w:tab w:val="center" w:pos="5816"/>
        </w:tabs>
        <w:spacing w:after="149"/>
        <w:rPr>
          <w:rFonts w:ascii="Arial" w:eastAsia="Arial" w:hAnsi="Arial" w:cs="Arial"/>
          <w:color w:val="000000"/>
        </w:rPr>
      </w:pPr>
      <w:r w:rsidRPr="00130D13">
        <w:rPr>
          <w:rFonts w:ascii="Times New Roman" w:eastAsia="Times New Roman" w:hAnsi="Times New Roman" w:cs="Times New Roman"/>
          <w:b/>
          <w:snapToGrid w:val="0"/>
          <w:sz w:val="24"/>
          <w:szCs w:val="24"/>
          <w:lang w:val="en-GB"/>
        </w:rPr>
        <w:t>15. Implementation period of the tasks</w:t>
      </w:r>
      <w:r w:rsidRPr="00130D13">
        <w:rPr>
          <w:rFonts w:ascii="Times New Roman" w:eastAsia="Times New Roman" w:hAnsi="Times New Roman" w:cs="Times New Roman"/>
          <w:snapToGrid w:val="0"/>
          <w:sz w:val="24"/>
          <w:szCs w:val="24"/>
          <w:lang w:val="en-GB"/>
        </w:rPr>
        <w:t>:</w:t>
      </w:r>
      <w:r w:rsidRPr="00130D13">
        <w:rPr>
          <w:rFonts w:ascii="Times New Roman" w:eastAsia="Calibri" w:hAnsi="Times New Roman" w:cs="Times New Roman"/>
          <w:sz w:val="24"/>
          <w:szCs w:val="24"/>
        </w:rPr>
        <w:t xml:space="preserve"> </w:t>
      </w:r>
      <w:r w:rsidR="00433920">
        <w:rPr>
          <w:rFonts w:ascii="Times New Roman" w:eastAsia="Times New Roman" w:hAnsi="Times New Roman" w:cs="Times New Roman"/>
          <w:color w:val="262626"/>
          <w:sz w:val="24"/>
          <w:szCs w:val="24"/>
          <w:lang w:val="sq-AL"/>
        </w:rPr>
        <w:t xml:space="preserve"> </w:t>
      </w:r>
      <w:r w:rsidR="008840B2">
        <w:rPr>
          <w:rFonts w:ascii="Times New Roman" w:eastAsia="Times New Roman" w:hAnsi="Times New Roman" w:cs="Times New Roman"/>
          <w:color w:val="252525"/>
          <w:sz w:val="24"/>
        </w:rPr>
        <w:t xml:space="preserve"> </w:t>
      </w:r>
      <w:r w:rsidR="00D92F3D">
        <w:rPr>
          <w:rFonts w:ascii="Times New Roman" w:eastAsia="Arial" w:hAnsi="Times New Roman" w:cs="Times New Roman"/>
          <w:color w:val="000000"/>
          <w:sz w:val="24"/>
          <w:szCs w:val="24"/>
        </w:rPr>
        <w:t xml:space="preserve"> </w:t>
      </w:r>
      <w:r w:rsidR="00C9068A">
        <w:rPr>
          <w:rFonts w:ascii="Times New Roman" w:eastAsia="Arial" w:hAnsi="Times New Roman" w:cs="Times New Roman"/>
          <w:color w:val="000000"/>
          <w:sz w:val="24"/>
          <w:szCs w:val="24"/>
        </w:rPr>
        <w:t>January 2022 – March 2022</w:t>
      </w: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6DD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77777777" w:rsidR="00130D13" w:rsidRPr="00130D13" w:rsidRDefault="00130D13"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16. Selection criteria</w:t>
      </w:r>
    </w:p>
    <w:p w14:paraId="538BF56D" w14:textId="1FC8B150" w:rsidR="00D92F3D" w:rsidRPr="00D92F3D" w:rsidRDefault="00D92F3D" w:rsidP="00D92F3D">
      <w:pPr>
        <w:pStyle w:val="Blockquote"/>
        <w:jc w:val="both"/>
        <w:rPr>
          <w:szCs w:val="24"/>
          <w:lang w:val="en-GB"/>
        </w:rPr>
      </w:pPr>
      <w:r w:rsidRPr="00473ACA">
        <w:rPr>
          <w:szCs w:val="24"/>
          <w:lang w:val="en-GB"/>
        </w:rPr>
        <w:t xml:space="preserve">Selection criteria: The following selection criteria will be applied to the tenderers. </w:t>
      </w:r>
    </w:p>
    <w:p w14:paraId="3B534604" w14:textId="77777777" w:rsidR="00D92F3D" w:rsidRPr="00473ACA" w:rsidRDefault="00D92F3D" w:rsidP="00D92F3D">
      <w:pPr>
        <w:widowControl w:val="0"/>
        <w:numPr>
          <w:ilvl w:val="0"/>
          <w:numId w:val="3"/>
        </w:numPr>
        <w:spacing w:before="100" w:after="100" w:line="240" w:lineRule="auto"/>
        <w:ind w:right="357"/>
        <w:jc w:val="both"/>
        <w:rPr>
          <w:rFonts w:ascii="Times New Roman" w:eastAsia="Times New Roman" w:hAnsi="Times New Roman" w:cs="Times New Roman"/>
          <w:b/>
          <w:snapToGrid w:val="0"/>
          <w:sz w:val="24"/>
          <w:szCs w:val="24"/>
          <w:u w:val="single"/>
          <w:lang w:val="en-GB"/>
        </w:rPr>
      </w:pPr>
      <w:r w:rsidRPr="00473ACA">
        <w:rPr>
          <w:rFonts w:ascii="Times New Roman" w:eastAsia="Times New Roman" w:hAnsi="Times New Roman" w:cs="Times New Roman"/>
          <w:b/>
          <w:snapToGrid w:val="0"/>
          <w:sz w:val="24"/>
          <w:szCs w:val="24"/>
          <w:u w:val="single"/>
          <w:lang w:val="en-GB"/>
        </w:rPr>
        <w:t>Qualifications and professional experience of the tenderers.</w:t>
      </w:r>
    </w:p>
    <w:p w14:paraId="04B1E51E" w14:textId="77777777" w:rsidR="00D92F3D" w:rsidRPr="00473ACA" w:rsidRDefault="00D92F3D" w:rsidP="00D92F3D">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473ACA">
        <w:rPr>
          <w:rFonts w:ascii="Times New Roman" w:eastAsia="Times New Roman" w:hAnsi="Times New Roman" w:cs="Times New Roman"/>
          <w:snapToGrid w:val="0"/>
          <w:sz w:val="24"/>
          <w:szCs w:val="24"/>
          <w:lang w:val="en-GB"/>
        </w:rPr>
        <w:t>The objective of this criterion is to examine whether or not the tenderer:</w:t>
      </w:r>
    </w:p>
    <w:p w14:paraId="301D51C0" w14:textId="4E949063" w:rsidR="00D92F3D" w:rsidRDefault="00D92F3D" w:rsidP="00D92F3D">
      <w:pPr>
        <w:widowControl w:val="0"/>
        <w:spacing w:before="100" w:after="100"/>
        <w:ind w:right="357"/>
        <w:rPr>
          <w:rFonts w:ascii="Times New Roman" w:hAnsi="Times New Roman" w:cs="Times New Roman"/>
          <w:snapToGrid w:val="0"/>
          <w:sz w:val="24"/>
          <w:szCs w:val="24"/>
        </w:rPr>
      </w:pPr>
      <w:r>
        <w:rPr>
          <w:rFonts w:ascii="Times New Roman" w:hAnsi="Times New Roman" w:cs="Times New Roman"/>
          <w:snapToGrid w:val="0"/>
          <w:sz w:val="24"/>
          <w:szCs w:val="24"/>
        </w:rPr>
        <w:t>H</w:t>
      </w:r>
      <w:r w:rsidRPr="00473ACA">
        <w:rPr>
          <w:rFonts w:ascii="Times New Roman" w:hAnsi="Times New Roman" w:cs="Times New Roman"/>
          <w:snapToGrid w:val="0"/>
          <w:sz w:val="24"/>
          <w:szCs w:val="24"/>
        </w:rPr>
        <w:t xml:space="preserve">as the professional qualification, experience and capacities appropriate to this contract as per the TOR qualification requirements as </w:t>
      </w:r>
      <w:r w:rsidR="00F54FDD">
        <w:rPr>
          <w:rFonts w:ascii="Times New Roman" w:hAnsi="Times New Roman" w:cs="Times New Roman"/>
          <w:snapToGrid w:val="0"/>
          <w:sz w:val="24"/>
          <w:szCs w:val="24"/>
        </w:rPr>
        <w:t>following:</w:t>
      </w:r>
    </w:p>
    <w:p w14:paraId="54B21022" w14:textId="2D56E2C9" w:rsidR="00F54FDD" w:rsidRPr="00F54FDD" w:rsidRDefault="00F54FDD" w:rsidP="00E17113">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F54FDD">
        <w:rPr>
          <w:rFonts w:ascii="Times New Roman" w:hAnsi="Times New Roman" w:cs="Times New Roman"/>
          <w:color w:val="000000"/>
          <w:sz w:val="24"/>
          <w:szCs w:val="24"/>
        </w:rPr>
        <w:t>The auditor expert/audit company/is should be registered as Certified Auditors. Copies of relevant certification should be provided to the contracting authority.</w:t>
      </w:r>
    </w:p>
    <w:p w14:paraId="03E3B848" w14:textId="1C14C239" w:rsidR="00F54FDD" w:rsidRPr="00F54FDD" w:rsidRDefault="00F54FDD" w:rsidP="00E17113">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4FDD">
        <w:rPr>
          <w:rFonts w:ascii="Times New Roman" w:hAnsi="Times New Roman" w:cs="Times New Roman"/>
          <w:color w:val="000000"/>
          <w:sz w:val="24"/>
          <w:szCs w:val="24"/>
        </w:rPr>
        <w:t xml:space="preserve">The person appointed as an </w:t>
      </w:r>
      <w:sdt>
        <w:sdtPr>
          <w:rPr>
            <w:rFonts w:ascii="Times New Roman" w:hAnsi="Times New Roman" w:cs="Times New Roman"/>
            <w:sz w:val="24"/>
            <w:szCs w:val="24"/>
          </w:rPr>
          <w:tag w:val="goog_rdk_0"/>
          <w:id w:val="752400390"/>
        </w:sdtPr>
        <w:sdtEndPr/>
        <w:sdtContent/>
      </w:sdt>
      <w:r w:rsidRPr="00F54FDD">
        <w:rPr>
          <w:rFonts w:ascii="Times New Roman" w:hAnsi="Times New Roman" w:cs="Times New Roman"/>
          <w:color w:val="000000"/>
          <w:sz w:val="24"/>
          <w:szCs w:val="24"/>
        </w:rPr>
        <w:t xml:space="preserve">Audit partner should have at least 10 years of audit experience. </w:t>
      </w:r>
    </w:p>
    <w:p w14:paraId="647FF247" w14:textId="22948FF3" w:rsidR="00F54FDD" w:rsidRPr="00F54FDD" w:rsidRDefault="00F54FDD" w:rsidP="00E17113">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4FDD">
        <w:rPr>
          <w:rFonts w:ascii="Times New Roman" w:hAnsi="Times New Roman" w:cs="Times New Roman"/>
          <w:color w:val="000000"/>
          <w:sz w:val="24"/>
          <w:szCs w:val="24"/>
        </w:rPr>
        <w:t>The person appointed as audit manager should have at least 7 years of professional (audit, accounting) experience.</w:t>
      </w:r>
    </w:p>
    <w:p w14:paraId="60F2031E" w14:textId="228B8DF7" w:rsidR="00F54FDD" w:rsidRPr="00F54FDD" w:rsidRDefault="00F54FDD" w:rsidP="00E17113">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4FDD">
        <w:rPr>
          <w:rFonts w:ascii="Times New Roman" w:hAnsi="Times New Roman" w:cs="Times New Roman"/>
          <w:color w:val="000000"/>
          <w:sz w:val="24"/>
          <w:szCs w:val="24"/>
        </w:rPr>
        <w:t>The other audit staff member appointed to audit this project should have at least 3 years of Audit experience.</w:t>
      </w:r>
    </w:p>
    <w:p w14:paraId="0D95D6BF" w14:textId="4BE2BD0E" w:rsidR="00F54FDD" w:rsidRPr="00F54FDD" w:rsidRDefault="00F54FDD" w:rsidP="00E17113">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4FDD">
        <w:rPr>
          <w:rFonts w:ascii="Times New Roman" w:hAnsi="Times New Roman" w:cs="Times New Roman"/>
          <w:color w:val="000000"/>
          <w:sz w:val="24"/>
          <w:szCs w:val="24"/>
        </w:rPr>
        <w:t>The certified auditors should demonstrate audit experience on donor funded projects.</w:t>
      </w:r>
    </w:p>
    <w:p w14:paraId="0E870564" w14:textId="5F201C12" w:rsidR="00F54FDD" w:rsidRPr="00F54FDD" w:rsidRDefault="00F54FDD" w:rsidP="00E17113">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4FDD">
        <w:rPr>
          <w:rFonts w:ascii="Times New Roman" w:hAnsi="Times New Roman" w:cs="Times New Roman"/>
          <w:color w:val="000000"/>
          <w:sz w:val="24"/>
          <w:szCs w:val="24"/>
        </w:rPr>
        <w:t>If the tenderer will be an independent certified auditor registered as sole entrepreneur than he/she should have at least 10 years of audit experience;</w:t>
      </w:r>
    </w:p>
    <w:p w14:paraId="6CE693FC" w14:textId="77777777" w:rsidR="00F54FDD" w:rsidRPr="00F54FDD" w:rsidRDefault="00F54FDD" w:rsidP="00E17113">
      <w:pPr>
        <w:widowControl w:val="0"/>
        <w:numPr>
          <w:ilvl w:val="0"/>
          <w:numId w:val="21"/>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4FDD">
        <w:rPr>
          <w:rFonts w:ascii="Times New Roman" w:hAnsi="Times New Roman" w:cs="Times New Roman"/>
          <w:color w:val="000000"/>
          <w:sz w:val="24"/>
          <w:szCs w:val="24"/>
        </w:rPr>
        <w:t>Fluency in English</w:t>
      </w:r>
    </w:p>
    <w:p w14:paraId="61687B5E" w14:textId="0638AF13" w:rsidR="00D92F3D" w:rsidRPr="00F54FDD" w:rsidRDefault="00D92F3D" w:rsidP="001C2FE9">
      <w:pPr>
        <w:widowControl w:val="0"/>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p>
    <w:p w14:paraId="6FD5EFAA" w14:textId="77777777" w:rsidR="00D92F3D" w:rsidRPr="002169C4" w:rsidRDefault="00D92F3D" w:rsidP="00D92F3D">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2169C4">
        <w:rPr>
          <w:rFonts w:ascii="Times New Roman" w:eastAsia="Arial" w:hAnsi="Times New Roman" w:cs="Times New Roman"/>
          <w:b/>
          <w:i/>
          <w:snapToGrid w:val="0"/>
          <w:sz w:val="24"/>
          <w:szCs w:val="24"/>
          <w:u w:val="single"/>
        </w:rPr>
        <w:t xml:space="preserve">Financial offer </w:t>
      </w:r>
    </w:p>
    <w:p w14:paraId="1AC24A95" w14:textId="17E2CE0C" w:rsidR="006C6075" w:rsidRPr="00D92F3D" w:rsidRDefault="00D92F3D" w:rsidP="00D92F3D">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2169C4">
        <w:rPr>
          <w:rFonts w:ascii="Times New Roman" w:eastAsia="Arial" w:hAnsi="Times New Roman" w:cs="Times New Roman"/>
          <w:snapToGrid w:val="0"/>
          <w:sz w:val="24"/>
          <w:szCs w:val="24"/>
        </w:rPr>
        <w:t xml:space="preserve">The objective of this criterion is to examine if the financial offer submitted by the tenderers for the implementation of this contract aligns with the quality of the tender and </w:t>
      </w:r>
      <w:r w:rsidR="007D719C">
        <w:rPr>
          <w:rFonts w:ascii="Times New Roman" w:eastAsia="Arial" w:hAnsi="Times New Roman" w:cs="Times New Roman"/>
          <w:snapToGrid w:val="0"/>
          <w:sz w:val="24"/>
          <w:szCs w:val="24"/>
        </w:rPr>
        <w:t xml:space="preserve">does not exceed the upper limit </w:t>
      </w:r>
      <w:r w:rsidR="00F54FDD">
        <w:rPr>
          <w:rFonts w:ascii="Times New Roman" w:eastAsia="Arial" w:hAnsi="Times New Roman" w:cs="Times New Roman"/>
          <w:snapToGrid w:val="0"/>
          <w:sz w:val="24"/>
          <w:szCs w:val="24"/>
        </w:rPr>
        <w:t>available for this contract.</w:t>
      </w:r>
    </w:p>
    <w:p w14:paraId="3EBED498" w14:textId="78FC4830" w:rsidR="00130D13" w:rsidRPr="00CE21D2" w:rsidRDefault="00130D13"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sidRPr="00130D13">
        <w:rPr>
          <w:rFonts w:ascii="Times New Roman" w:eastAsia="Times New Roman" w:hAnsi="Times New Roman" w:cs="Times New Roman"/>
          <w:b/>
          <w:snapToGrid w:val="0"/>
          <w:sz w:val="24"/>
          <w:szCs w:val="24"/>
          <w:lang w:val="en-GB"/>
        </w:rPr>
        <w:t xml:space="preserve">17. Award criteria: </w:t>
      </w:r>
      <w:r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 xml:space="preserve">The </w:t>
      </w:r>
      <w:r w:rsidR="00D92F3D">
        <w:rPr>
          <w:rFonts w:ascii="Times New Roman" w:eastAsia="Times New Roman" w:hAnsi="Times New Roman" w:cs="Times New Roman"/>
          <w:snapToGrid w:val="0"/>
          <w:sz w:val="24"/>
          <w:szCs w:val="24"/>
        </w:rPr>
        <w:t xml:space="preserve">sole </w:t>
      </w:r>
      <w:r w:rsidR="00CE21D2" w:rsidRPr="00130D13">
        <w:rPr>
          <w:rFonts w:ascii="Times New Roman" w:eastAsia="Times New Roman" w:hAnsi="Times New Roman" w:cs="Times New Roman"/>
          <w:snapToGrid w:val="0"/>
          <w:sz w:val="24"/>
          <w:szCs w:val="24"/>
        </w:rPr>
        <w:t>award</w:t>
      </w:r>
      <w:r w:rsidRPr="00130D13">
        <w:rPr>
          <w:rFonts w:ascii="Times New Roman" w:eastAsia="Times New Roman" w:hAnsi="Times New Roman" w:cs="Times New Roman"/>
          <w:snapToGrid w:val="0"/>
          <w:sz w:val="24"/>
          <w:szCs w:val="24"/>
        </w:rPr>
        <w:t xml:space="preserve"> </w:t>
      </w:r>
      <w:r w:rsidR="00D92F3D" w:rsidRPr="00130D13">
        <w:rPr>
          <w:rFonts w:ascii="Times New Roman" w:eastAsia="Times New Roman" w:hAnsi="Times New Roman" w:cs="Times New Roman"/>
          <w:snapToGrid w:val="0"/>
          <w:sz w:val="24"/>
          <w:szCs w:val="24"/>
        </w:rPr>
        <w:t xml:space="preserve">criterion </w:t>
      </w:r>
      <w:r w:rsidR="00D92F3D">
        <w:rPr>
          <w:rFonts w:ascii="Times New Roman" w:eastAsia="Times New Roman" w:hAnsi="Times New Roman" w:cs="Times New Roman"/>
          <w:snapToGrid w:val="0"/>
          <w:sz w:val="24"/>
          <w:szCs w:val="24"/>
        </w:rPr>
        <w:t>will be the lowest price among technically compliant tenderers.</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3BB5F"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4058B1B5" w14:textId="14418C53" w:rsidR="00130D13" w:rsidRPr="00130D13" w:rsidRDefault="00D92F3D" w:rsidP="00B8153F">
      <w:pPr>
        <w:keepNext/>
        <w:widowControl w:val="0"/>
        <w:spacing w:before="100" w:after="100" w:line="240" w:lineRule="auto"/>
        <w:ind w:firstLine="360"/>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B8153F">
        <w:rPr>
          <w:rFonts w:ascii="Times New Roman" w:eastAsia="Times New Roman" w:hAnsi="Times New Roman" w:cs="Times New Roman"/>
          <w:b/>
          <w:snapToGrid w:val="0"/>
          <w:sz w:val="24"/>
          <w:szCs w:val="24"/>
          <w:lang w:val="en-GB"/>
        </w:rPr>
        <w:t xml:space="preserve">.  </w:t>
      </w:r>
      <w:r w:rsidR="00130D13" w:rsidRPr="00130D13">
        <w:rPr>
          <w:rFonts w:ascii="Times New Roman" w:eastAsia="Times New Roman" w:hAnsi="Times New Roman" w:cs="Times New Roman"/>
          <w:b/>
          <w:snapToGrid w:val="0"/>
          <w:sz w:val="24"/>
          <w:szCs w:val="24"/>
          <w:lang w:val="en-GB"/>
        </w:rPr>
        <w:t>Deadli</w:t>
      </w:r>
      <w:r w:rsidR="00CE21D2">
        <w:rPr>
          <w:rFonts w:ascii="Times New Roman" w:eastAsia="Times New Roman" w:hAnsi="Times New Roman" w:cs="Times New Roman"/>
          <w:b/>
          <w:snapToGrid w:val="0"/>
          <w:sz w:val="24"/>
          <w:szCs w:val="24"/>
          <w:lang w:val="en-GB"/>
        </w:rPr>
        <w:t xml:space="preserve">ne for receipt of </w:t>
      </w:r>
      <w:r w:rsidR="00CE21D2" w:rsidRPr="00B96960">
        <w:rPr>
          <w:rFonts w:ascii="Times New Roman" w:eastAsia="Times New Roman" w:hAnsi="Times New Roman" w:cs="Times New Roman"/>
          <w:b/>
          <w:snapToGrid w:val="0"/>
          <w:sz w:val="24"/>
          <w:szCs w:val="24"/>
          <w:lang w:val="en-GB"/>
        </w:rPr>
        <w:t xml:space="preserve">tenders: </w:t>
      </w:r>
      <w:r w:rsidR="006F72F0">
        <w:rPr>
          <w:rFonts w:ascii="Times New Roman" w:eastAsia="Times New Roman" w:hAnsi="Times New Roman" w:cs="Times New Roman"/>
          <w:b/>
          <w:snapToGrid w:val="0"/>
          <w:sz w:val="24"/>
          <w:szCs w:val="24"/>
          <w:lang w:val="en-GB"/>
        </w:rPr>
        <w:t>14</w:t>
      </w:r>
      <w:r w:rsidR="003B567D">
        <w:rPr>
          <w:rFonts w:ascii="Times New Roman" w:eastAsia="Times New Roman" w:hAnsi="Times New Roman" w:cs="Times New Roman"/>
          <w:b/>
          <w:snapToGrid w:val="0"/>
          <w:sz w:val="24"/>
          <w:szCs w:val="24"/>
          <w:lang w:val="en-GB"/>
        </w:rPr>
        <w:t>/01</w:t>
      </w:r>
      <w:r w:rsidR="003B567D" w:rsidRPr="003B567D">
        <w:rPr>
          <w:rFonts w:ascii="Times New Roman" w:eastAsia="Times New Roman" w:hAnsi="Times New Roman" w:cs="Times New Roman"/>
          <w:b/>
          <w:snapToGrid w:val="0"/>
          <w:sz w:val="24"/>
          <w:szCs w:val="24"/>
          <w:lang w:val="en-GB"/>
        </w:rPr>
        <w:t>/2022</w:t>
      </w:r>
      <w:r w:rsidR="00130D13" w:rsidRPr="003B567D">
        <w:rPr>
          <w:rFonts w:ascii="Times New Roman" w:eastAsia="Times New Roman" w:hAnsi="Times New Roman" w:cs="Times New Roman"/>
          <w:b/>
          <w:snapToGrid w:val="0"/>
          <w:sz w:val="24"/>
          <w:szCs w:val="24"/>
          <w:lang w:val="en-GB"/>
        </w:rPr>
        <w:t>, 17h00.</w:t>
      </w:r>
      <w:r w:rsidR="00130D13" w:rsidRPr="00130D13">
        <w:rPr>
          <w:rFonts w:ascii="Times New Roman" w:eastAsia="Times New Roman" w:hAnsi="Times New Roman" w:cs="Times New Roman"/>
          <w:b/>
          <w:snapToGrid w:val="0"/>
          <w:sz w:val="24"/>
          <w:szCs w:val="24"/>
          <w:lang w:val="en-GB"/>
        </w:rPr>
        <w:t xml:space="preserve"> </w:t>
      </w:r>
    </w:p>
    <w:p w14:paraId="77EEDB61" w14:textId="1B80DEE5" w:rsidR="00130D13" w:rsidRPr="00130D13" w:rsidRDefault="00D92F3D"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130D13">
        <w:rPr>
          <w:rFonts w:ascii="Times New Roman" w:eastAsia="Times New Roman" w:hAnsi="Times New Roman" w:cs="Times New Roman"/>
          <w:b/>
          <w:snapToGrid w:val="0"/>
          <w:sz w:val="24"/>
          <w:szCs w:val="24"/>
          <w:lang w:val="en-GB"/>
        </w:rPr>
        <w:t xml:space="preserve">. Tender format and details to be provided: </w:t>
      </w:r>
      <w:r w:rsidR="00130D13"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00130D13"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xml:space="preserve">” and “Terms </w:t>
      </w:r>
      <w:r w:rsidR="00130D13" w:rsidRPr="00130D13">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51964B9A" w:rsidR="00130D13" w:rsidRPr="009D29E4" w:rsidRDefault="00D92F3D" w:rsidP="009D29E4">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130D13" w:rsidRPr="00130D13">
        <w:rPr>
          <w:rFonts w:ascii="Times New Roman" w:eastAsia="Times New Roman" w:hAnsi="Times New Roman" w:cs="Times New Roman"/>
          <w:b/>
          <w:snapToGrid w:val="0"/>
          <w:sz w:val="24"/>
          <w:szCs w:val="24"/>
          <w:lang w:val="en-GB"/>
        </w:rPr>
        <w:t xml:space="preserve">. How tenders may be submitted: </w:t>
      </w:r>
      <w:r w:rsidR="00130D13" w:rsidRPr="00130D13">
        <w:rPr>
          <w:rFonts w:ascii="Times New Roman" w:eastAsia="Times New Roman" w:hAnsi="Times New Roman" w:cs="Times New Roman"/>
          <w:snapToGrid w:val="0"/>
          <w:sz w:val="24"/>
          <w:szCs w:val="24"/>
          <w:lang w:val="en-GB"/>
        </w:rPr>
        <w:t>Tenders must be submitted in English exclusively to</w:t>
      </w:r>
      <w:r w:rsidR="009419AF">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napToGrid w:val="0"/>
          <w:sz w:val="24"/>
          <w:szCs w:val="24"/>
          <w:lang w:val="en-GB"/>
        </w:rPr>
        <w:t xml:space="preserve">the contracting authority: </w:t>
      </w:r>
      <w:r w:rsidR="00130D13" w:rsidRPr="00130D13">
        <w:rPr>
          <w:rFonts w:ascii="Times New Roman" w:eastAsia="Times New Roman" w:hAnsi="Times New Roman" w:cs="Times New Roman"/>
          <w:b/>
          <w:snapToGrid w:val="0"/>
          <w:sz w:val="24"/>
          <w:szCs w:val="24"/>
          <w:lang w:val="en-GB"/>
        </w:rPr>
        <w:t>Regional Youth Cooperation Office (RYCO)</w:t>
      </w:r>
      <w:r w:rsidR="00130D13" w:rsidRPr="00130D13">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z w:val="24"/>
          <w:szCs w:val="24"/>
          <w:lang w:eastAsia="en-GB"/>
        </w:rPr>
        <w:t xml:space="preserve">and be sent </w:t>
      </w:r>
      <w:r w:rsidR="009419AF">
        <w:rPr>
          <w:rFonts w:ascii="Times New Roman" w:eastAsia="Times New Roman" w:hAnsi="Times New Roman" w:cs="Times New Roman"/>
          <w:snapToGrid w:val="0"/>
          <w:sz w:val="24"/>
          <w:szCs w:val="24"/>
          <w:lang w:val="en-GB"/>
        </w:rPr>
        <w:t xml:space="preserve">to the </w:t>
      </w:r>
      <w:r w:rsidR="00130D13" w:rsidRPr="00130D13">
        <w:rPr>
          <w:rFonts w:ascii="Times New Roman" w:eastAsia="Times New Roman" w:hAnsi="Times New Roman" w:cs="Times New Roman"/>
          <w:snapToGrid w:val="0"/>
          <w:sz w:val="24"/>
          <w:szCs w:val="24"/>
          <w:lang w:val="en-GB"/>
        </w:rPr>
        <w:t>following email address:</w:t>
      </w:r>
      <w:r w:rsidR="009D29E4">
        <w:rPr>
          <w:rFonts w:ascii="Times New Roman" w:eastAsia="Times New Roman" w:hAnsi="Times New Roman" w:cs="Times New Roman"/>
          <w:snapToGrid w:val="0"/>
          <w:sz w:val="24"/>
          <w:szCs w:val="24"/>
          <w:lang w:val="en-GB"/>
        </w:rPr>
        <w:t xml:space="preserve"> </w:t>
      </w:r>
      <w:hyperlink r:id="rId9" w:history="1">
        <w:r w:rsidR="00130D13" w:rsidRPr="00130D13">
          <w:rPr>
            <w:rFonts w:ascii="Times New Roman" w:eastAsia="Times New Roman" w:hAnsi="Times New Roman" w:cs="Times New Roman"/>
            <w:snapToGrid w:val="0"/>
            <w:color w:val="0000FF"/>
            <w:sz w:val="36"/>
            <w:szCs w:val="36"/>
            <w:u w:val="single"/>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67C7D426" w:rsidR="00D63427"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130D13"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By submitting a </w:t>
      </w:r>
      <w:r w:rsidR="003761F9" w:rsidRPr="00130D13">
        <w:rPr>
          <w:rFonts w:ascii="Times New Roman" w:eastAsia="Times New Roman" w:hAnsi="Times New Roman" w:cs="Times New Roman"/>
          <w:snapToGrid w:val="0"/>
          <w:sz w:val="24"/>
          <w:szCs w:val="24"/>
          <w:lang w:val="en-GB"/>
        </w:rPr>
        <w:t>tender tenderer</w:t>
      </w:r>
      <w:r w:rsidRPr="00130D13">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27FC4F1C" w:rsidR="00130D13" w:rsidRPr="00130D13" w:rsidRDefault="00D92F3D"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b/>
          <w:snapToGrid w:val="0"/>
          <w:sz w:val="24"/>
          <w:szCs w:val="24"/>
          <w:lang w:val="en-GB"/>
        </w:rPr>
        <w:t>. Operational language:</w:t>
      </w:r>
      <w:r w:rsidR="00130D13"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56143A10" w:rsidR="00130D13" w:rsidRDefault="00D92F3D" w:rsidP="0062076A">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22</w:t>
      </w:r>
      <w:r w:rsidR="00130D13" w:rsidRPr="00130D13">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b/>
          <w:snapToGrid w:val="0"/>
          <w:lang w:val="en-GB"/>
        </w:rPr>
        <w:t xml:space="preserve">Alteration or withdrawal of tenders: </w:t>
      </w:r>
      <w:r w:rsidR="00130D13"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00130D13" w:rsidRPr="00130D13">
        <w:rPr>
          <w:rFonts w:ascii="Times New Roman" w:eastAsia="Times New Roman" w:hAnsi="Times New Roman" w:cs="Times New Roman"/>
          <w:snapToGrid w:val="0"/>
          <w:sz w:val="24"/>
          <w:szCs w:val="24"/>
          <w:lang w:val="en-GB"/>
        </w:rPr>
        <w:t xml:space="preserve"> notification sent in the same email address mentioned in point </w:t>
      </w:r>
      <w:r>
        <w:rPr>
          <w:rFonts w:ascii="Times New Roman" w:eastAsia="Times New Roman" w:hAnsi="Times New Roman" w:cs="Times New Roman"/>
          <w:snapToGrid w:val="0"/>
          <w:sz w:val="24"/>
          <w:szCs w:val="24"/>
          <w:lang w:val="en-GB"/>
        </w:rPr>
        <w:t>20</w:t>
      </w:r>
      <w:r w:rsidR="00D63427" w:rsidRPr="00130D13">
        <w:rPr>
          <w:rFonts w:ascii="Times New Roman" w:eastAsia="Times New Roman" w:hAnsi="Times New Roman" w:cs="Times New Roman"/>
          <w:snapToGrid w:val="0"/>
          <w:sz w:val="24"/>
          <w:szCs w:val="24"/>
          <w:lang w:val="en-GB"/>
        </w:rPr>
        <w:t xml:space="preserve"> prior</w:t>
      </w:r>
      <w:r w:rsidR="00130D13"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18A3F0BC" w:rsidR="009022C3" w:rsidRPr="009D29E4" w:rsidRDefault="00D92F3D" w:rsidP="009D29E4">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23</w:t>
      </w:r>
      <w:r w:rsidR="009022C3">
        <w:rPr>
          <w:rFonts w:ascii="Times New Roman" w:eastAsia="Times New Roman" w:hAnsi="Times New Roman" w:cs="Times New Roman"/>
          <w:b/>
          <w:snapToGrid w:val="0"/>
          <w:sz w:val="24"/>
          <w:szCs w:val="24"/>
          <w:lang w:val="en-GB"/>
        </w:rPr>
        <w:t xml:space="preserve">. </w:t>
      </w:r>
      <w:r w:rsidR="009022C3" w:rsidRPr="00197142">
        <w:rPr>
          <w:rFonts w:ascii="Times New Roman" w:eastAsia="Times New Roman" w:hAnsi="Times New Roman" w:cs="Times New Roman"/>
          <w:b/>
          <w:snapToGrid w:val="0"/>
          <w:sz w:val="24"/>
          <w:szCs w:val="24"/>
        </w:rPr>
        <w:t>Offer validity period:</w:t>
      </w:r>
      <w:r w:rsidR="009022C3" w:rsidRPr="00197142">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7DD15453" w:rsidR="00130D13" w:rsidRPr="00130D13" w:rsidRDefault="009022C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22</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5828CD1F" w14:textId="57F5738C" w:rsidR="0062076A" w:rsidRPr="00130D13" w:rsidRDefault="00130D13" w:rsidP="007A7F61">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7A7F61">
        <w:rPr>
          <w:rFonts w:ascii="Times New Roman" w:eastAsia="Times New Roman" w:hAnsi="Times New Roman" w:cs="Times New Roman"/>
          <w:snapToGrid w:val="0"/>
          <w:sz w:val="24"/>
          <w:szCs w:val="24"/>
          <w:lang w:val="en-GB"/>
        </w:rPr>
        <w:t>RYCO’s Rules for Procurement</w:t>
      </w:r>
    </w:p>
    <w:p w14:paraId="75B25802" w14:textId="77777777" w:rsidR="007D719C" w:rsidRDefault="00130D13" w:rsidP="007D719C">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2540144C" w14:textId="3D5EFD0F" w:rsidR="007D719C" w:rsidRDefault="007D719C" w:rsidP="007D719C">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  Rules for procurement as stipulated in the Grant Agreement.</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F707599" w14:textId="77777777" w:rsidR="008E407E" w:rsidRDefault="008E407E"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7B4A4B08" w14:textId="75A67B05" w:rsidR="00D9425D" w:rsidRPr="002A5DA4" w:rsidRDefault="00F64DF8" w:rsidP="008E407E">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sidRPr="002A5DA4">
        <w:rPr>
          <w:rFonts w:ascii="Times New Roman" w:eastAsia="Times New Roman" w:hAnsi="Times New Roman" w:cs="Times New Roman"/>
          <w:b/>
          <w:sz w:val="32"/>
          <w:szCs w:val="32"/>
          <w:u w:val="single"/>
          <w:lang w:val="en-GB" w:eastAsia="en-GB"/>
        </w:rPr>
        <w:t xml:space="preserve">B: </w:t>
      </w:r>
      <w:r w:rsidR="008E407E" w:rsidRPr="002A5DA4">
        <w:rPr>
          <w:rFonts w:ascii="Times New Roman" w:eastAsia="Times New Roman" w:hAnsi="Times New Roman" w:cs="Times New Roman"/>
          <w:b/>
          <w:sz w:val="32"/>
          <w:szCs w:val="32"/>
          <w:u w:val="single"/>
          <w:lang w:val="en-GB" w:eastAsia="en-GB"/>
        </w:rPr>
        <w:t>INSTRUCTIONS TO TENDERERS</w:t>
      </w:r>
    </w:p>
    <w:p w14:paraId="0ECA5360" w14:textId="77777777" w:rsidR="008E407E" w:rsidRPr="002A5DA4" w:rsidRDefault="008E407E" w:rsidP="008E407E">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6C2D6DE9" w14:textId="5D4F05D2" w:rsidR="00D9425D" w:rsidRPr="00D9425D" w:rsidRDefault="008E407E" w:rsidP="00D9425D">
      <w:pPr>
        <w:spacing w:after="240" w:line="240" w:lineRule="auto"/>
        <w:jc w:val="both"/>
        <w:rPr>
          <w:rFonts w:ascii="Times New Roman" w:eastAsia="Times New Roman" w:hAnsi="Times New Roman" w:cs="Times New Roman"/>
          <w:b/>
          <w:sz w:val="24"/>
          <w:szCs w:val="24"/>
          <w:lang w:val="en-GB" w:eastAsia="en-GB"/>
        </w:rPr>
      </w:pPr>
      <w:r w:rsidRPr="002A5DA4">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r>
        <w:rPr>
          <w:rFonts w:ascii="Times New Roman" w:eastAsia="Times New Roman" w:hAnsi="Times New Roman" w:cs="Times New Roman"/>
          <w:b/>
          <w:sz w:val="24"/>
          <w:szCs w:val="24"/>
          <w:lang w:val="en-GB" w:eastAsia="en-GB"/>
        </w:rPr>
        <w:t xml:space="preserve"> </w:t>
      </w:r>
    </w:p>
    <w:p w14:paraId="25DE752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9419AF"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w:t>
            </w:r>
            <w:bookmarkStart w:id="1" w:name="_GoBack"/>
            <w:bookmarkEnd w:id="1"/>
            <w:r w:rsidR="00C77711">
              <w:rPr>
                <w:rFonts w:ascii="Times New Roman" w:eastAsia="Times New Roman" w:hAnsi="Times New Roman" w:cs="Times New Roman"/>
                <w:b/>
                <w:sz w:val="24"/>
                <w:szCs w:val="24"/>
                <w:lang w:val="en-GB" w:eastAsia="en-GB"/>
              </w:rPr>
              <w:t xml:space="preserve">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B96960" w14:paraId="4A8B6206" w14:textId="77777777" w:rsidTr="007D47FC">
        <w:tc>
          <w:tcPr>
            <w:tcW w:w="4820" w:type="dxa"/>
            <w:shd w:val="pct10" w:color="auto" w:fill="FFFFFF"/>
          </w:tcPr>
          <w:p w14:paraId="33CD5DF6" w14:textId="77777777" w:rsidR="00D9425D" w:rsidRPr="00B96960" w:rsidRDefault="00D9425D" w:rsidP="00D9425D">
            <w:pPr>
              <w:spacing w:before="120" w:after="120" w:line="240" w:lineRule="auto"/>
              <w:rPr>
                <w:rFonts w:ascii="Times New Roman" w:eastAsia="Times New Roman" w:hAnsi="Times New Roman" w:cs="Times New Roman"/>
                <w:b/>
                <w:sz w:val="24"/>
                <w:szCs w:val="24"/>
                <w:lang w:val="en-GB" w:eastAsia="en-GB"/>
              </w:rPr>
            </w:pPr>
            <w:r w:rsidRPr="00B96960">
              <w:rPr>
                <w:rFonts w:ascii="Times New Roman" w:eastAsia="Times New Roman" w:hAnsi="Times New Roman" w:cs="Times New Roman"/>
                <w:b/>
                <w:sz w:val="24"/>
                <w:szCs w:val="24"/>
                <w:lang w:val="en-GB" w:eastAsia="en-GB"/>
              </w:rPr>
              <w:t>Deadline for submitting tenders</w:t>
            </w:r>
          </w:p>
        </w:tc>
        <w:tc>
          <w:tcPr>
            <w:tcW w:w="1972" w:type="dxa"/>
          </w:tcPr>
          <w:p w14:paraId="689A6CA6" w14:textId="5877D91D" w:rsidR="00D9425D" w:rsidRPr="003B567D" w:rsidRDefault="004E1307"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14</w:t>
            </w:r>
            <w:r w:rsidR="003B567D" w:rsidRPr="003B567D">
              <w:rPr>
                <w:rFonts w:ascii="Times New Roman" w:eastAsia="Times New Roman" w:hAnsi="Times New Roman" w:cs="Times New Roman"/>
                <w:b/>
                <w:sz w:val="24"/>
                <w:szCs w:val="24"/>
                <w:lang w:val="en-GB" w:eastAsia="en-GB"/>
              </w:rPr>
              <w:t>/01/2022</w:t>
            </w:r>
          </w:p>
        </w:tc>
        <w:tc>
          <w:tcPr>
            <w:tcW w:w="1572" w:type="dxa"/>
          </w:tcPr>
          <w:p w14:paraId="074704AF" w14:textId="77777777" w:rsidR="00D9425D" w:rsidRPr="003B567D"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3B567D">
              <w:rPr>
                <w:rFonts w:ascii="Times New Roman" w:eastAsia="Times New Roman" w:hAnsi="Times New Roman" w:cs="Times New Roman"/>
                <w:b/>
                <w:sz w:val="24"/>
                <w:szCs w:val="24"/>
                <w:lang w:val="en-GB" w:eastAsia="en-GB"/>
              </w:rPr>
              <w:t xml:space="preserve"> 17:00</w:t>
            </w:r>
          </w:p>
        </w:tc>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CF114C"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CF114C">
        <w:rPr>
          <w:rFonts w:ascii="Times New Roman" w:eastAsia="Times New Roman" w:hAnsi="Times New Roman" w:cs="Times New Roman"/>
          <w:b/>
          <w:sz w:val="24"/>
          <w:szCs w:val="24"/>
          <w:lang w:val="en-GB" w:eastAsia="en-GB"/>
        </w:rPr>
        <w:t>Participation, qualification and subcontracting</w:t>
      </w:r>
      <w:bookmarkEnd w:id="2"/>
    </w:p>
    <w:p w14:paraId="4675B51C" w14:textId="54A4756C" w:rsidR="00D9425D" w:rsidRPr="00207219" w:rsidRDefault="00D9425D" w:rsidP="002A5DA4">
      <w:pPr>
        <w:pStyle w:val="ListParagraph"/>
        <w:widowControl w:val="0"/>
        <w:numPr>
          <w:ilvl w:val="0"/>
          <w:numId w:val="4"/>
        </w:numPr>
        <w:spacing w:before="100" w:after="100"/>
        <w:outlineLvl w:val="0"/>
        <w:rPr>
          <w:rFonts w:ascii="Times New Roman" w:hAnsi="Times New Roman"/>
          <w:snapToGrid w:val="0"/>
          <w:sz w:val="24"/>
          <w:szCs w:val="24"/>
        </w:rPr>
      </w:pPr>
      <w:r w:rsidRPr="002A5DA4">
        <w:rPr>
          <w:rFonts w:ascii="Times New Roman" w:hAnsi="Times New Roman"/>
          <w:b/>
          <w:snapToGrid w:val="0"/>
          <w:sz w:val="24"/>
          <w:szCs w:val="24"/>
        </w:rPr>
        <w:t>Participation:</w:t>
      </w:r>
      <w:r w:rsidRPr="002A5DA4">
        <w:rPr>
          <w:rFonts w:ascii="Times New Roman" w:hAnsi="Times New Roman"/>
          <w:snapToGrid w:val="0"/>
          <w:sz w:val="24"/>
          <w:szCs w:val="24"/>
        </w:rPr>
        <w:t xml:space="preserve"> </w:t>
      </w:r>
      <w:r w:rsidR="004F6094" w:rsidRPr="002A5DA4">
        <w:rPr>
          <w:rFonts w:ascii="Times New Roman" w:hAnsi="Times New Roman"/>
          <w:snapToGrid w:val="0"/>
          <w:sz w:val="24"/>
          <w:szCs w:val="24"/>
        </w:rPr>
        <w:t xml:space="preserve"> </w:t>
      </w:r>
      <w:r w:rsidR="002A5DA4" w:rsidRPr="00207219">
        <w:rPr>
          <w:rFonts w:ascii="Times New Roman" w:hAnsi="Times New Roman"/>
          <w:snapToGrid w:val="0"/>
          <w:sz w:val="24"/>
          <w:szCs w:val="24"/>
        </w:rPr>
        <w:t>Participation in tendering is open on equal terms to duly registered legal entities (Auditing Companies) or independent certified Auditors registered as Sole Entrepreneur</w:t>
      </w:r>
      <w:r w:rsidR="002A5DA4" w:rsidRPr="00207219">
        <w:rPr>
          <w:rFonts w:ascii="Times New Roman" w:eastAsia="Arial" w:hAnsi="Times New Roman"/>
          <w:sz w:val="24"/>
          <w:szCs w:val="24"/>
        </w:rPr>
        <w:t xml:space="preserve">, </w:t>
      </w:r>
      <w:r w:rsidR="002A5DA4" w:rsidRPr="00207219">
        <w:rPr>
          <w:rFonts w:ascii="Times New Roman" w:hAnsi="Times New Roman"/>
          <w:snapToGrid w:val="0"/>
          <w:sz w:val="24"/>
          <w:szCs w:val="24"/>
        </w:rPr>
        <w:t>exercising this type of activity in one of the WB6 Contracting Parties.</w:t>
      </w:r>
    </w:p>
    <w:p w14:paraId="2CB1BFD3" w14:textId="77777777" w:rsidR="00D9425D" w:rsidRPr="00CF114C"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CF114C">
        <w:rPr>
          <w:rFonts w:ascii="Times New Roman" w:eastAsia="Times New Roman" w:hAnsi="Times New Roman" w:cs="Times New Roman"/>
          <w:b/>
          <w:sz w:val="24"/>
          <w:szCs w:val="24"/>
          <w:lang w:val="en-GB" w:eastAsia="en-GB"/>
        </w:rPr>
        <w:t>Qualification:</w:t>
      </w:r>
      <w:r w:rsidRPr="00CF114C">
        <w:rPr>
          <w:rFonts w:ascii="Times New Roman" w:eastAsia="Times New Roman" w:hAnsi="Times New Roman" w:cs="Times New Roman"/>
          <w:sz w:val="24"/>
          <w:szCs w:val="24"/>
          <w:lang w:val="en-GB" w:eastAsia="en-GB"/>
        </w:rPr>
        <w:t xml:space="preserve"> Upon meeting the selection criteria.</w:t>
      </w:r>
    </w:p>
    <w:p w14:paraId="7C3F155A" w14:textId="233048C1" w:rsidR="006C6075" w:rsidRPr="00CF114C" w:rsidRDefault="00D9425D" w:rsidP="004F6094">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CF114C">
        <w:rPr>
          <w:rFonts w:ascii="Times New Roman" w:eastAsia="Calibri" w:hAnsi="Times New Roman" w:cs="Times New Roman"/>
          <w:b/>
          <w:sz w:val="24"/>
          <w:szCs w:val="24"/>
        </w:rPr>
        <w:t>Sub – contracting:</w:t>
      </w:r>
      <w:r w:rsidRPr="00CF114C">
        <w:rPr>
          <w:rFonts w:ascii="Times New Roman" w:eastAsia="Calibri" w:hAnsi="Times New Roman" w:cs="Times New Roman"/>
          <w:sz w:val="24"/>
          <w:szCs w:val="24"/>
        </w:rPr>
        <w:t xml:space="preserve"> Sub - contracting is not allowed. </w:t>
      </w:r>
    </w:p>
    <w:p w14:paraId="0E63DD8C" w14:textId="77777777" w:rsidR="004F6094" w:rsidRPr="004F6094" w:rsidRDefault="004F6094" w:rsidP="004F6094">
      <w:pPr>
        <w:widowControl w:val="0"/>
        <w:spacing w:before="100" w:after="100" w:line="240" w:lineRule="auto"/>
        <w:ind w:left="570"/>
        <w:contextualSpacing/>
        <w:jc w:val="both"/>
        <w:outlineLvl w:val="0"/>
        <w:rPr>
          <w:rFonts w:ascii="Times New Roman" w:eastAsia="Times New Roman" w:hAnsi="Times New Roman" w:cs="Times New Roman"/>
          <w:snapToGrid w:val="0"/>
          <w:sz w:val="24"/>
          <w:szCs w:val="24"/>
          <w:lang w:val="en-GB"/>
        </w:rPr>
      </w:pPr>
    </w:p>
    <w:p w14:paraId="76D270F8" w14:textId="77777777" w:rsidR="00D9425D" w:rsidRPr="00D9425D"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19C0E556" w:rsid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182AD223" w14:textId="29B1FBA3" w:rsidR="00207219" w:rsidRDefault="00207219" w:rsidP="00D9425D">
      <w:pPr>
        <w:widowControl w:val="0"/>
        <w:spacing w:before="120" w:after="120" w:line="240" w:lineRule="auto"/>
        <w:jc w:val="both"/>
        <w:rPr>
          <w:rFonts w:ascii="Times New Roman" w:eastAsia="Times New Roman" w:hAnsi="Times New Roman" w:cs="Times New Roman"/>
          <w:b/>
          <w:sz w:val="24"/>
          <w:szCs w:val="24"/>
          <w:lang w:val="en-GB" w:eastAsia="en-GB"/>
        </w:rPr>
      </w:pPr>
    </w:p>
    <w:p w14:paraId="2C0F5BFB" w14:textId="57CCA0FE" w:rsidR="00207219" w:rsidRDefault="00207219" w:rsidP="00D9425D">
      <w:pPr>
        <w:widowControl w:val="0"/>
        <w:spacing w:before="120" w:after="120" w:line="240" w:lineRule="auto"/>
        <w:jc w:val="both"/>
        <w:rPr>
          <w:rFonts w:ascii="Times New Roman" w:eastAsia="Times New Roman" w:hAnsi="Times New Roman" w:cs="Times New Roman"/>
          <w:b/>
          <w:sz w:val="24"/>
          <w:szCs w:val="24"/>
          <w:lang w:val="en-GB" w:eastAsia="en-GB"/>
        </w:rPr>
      </w:pPr>
    </w:p>
    <w:p w14:paraId="6049168D" w14:textId="77777777" w:rsidR="00207219" w:rsidRPr="00D9425D" w:rsidRDefault="00207219" w:rsidP="00D9425D">
      <w:pPr>
        <w:widowControl w:val="0"/>
        <w:spacing w:before="120" w:after="120" w:line="240" w:lineRule="auto"/>
        <w:jc w:val="both"/>
        <w:rPr>
          <w:rFonts w:ascii="Times New Roman" w:eastAsia="Times New Roman" w:hAnsi="Times New Roman" w:cs="Times New Roman"/>
          <w:b/>
          <w:sz w:val="24"/>
          <w:szCs w:val="24"/>
          <w:lang w:val="en-GB" w:eastAsia="en-GB"/>
        </w:rPr>
      </w:pP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2C5D8090" w14:textId="6D36A672" w:rsidR="00CF114C"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D9425D"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207219"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207219">
        <w:rPr>
          <w:rFonts w:ascii="Times New Roman" w:eastAsia="Arial" w:hAnsi="Times New Roman" w:cs="Times New Roman"/>
          <w:b/>
          <w:i/>
          <w:sz w:val="24"/>
          <w:szCs w:val="24"/>
          <w:lang w:bidi="en-US"/>
        </w:rPr>
        <w:t>2.</w:t>
      </w:r>
      <w:r w:rsidRPr="00207219">
        <w:rPr>
          <w:rFonts w:ascii="Times New Roman" w:eastAsia="Arial" w:hAnsi="Times New Roman" w:cs="Times New Roman"/>
          <w:i/>
          <w:sz w:val="24"/>
          <w:szCs w:val="24"/>
          <w:lang w:bidi="en-US"/>
        </w:rPr>
        <w:t xml:space="preserve"> </w:t>
      </w:r>
      <w:r w:rsidRPr="00207219">
        <w:rPr>
          <w:rFonts w:ascii="Times New Roman" w:eastAsia="Arial" w:hAnsi="Times New Roman" w:cs="Times New Roman"/>
          <w:b/>
          <w:sz w:val="24"/>
          <w:szCs w:val="24"/>
          <w:lang w:bidi="en-US"/>
        </w:rPr>
        <w:t xml:space="preserve">The evidences to support the selection criteria </w:t>
      </w:r>
      <w:r w:rsidRPr="00207219">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207219"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207219">
        <w:rPr>
          <w:rFonts w:ascii="Times New Roman" w:eastAsia="Arial" w:hAnsi="Times New Roman" w:cs="Times New Roman"/>
          <w:i/>
          <w:sz w:val="24"/>
          <w:szCs w:val="24"/>
          <w:lang w:bidi="en-US"/>
        </w:rPr>
        <w:t xml:space="preserve">The </w:t>
      </w:r>
      <w:r w:rsidR="00D63427" w:rsidRPr="00207219">
        <w:rPr>
          <w:rFonts w:ascii="Times New Roman" w:eastAsia="Arial" w:hAnsi="Times New Roman" w:cs="Times New Roman"/>
          <w:i/>
          <w:sz w:val="24"/>
          <w:szCs w:val="24"/>
          <w:lang w:bidi="en-US"/>
        </w:rPr>
        <w:t>potential tenderer must submit:</w:t>
      </w:r>
    </w:p>
    <w:p w14:paraId="4A7929E6" w14:textId="77777777" w:rsidR="00207219" w:rsidRPr="00207219" w:rsidRDefault="00207219"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207219">
        <w:rPr>
          <w:rFonts w:ascii="Times New Roman" w:hAnsi="Times New Roman" w:cs="Times New Roman"/>
          <w:color w:val="000000"/>
          <w:sz w:val="24"/>
          <w:szCs w:val="24"/>
        </w:rPr>
        <w:t xml:space="preserve">Letter of interest where applicants should: </w:t>
      </w:r>
    </w:p>
    <w:p w14:paraId="25492B75" w14:textId="77777777" w:rsidR="00207219" w:rsidRPr="00207219" w:rsidRDefault="00207219" w:rsidP="00207219">
      <w:pPr>
        <w:ind w:left="1440"/>
        <w:jc w:val="both"/>
        <w:rPr>
          <w:rFonts w:ascii="Times New Roman" w:hAnsi="Times New Roman" w:cs="Times New Roman"/>
          <w:color w:val="000000"/>
          <w:sz w:val="24"/>
          <w:szCs w:val="24"/>
        </w:rPr>
      </w:pPr>
      <w:r w:rsidRPr="00207219">
        <w:rPr>
          <w:rFonts w:ascii="Times New Roman" w:hAnsi="Times New Roman" w:cs="Times New Roman"/>
          <w:color w:val="000000"/>
          <w:sz w:val="24"/>
          <w:szCs w:val="24"/>
        </w:rPr>
        <w:t xml:space="preserve">(a) State specific motivation to be selected; </w:t>
      </w:r>
    </w:p>
    <w:p w14:paraId="0314E540" w14:textId="77777777" w:rsidR="00207219" w:rsidRPr="00207219" w:rsidRDefault="00207219" w:rsidP="00207219">
      <w:pPr>
        <w:ind w:left="1440"/>
        <w:jc w:val="both"/>
        <w:rPr>
          <w:rFonts w:ascii="Times New Roman" w:hAnsi="Times New Roman" w:cs="Times New Roman"/>
          <w:color w:val="000000"/>
          <w:sz w:val="24"/>
          <w:szCs w:val="24"/>
        </w:rPr>
      </w:pPr>
      <w:r w:rsidRPr="00207219">
        <w:rPr>
          <w:rFonts w:ascii="Times New Roman" w:hAnsi="Times New Roman" w:cs="Times New Roman"/>
          <w:color w:val="000000"/>
          <w:sz w:val="24"/>
          <w:szCs w:val="24"/>
        </w:rPr>
        <w:t xml:space="preserve">(b) Describe relevant experience to meet the criteria as set above; </w:t>
      </w:r>
    </w:p>
    <w:p w14:paraId="53AB6F23" w14:textId="77777777" w:rsidR="00207219" w:rsidRPr="00207219" w:rsidRDefault="00207219"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207219">
        <w:rPr>
          <w:rFonts w:ascii="Times New Roman" w:hAnsi="Times New Roman" w:cs="Times New Roman"/>
          <w:color w:val="000000"/>
          <w:sz w:val="24"/>
          <w:szCs w:val="24"/>
        </w:rPr>
        <w:t>Curriculum Vitae of the audit expert/company including a list of clients and similar experiences over the last three years.</w:t>
      </w:r>
    </w:p>
    <w:p w14:paraId="72D375F8" w14:textId="77777777" w:rsidR="00207219" w:rsidRPr="00207219" w:rsidRDefault="00207219"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207219">
        <w:rPr>
          <w:rFonts w:ascii="Times New Roman" w:hAnsi="Times New Roman" w:cs="Times New Roman"/>
          <w:color w:val="000000"/>
          <w:sz w:val="24"/>
          <w:szCs w:val="24"/>
        </w:rPr>
        <w:t xml:space="preserve"> Curriculum Vitae of each audit team member engaged in this assignment.</w:t>
      </w:r>
    </w:p>
    <w:p w14:paraId="35619D49" w14:textId="77777777" w:rsidR="00207219" w:rsidRPr="00207219" w:rsidRDefault="00207219"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207219">
        <w:rPr>
          <w:rFonts w:ascii="Times New Roman" w:hAnsi="Times New Roman" w:cs="Times New Roman"/>
          <w:color w:val="000000"/>
          <w:sz w:val="24"/>
          <w:szCs w:val="24"/>
        </w:rPr>
        <w:t>Copy of Legal Registration (Extract of the Commercial Register)</w:t>
      </w:r>
    </w:p>
    <w:p w14:paraId="7CDBCC76" w14:textId="77777777" w:rsidR="00207219" w:rsidRPr="00207219" w:rsidRDefault="00207219"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207219">
        <w:rPr>
          <w:rFonts w:ascii="Times New Roman" w:hAnsi="Times New Roman" w:cs="Times New Roman"/>
          <w:color w:val="000000"/>
          <w:sz w:val="24"/>
          <w:szCs w:val="24"/>
        </w:rPr>
        <w:t xml:space="preserve">Related certificates/licenses </w:t>
      </w:r>
    </w:p>
    <w:p w14:paraId="173FCDFF" w14:textId="77777777" w:rsidR="00207219" w:rsidRPr="00207219" w:rsidRDefault="00207219" w:rsidP="00E17113">
      <w:pPr>
        <w:widowControl w:val="0"/>
        <w:numPr>
          <w:ilvl w:val="0"/>
          <w:numId w:val="23"/>
        </w:numPr>
        <w:pBdr>
          <w:top w:val="nil"/>
          <w:left w:val="nil"/>
          <w:bottom w:val="nil"/>
          <w:right w:val="nil"/>
          <w:between w:val="nil"/>
        </w:pBdr>
        <w:spacing w:after="0" w:line="240" w:lineRule="auto"/>
        <w:ind w:right="106"/>
        <w:jc w:val="both"/>
        <w:rPr>
          <w:rFonts w:ascii="Times New Roman" w:eastAsia="Times New Roman" w:hAnsi="Times New Roman" w:cs="Times New Roman"/>
          <w:b/>
          <w:color w:val="000000"/>
          <w:sz w:val="24"/>
          <w:szCs w:val="24"/>
        </w:rPr>
      </w:pPr>
      <w:r w:rsidRPr="00207219">
        <w:rPr>
          <w:rFonts w:ascii="Times New Roman" w:hAnsi="Times New Roman" w:cs="Times New Roman"/>
          <w:color w:val="000000"/>
          <w:sz w:val="24"/>
          <w:szCs w:val="24"/>
        </w:rPr>
        <w:t xml:space="preserve">Financial offer including all applicable taxes. </w:t>
      </w:r>
    </w:p>
    <w:p w14:paraId="05CE5E52" w14:textId="77777777" w:rsidR="00207219" w:rsidRPr="00207219" w:rsidRDefault="00207219" w:rsidP="00E17113">
      <w:pPr>
        <w:widowControl w:val="0"/>
        <w:numPr>
          <w:ilvl w:val="0"/>
          <w:numId w:val="23"/>
        </w:numPr>
        <w:pBdr>
          <w:top w:val="nil"/>
          <w:left w:val="nil"/>
          <w:bottom w:val="nil"/>
          <w:right w:val="nil"/>
          <w:between w:val="nil"/>
        </w:pBdr>
        <w:spacing w:after="0" w:line="240" w:lineRule="auto"/>
        <w:ind w:right="106"/>
        <w:jc w:val="both"/>
        <w:rPr>
          <w:rFonts w:ascii="Times New Roman" w:eastAsia="Times New Roman" w:hAnsi="Times New Roman" w:cs="Times New Roman"/>
          <w:b/>
          <w:color w:val="000000"/>
          <w:sz w:val="24"/>
          <w:szCs w:val="24"/>
        </w:rPr>
      </w:pPr>
      <w:r w:rsidRPr="00207219">
        <w:rPr>
          <w:rFonts w:ascii="Times New Roman" w:hAnsi="Times New Roman" w:cs="Times New Roman"/>
          <w:color w:val="000000"/>
          <w:sz w:val="24"/>
          <w:szCs w:val="24"/>
        </w:rPr>
        <w:t>The annual turnover for the past 3 (three) years.</w:t>
      </w:r>
    </w:p>
    <w:p w14:paraId="286491C4" w14:textId="30F2A79B" w:rsidR="0069198B" w:rsidRPr="00207219" w:rsidRDefault="00207219" w:rsidP="00E17113">
      <w:pPr>
        <w:widowControl w:val="0"/>
        <w:numPr>
          <w:ilvl w:val="0"/>
          <w:numId w:val="23"/>
        </w:numPr>
        <w:pBdr>
          <w:top w:val="nil"/>
          <w:left w:val="nil"/>
          <w:bottom w:val="nil"/>
          <w:right w:val="nil"/>
          <w:between w:val="nil"/>
        </w:pBdr>
        <w:spacing w:after="0" w:line="240" w:lineRule="auto"/>
        <w:ind w:right="106"/>
        <w:jc w:val="both"/>
        <w:rPr>
          <w:rFonts w:ascii="Times New Roman" w:eastAsia="Times New Roman" w:hAnsi="Times New Roman" w:cs="Times New Roman"/>
          <w:b/>
          <w:color w:val="000000"/>
          <w:sz w:val="24"/>
          <w:szCs w:val="24"/>
        </w:rPr>
      </w:pPr>
      <w:r w:rsidRPr="00207219">
        <w:rPr>
          <w:rFonts w:ascii="Times New Roman" w:hAnsi="Times New Roman" w:cs="Times New Roman"/>
          <w:color w:val="000000"/>
          <w:sz w:val="24"/>
          <w:szCs w:val="24"/>
        </w:rPr>
        <w:t>At least 2 Reference letters for similar contracts.</w:t>
      </w:r>
    </w:p>
    <w:p w14:paraId="6814B495" w14:textId="5D1CFF14" w:rsidR="00207219" w:rsidRDefault="00207219" w:rsidP="00E17113">
      <w:pPr>
        <w:widowControl w:val="0"/>
        <w:numPr>
          <w:ilvl w:val="0"/>
          <w:numId w:val="23"/>
        </w:numPr>
        <w:pBdr>
          <w:top w:val="nil"/>
          <w:left w:val="nil"/>
          <w:bottom w:val="nil"/>
          <w:right w:val="nil"/>
          <w:between w:val="nil"/>
        </w:pBdr>
        <w:spacing w:after="0" w:line="240" w:lineRule="auto"/>
        <w:ind w:right="106"/>
        <w:jc w:val="both"/>
        <w:rPr>
          <w:rFonts w:ascii="Times New Roman" w:eastAsia="Times New Roman" w:hAnsi="Times New Roman" w:cs="Times New Roman"/>
          <w:b/>
          <w:color w:val="000000"/>
          <w:sz w:val="24"/>
          <w:szCs w:val="24"/>
        </w:rPr>
      </w:pPr>
      <w:r>
        <w:rPr>
          <w:rFonts w:ascii="Times New Roman" w:hAnsi="Times New Roman" w:cs="Times New Roman"/>
          <w:color w:val="000000"/>
          <w:sz w:val="24"/>
          <w:szCs w:val="24"/>
        </w:rPr>
        <w:t>Consortium agreement (if applicable)</w:t>
      </w:r>
    </w:p>
    <w:p w14:paraId="6BEF66B0" w14:textId="77777777" w:rsidR="00207219" w:rsidRPr="00207219" w:rsidRDefault="00207219" w:rsidP="00207219">
      <w:pPr>
        <w:widowControl w:val="0"/>
        <w:pBdr>
          <w:top w:val="nil"/>
          <w:left w:val="nil"/>
          <w:bottom w:val="nil"/>
          <w:right w:val="nil"/>
          <w:between w:val="nil"/>
        </w:pBdr>
        <w:spacing w:after="0" w:line="240" w:lineRule="auto"/>
        <w:ind w:left="720" w:right="106"/>
        <w:jc w:val="both"/>
        <w:rPr>
          <w:rFonts w:ascii="Times New Roman" w:eastAsia="Times New Roman" w:hAnsi="Times New Roman" w:cs="Times New Roman"/>
          <w:b/>
          <w:color w:val="000000"/>
          <w:sz w:val="24"/>
          <w:szCs w:val="24"/>
        </w:rPr>
      </w:pP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152A4BF8" w:rsidR="00D9425D" w:rsidRPr="00D931BF" w:rsidRDefault="00D931BF"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as an amount in Euro </w:t>
      </w:r>
      <w:r>
        <w:rPr>
          <w:rFonts w:ascii="Times New Roman" w:eastAsia="Times New Roman" w:hAnsi="Times New Roman" w:cs="Times New Roman"/>
          <w:sz w:val="24"/>
          <w:szCs w:val="24"/>
          <w:lang w:val="en-GB" w:eastAsia="en-GB"/>
        </w:rPr>
        <w:t xml:space="preserve">(all applicable taxes included) </w:t>
      </w:r>
      <w:r w:rsidRPr="00197142">
        <w:rPr>
          <w:rFonts w:ascii="Times New Roman" w:eastAsia="Times New Roman" w:hAnsi="Times New Roman" w:cs="Times New Roman"/>
          <w:sz w:val="24"/>
          <w:szCs w:val="24"/>
          <w:lang w:val="en-GB" w:eastAsia="en-GB"/>
        </w:rPr>
        <w:t>and must be submitted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tender dossier. </w:t>
      </w:r>
    </w:p>
    <w:p w14:paraId="5AD37027" w14:textId="77777777" w:rsidR="00C27AD4" w:rsidRDefault="00C27AD4" w:rsidP="00C27AD4">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Tenderers are reminded that:</w:t>
      </w:r>
    </w:p>
    <w:p w14:paraId="34E4CB23" w14:textId="4BD805CE" w:rsidR="00C27AD4" w:rsidRPr="003D1554" w:rsidRDefault="003D1554" w:rsidP="00DD6DA7">
      <w:pPr>
        <w:pStyle w:val="ListParagraph"/>
        <w:numPr>
          <w:ilvl w:val="0"/>
          <w:numId w:val="15"/>
        </w:numPr>
        <w:rPr>
          <w:rFonts w:ascii="Times New Roman" w:hAnsi="Times New Roman"/>
          <w:sz w:val="24"/>
          <w:szCs w:val="24"/>
        </w:rPr>
      </w:pPr>
      <w:r w:rsidRPr="003D1554">
        <w:rPr>
          <w:rFonts w:ascii="Times New Roman" w:hAnsi="Times New Roman"/>
          <w:sz w:val="24"/>
          <w:szCs w:val="24"/>
        </w:rPr>
        <w:t>The maximum budget available for this contract is: 3 372 Euro</w:t>
      </w:r>
      <w:r w:rsidR="00DD6DA7" w:rsidRPr="003D1554">
        <w:rPr>
          <w:rFonts w:ascii="Times New Roman" w:hAnsi="Times New Roman"/>
          <w:sz w:val="24"/>
          <w:szCs w:val="24"/>
        </w:rPr>
        <w:t xml:space="preserve"> </w:t>
      </w:r>
      <w:r w:rsidRPr="003D1554">
        <w:rPr>
          <w:rFonts w:ascii="Times New Roman" w:hAnsi="Times New Roman"/>
          <w:sz w:val="24"/>
          <w:szCs w:val="24"/>
        </w:rPr>
        <w:t xml:space="preserve"> </w:t>
      </w:r>
    </w:p>
    <w:p w14:paraId="0311162D" w14:textId="561C0258" w:rsidR="00C77711" w:rsidRPr="003D1554" w:rsidRDefault="00C27AD4" w:rsidP="004C669F">
      <w:pPr>
        <w:pStyle w:val="ListParagraph"/>
        <w:numPr>
          <w:ilvl w:val="0"/>
          <w:numId w:val="15"/>
        </w:numPr>
        <w:rPr>
          <w:rFonts w:ascii="Times New Roman" w:hAnsi="Times New Roman"/>
          <w:sz w:val="24"/>
          <w:szCs w:val="24"/>
        </w:rPr>
      </w:pPr>
      <w:r w:rsidRPr="003D1554">
        <w:rPr>
          <w:rFonts w:ascii="Times New Roman" w:hAnsi="Times New Roman"/>
          <w:sz w:val="24"/>
          <w:szCs w:val="24"/>
        </w:rPr>
        <w:t>The service provider is responsible for paying all the taxes related to this contract.</w:t>
      </w:r>
    </w:p>
    <w:p w14:paraId="30E98FF8" w14:textId="3D558E6A" w:rsidR="00D931BF" w:rsidRPr="003D1554" w:rsidRDefault="00C441D1" w:rsidP="004C669F">
      <w:pPr>
        <w:pStyle w:val="ListParagraph"/>
        <w:numPr>
          <w:ilvl w:val="0"/>
          <w:numId w:val="15"/>
        </w:numPr>
        <w:spacing w:after="23" w:line="266" w:lineRule="auto"/>
        <w:rPr>
          <w:rFonts w:ascii="Times New Roman" w:eastAsia="Arial" w:hAnsi="Times New Roman"/>
          <w:color w:val="000000"/>
          <w:sz w:val="24"/>
          <w:szCs w:val="24"/>
        </w:rPr>
      </w:pPr>
      <w:r w:rsidRPr="003D1554">
        <w:rPr>
          <w:rFonts w:ascii="Times New Roman" w:eastAsia="Arial" w:hAnsi="Times New Roman"/>
          <w:color w:val="000000"/>
          <w:sz w:val="24"/>
          <w:szCs w:val="24"/>
        </w:rPr>
        <w:t xml:space="preserve">Any potential costs regarding travel and accommodation </w:t>
      </w:r>
      <w:r w:rsidR="00D931BF" w:rsidRPr="003D1554">
        <w:rPr>
          <w:rFonts w:ascii="Times New Roman" w:eastAsia="Arial" w:hAnsi="Times New Roman"/>
          <w:color w:val="000000"/>
          <w:sz w:val="24"/>
          <w:szCs w:val="24"/>
        </w:rPr>
        <w:t xml:space="preserve">are </w:t>
      </w:r>
      <w:r w:rsidR="00C23840" w:rsidRPr="003D1554">
        <w:rPr>
          <w:rFonts w:ascii="Times New Roman" w:eastAsia="Arial" w:hAnsi="Times New Roman"/>
          <w:color w:val="000000"/>
          <w:sz w:val="24"/>
          <w:szCs w:val="24"/>
        </w:rPr>
        <w:t xml:space="preserve">to be included in the financial </w:t>
      </w:r>
      <w:r w:rsidR="00D931BF" w:rsidRPr="003D1554">
        <w:rPr>
          <w:rFonts w:ascii="Times New Roman" w:eastAsia="Arial" w:hAnsi="Times New Roman"/>
          <w:color w:val="000000"/>
          <w:sz w:val="24"/>
          <w:szCs w:val="24"/>
        </w:rPr>
        <w:t xml:space="preserve">offer. </w:t>
      </w:r>
    </w:p>
    <w:p w14:paraId="13150C63" w14:textId="77777777" w:rsidR="003D1554" w:rsidRDefault="003D1554"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p>
    <w:p w14:paraId="53BB3DCB" w14:textId="19D8CE42" w:rsidR="00DD6DA7" w:rsidRPr="003D1554"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54120E4B" w:rsidR="00D9425D" w:rsidRPr="003B0BEE"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3B0BEE">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3B0BEE"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3B0BEE">
        <w:rPr>
          <w:rFonts w:ascii="Times New Roman" w:eastAsia="Times New Roman" w:hAnsi="Times New Roman" w:cs="Times New Roman"/>
          <w:sz w:val="24"/>
          <w:szCs w:val="24"/>
          <w:lang w:val="en-GB" w:eastAsia="en-GB"/>
        </w:rPr>
        <w:t xml:space="preserve">Failure to fulfil the requirements of </w:t>
      </w:r>
      <w:r w:rsidR="007D47FC" w:rsidRPr="003B0BEE">
        <w:rPr>
          <w:rFonts w:ascii="Times New Roman" w:eastAsia="Times New Roman" w:hAnsi="Times New Roman" w:cs="Times New Roman"/>
          <w:sz w:val="24"/>
          <w:szCs w:val="24"/>
          <w:lang w:val="en-GB" w:eastAsia="en-GB"/>
        </w:rPr>
        <w:t>these clauses</w:t>
      </w:r>
      <w:r w:rsidRPr="003B0BEE">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3B0BEE"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3B0BEE">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3B0BEE" w:rsidRDefault="00D9425D" w:rsidP="00D9425D">
      <w:pPr>
        <w:spacing w:after="0" w:line="240" w:lineRule="auto"/>
        <w:jc w:val="both"/>
        <w:rPr>
          <w:rFonts w:ascii="Times New Roman" w:eastAsia="Times New Roman" w:hAnsi="Times New Roman" w:cs="Times New Roman"/>
          <w:sz w:val="24"/>
          <w:szCs w:val="24"/>
          <w:lang w:val="en-GB" w:eastAsia="en-GB"/>
        </w:rPr>
      </w:pPr>
      <w:r w:rsidRPr="003B0BEE">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5B5207"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3B0BEE">
          <w:rPr>
            <w:rFonts w:ascii="Times New Roman" w:eastAsia="Times New Roman" w:hAnsi="Times New Roman" w:cs="Times New Roman"/>
            <w:snapToGrid w:val="0"/>
            <w:color w:val="0000FF"/>
            <w:sz w:val="24"/>
            <w:szCs w:val="24"/>
            <w:u w:val="single"/>
            <w:lang w:val="en-GB"/>
          </w:rPr>
          <w:t>procurement@rycowb.org</w:t>
        </w:r>
      </w:hyperlink>
      <w:r w:rsidR="00D9425D" w:rsidRPr="003B0BEE">
        <w:rPr>
          <w:rFonts w:ascii="Times New Roman" w:eastAsia="Times New Roman" w:hAnsi="Times New Roman" w:cs="Times New Roman"/>
          <w:snapToGrid w:val="0"/>
          <w:sz w:val="24"/>
          <w:szCs w:val="24"/>
          <w:lang w:val="en-GB"/>
        </w:rPr>
        <w:t xml:space="preserve"> </w:t>
      </w:r>
      <w:r w:rsidR="007D47FC" w:rsidRPr="003B0BEE">
        <w:rPr>
          <w:rFonts w:ascii="Times New Roman" w:eastAsia="Times New Roman" w:hAnsi="Times New Roman" w:cs="Times New Roman"/>
          <w:b/>
          <w:snapToGrid w:val="0"/>
          <w:sz w:val="24"/>
          <w:szCs w:val="24"/>
          <w:lang w:val="en-GB"/>
        </w:rPr>
        <w:t xml:space="preserve">up to </w:t>
      </w:r>
      <w:r w:rsidR="00C27AD4" w:rsidRPr="003B0BEE">
        <w:rPr>
          <w:rFonts w:ascii="Times New Roman" w:eastAsia="Times New Roman" w:hAnsi="Times New Roman" w:cs="Times New Roman"/>
          <w:b/>
          <w:snapToGrid w:val="0"/>
          <w:sz w:val="24"/>
          <w:szCs w:val="24"/>
          <w:lang w:val="en-GB"/>
        </w:rPr>
        <w:t>5 (five</w:t>
      </w:r>
      <w:r w:rsidR="00D9425D" w:rsidRPr="003B0BEE">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3B0BEE">
        <w:rPr>
          <w:rFonts w:ascii="Times New Roman" w:eastAsia="Times New Roman" w:hAnsi="Times New Roman" w:cs="Times New Roman"/>
          <w:b/>
          <w:snapToGrid w:val="0"/>
          <w:sz w:val="24"/>
          <w:szCs w:val="24"/>
          <w:lang w:val="en-GB"/>
        </w:rPr>
        <w:t>specifying the</w:t>
      </w:r>
      <w:r w:rsidR="00D9425D" w:rsidRPr="003B0BEE">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8E9C203" w:rsidR="00A3450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D9425D">
        <w:rPr>
          <w:rFonts w:ascii="Times New Roman" w:eastAsia="Times New Roman" w:hAnsi="Times New Roman" w:cs="Times New Roman"/>
          <w:b/>
          <w:sz w:val="24"/>
          <w:szCs w:val="24"/>
          <w:lang w:val="en-GB" w:eastAsia="en-GB"/>
        </w:rPr>
        <w:t>Submission of tenders</w:t>
      </w:r>
      <w:bookmarkEnd w:id="3"/>
      <w:bookmarkEnd w:id="4"/>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5B5207"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027F4E86" w14:textId="77777777" w:rsidR="003D1554"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w:t>
      </w:r>
    </w:p>
    <w:p w14:paraId="12C6282B" w14:textId="77777777" w:rsidR="003D1554" w:rsidRDefault="003D1554"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2DF94BBD" w14:textId="77777777" w:rsidR="003D1554" w:rsidRDefault="003D1554"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7BFED13B" w14:textId="22E0B231" w:rsidR="00B96960"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5E91ACE"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5318029E"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Pr="00197142">
        <w:rPr>
          <w:rFonts w:ascii="Times New Roman" w:eastAsia="Times New Roman" w:hAnsi="Times New Roman" w:cs="Times New Roman"/>
          <w:sz w:val="24"/>
          <w:szCs w:val="24"/>
          <w:lang w:val="en-GB" w:eastAsia="en-GB"/>
        </w:rPr>
        <w:t xml:space="preserve">Financial offers exceeding the </w:t>
      </w:r>
      <w:r w:rsidR="003B0BEE">
        <w:rPr>
          <w:rFonts w:ascii="Times New Roman" w:eastAsia="Times New Roman" w:hAnsi="Times New Roman" w:cs="Times New Roman"/>
          <w:sz w:val="24"/>
          <w:szCs w:val="24"/>
          <w:lang w:val="en-GB" w:eastAsia="en-GB"/>
        </w:rPr>
        <w:t xml:space="preserve">upper limit </w:t>
      </w:r>
      <w:r w:rsidRPr="00197142">
        <w:rPr>
          <w:rFonts w:ascii="Times New Roman" w:eastAsia="Times New Roman" w:hAnsi="Times New Roman" w:cs="Times New Roman"/>
          <w:sz w:val="24"/>
          <w:szCs w:val="24"/>
          <w:lang w:val="en-GB" w:eastAsia="en-GB"/>
        </w:rPr>
        <w:t xml:space="preserve">for the contract are unacceptable and will be eliminated.  </w:t>
      </w:r>
    </w:p>
    <w:p w14:paraId="75336CB4" w14:textId="2346E53E"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t>
      </w:r>
      <w:r w:rsidR="00C23840">
        <w:rPr>
          <w:rFonts w:ascii="Times New Roman" w:eastAsia="Times New Roman" w:hAnsi="Times New Roman" w:cs="Times New Roman"/>
          <w:sz w:val="24"/>
          <w:szCs w:val="24"/>
          <w:lang w:val="en-GB" w:eastAsia="en-GB"/>
        </w:rPr>
        <w:t xml:space="preserve">without penalty to the tenderer. </w:t>
      </w:r>
    </w:p>
    <w:p w14:paraId="3ABB7056" w14:textId="2CD4BA2C" w:rsidR="00D9425D" w:rsidRPr="00D9425D" w:rsidRDefault="00C23840"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Amounts corrected</w:t>
      </w:r>
      <w:r w:rsidR="00D931BF" w:rsidRPr="00197142">
        <w:rPr>
          <w:rFonts w:ascii="Times New Roman" w:eastAsia="Times New Roman" w:hAnsi="Times New Roman" w:cs="Times New Roman"/>
          <w:snapToGrid w:val="0"/>
          <w:sz w:val="24"/>
          <w:szCs w:val="24"/>
          <w:lang w:val="en-GB"/>
        </w:rPr>
        <w:t xml:space="preserve"> will be binding on the tenderer. If the tenderer does not accept them, its tender will be rejected.</w:t>
      </w:r>
    </w:p>
    <w:p w14:paraId="43D173AD"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7FC5BFEC"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00C23840">
        <w:rPr>
          <w:rFonts w:ascii="Times New Roman" w:eastAsia="Times New Roman" w:hAnsi="Times New Roman" w:cs="Times New Roman"/>
          <w:sz w:val="24"/>
          <w:szCs w:val="24"/>
          <w:lang w:eastAsia="en-GB"/>
        </w:rPr>
        <w:t>The sole award criterion is the price. The contract will be awarded to the lowest price among technically compliant tenderers.</w:t>
      </w:r>
    </w:p>
    <w:p w14:paraId="4D0756DA" w14:textId="77777777" w:rsidR="00D9425D" w:rsidRPr="00D9425D"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1EACE879" w14:textId="77777777" w:rsidR="003D1554"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w:t>
      </w:r>
    </w:p>
    <w:p w14:paraId="37FA8FF7" w14:textId="77777777" w:rsidR="003D1554" w:rsidRDefault="003D1554"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71218B3C" w14:textId="77777777" w:rsidR="003D1554" w:rsidRDefault="003D1554"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49F0955D" w14:textId="524D244D" w:rsidR="00C23840" w:rsidRDefault="00D9425D" w:rsidP="003D155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tenderer must not be affected by any conflict of interest and must have no equivalent relation in that respect with other tenderers or parties invol</w:t>
      </w:r>
      <w:r w:rsidR="003D1554">
        <w:rPr>
          <w:rFonts w:ascii="Times New Roman" w:eastAsia="Times New Roman" w:hAnsi="Times New Roman" w:cs="Times New Roman"/>
          <w:sz w:val="24"/>
          <w:szCs w:val="24"/>
          <w:lang w:val="en-GB" w:eastAsia="en-GB"/>
        </w:rPr>
        <w:t>ved in the project. Any attempt</w:t>
      </w:r>
      <w:r w:rsidR="00B96960">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by a tenderer to obtain confidential information, enter into unlawful agreements with competitors or influence the evaluation committee or the contracting authority during the process of examining, clarifying, evaluating and comparing tenders will lead</w:t>
      </w:r>
      <w:r w:rsidR="00B96960">
        <w:rPr>
          <w:rFonts w:ascii="Times New Roman" w:eastAsia="Times New Roman" w:hAnsi="Times New Roman" w:cs="Times New Roman"/>
          <w:sz w:val="24"/>
          <w:szCs w:val="24"/>
          <w:lang w:val="en-GB" w:eastAsia="en-GB"/>
        </w:rPr>
        <w:t xml:space="preserve"> to the rejection of its tender.</w:t>
      </w:r>
    </w:p>
    <w:p w14:paraId="445AF2F5" w14:textId="410723AE"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04210850" w:rsidR="00D9425D" w:rsidRPr="00D9425D" w:rsidRDefault="00B9696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00D9425D"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9C03D2">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C19EAE8" w:rsidR="00D9425D" w:rsidRPr="00D9425D" w:rsidRDefault="00DE5284"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Signature of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657B9EF0" w14:textId="77777777" w:rsidR="003D1554" w:rsidRDefault="00D9425D"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w:t>
      </w:r>
    </w:p>
    <w:p w14:paraId="4B555172" w14:textId="77777777" w:rsidR="003D1554" w:rsidRDefault="003D1554"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E27F870" w14:textId="6CA88ECE" w:rsidR="00B96960" w:rsidRDefault="00D9425D" w:rsidP="003D1554">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8D702A">
        <w:rPr>
          <w:rFonts w:ascii="Times New Roman" w:eastAsia="Times New Roman" w:hAnsi="Times New Roman" w:cs="Times New Roman"/>
          <w:sz w:val="24"/>
          <w:szCs w:val="24"/>
          <w:lang w:val="en-GB" w:eastAsia="en-GB"/>
        </w:rPr>
        <w:t xml:space="preserve"> tenderer.  </w:t>
      </w:r>
    </w:p>
    <w:p w14:paraId="3EE94D66" w14:textId="190D73D0" w:rsidR="00C23840" w:rsidRPr="00B96960" w:rsidRDefault="00D9425D" w:rsidP="00B96960">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06A0908"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Signature of the contract</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02963F28"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 contract</w:t>
      </w:r>
      <w:r w:rsidRPr="00D9425D">
        <w:rPr>
          <w:rFonts w:ascii="Times New Roman" w:eastAsia="Times New Roman" w:hAnsi="Times New Roman" w:cs="Times New Roman"/>
          <w:sz w:val="24"/>
          <w:szCs w:val="24"/>
          <w:lang w:val="en-GB" w:eastAsia="en-GB"/>
        </w:rPr>
        <w:t>.</w:t>
      </w:r>
    </w:p>
    <w:p w14:paraId="320D14C0" w14:textId="536F6EDB"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0F136FA2" w:rsidR="00A3450D" w:rsidRPr="00C23840" w:rsidRDefault="00D9425D" w:rsidP="00A3450D">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619C21A4" w14:textId="39B9FADD"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r w:rsidRPr="00D9425D">
        <w:rPr>
          <w:rFonts w:ascii="Times New Roman" w:eastAsia="Times New Roman" w:hAnsi="Times New Roman" w:cs="Times New Roman"/>
          <w:bCs/>
          <w:sz w:val="24"/>
          <w:szCs w:val="24"/>
          <w:lang w:val="en-GB" w:eastAsia="en-GB"/>
        </w:rPr>
        <w:lastRenderedPageBreak/>
        <w:t>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3D1554"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3D1554">
        <w:rPr>
          <w:rFonts w:ascii="Times New Roman" w:eastAsia="Times New Roman" w:hAnsi="Times New Roman" w:cs="Times New Roman"/>
          <w:b/>
          <w:sz w:val="24"/>
          <w:szCs w:val="24"/>
          <w:lang w:val="en-GB" w:eastAsia="en-GB"/>
        </w:rPr>
        <w:t>Appeals</w:t>
      </w:r>
    </w:p>
    <w:p w14:paraId="0C4CD9D2" w14:textId="3455C01B" w:rsidR="00D9425D" w:rsidRPr="00D9425D" w:rsidRDefault="00D9425D" w:rsidP="0052139D">
      <w:pPr>
        <w:jc w:val="both"/>
        <w:rPr>
          <w:rFonts w:ascii="Times New Roman" w:eastAsia="Times New Roman" w:hAnsi="Times New Roman" w:cs="Times New Roman"/>
          <w:sz w:val="24"/>
          <w:szCs w:val="24"/>
          <w:lang w:val="en-GB" w:eastAsia="en-GB"/>
        </w:rPr>
      </w:pPr>
      <w:r w:rsidRPr="003D1554">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3D1554">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sidRPr="003D1554">
        <w:rPr>
          <w:rFonts w:ascii="Times New Roman" w:eastAsia="Times New Roman" w:hAnsi="Times New Roman" w:cs="Times New Roman"/>
          <w:sz w:val="24"/>
          <w:szCs w:val="24"/>
          <w:lang w:val="en-GB" w:eastAsia="en-GB"/>
        </w:rPr>
        <w:t>may file a complaint which</w:t>
      </w:r>
      <w:r w:rsidRPr="003D1554">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003D1554" w:rsidRPr="003D1554">
        <w:rPr>
          <w:rFonts w:ascii="Times New Roman" w:eastAsia="Times New Roman" w:hAnsi="Times New Roman" w:cs="Times New Roman"/>
          <w:b/>
          <w:i/>
          <w:sz w:val="24"/>
          <w:szCs w:val="24"/>
          <w:lang w:val="en-GB" w:eastAsia="en-GB"/>
        </w:rPr>
        <w:t>up to 5</w:t>
      </w:r>
      <w:r w:rsidRPr="003D1554">
        <w:rPr>
          <w:rFonts w:ascii="Times New Roman" w:eastAsia="Times New Roman" w:hAnsi="Times New Roman" w:cs="Times New Roman"/>
          <w:b/>
          <w:i/>
          <w:sz w:val="24"/>
          <w:szCs w:val="24"/>
          <w:lang w:val="en-GB" w:eastAsia="en-GB"/>
        </w:rPr>
        <w:t xml:space="preserve"> days after receiving evaluation results.</w:t>
      </w:r>
      <w:r w:rsidRPr="003D1554">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08CE88DE" w:rsidR="009D29E4" w:rsidRDefault="009D29E4" w:rsidP="003435B7">
      <w:pPr>
        <w:spacing w:after="0" w:line="240" w:lineRule="auto"/>
        <w:rPr>
          <w:rFonts w:ascii="Times New Roman" w:hAnsi="Times New Roman" w:cs="Times New Roman"/>
          <w:b/>
          <w:sz w:val="28"/>
          <w:szCs w:val="28"/>
        </w:rPr>
      </w:pPr>
    </w:p>
    <w:p w14:paraId="76654EF6" w14:textId="1D1CE7DB" w:rsidR="007477D9" w:rsidRDefault="007477D9" w:rsidP="003435B7">
      <w:pPr>
        <w:spacing w:after="0" w:line="240" w:lineRule="auto"/>
        <w:rPr>
          <w:rFonts w:ascii="Times New Roman" w:hAnsi="Times New Roman" w:cs="Times New Roman"/>
          <w:b/>
          <w:sz w:val="28"/>
          <w:szCs w:val="28"/>
        </w:rPr>
      </w:pPr>
    </w:p>
    <w:p w14:paraId="78F78E27" w14:textId="79FEA45C" w:rsidR="007477D9" w:rsidRDefault="007477D9" w:rsidP="003435B7">
      <w:pPr>
        <w:spacing w:after="0" w:line="240" w:lineRule="auto"/>
        <w:rPr>
          <w:rFonts w:ascii="Times New Roman" w:hAnsi="Times New Roman" w:cs="Times New Roman"/>
          <w:b/>
          <w:sz w:val="28"/>
          <w:szCs w:val="28"/>
        </w:rPr>
      </w:pPr>
    </w:p>
    <w:p w14:paraId="38F4523C" w14:textId="5AFAF771" w:rsidR="007477D9" w:rsidRDefault="007477D9" w:rsidP="003435B7">
      <w:pPr>
        <w:spacing w:after="0" w:line="240" w:lineRule="auto"/>
        <w:rPr>
          <w:rFonts w:ascii="Times New Roman" w:hAnsi="Times New Roman" w:cs="Times New Roman"/>
          <w:b/>
          <w:sz w:val="28"/>
          <w:szCs w:val="28"/>
        </w:rPr>
      </w:pPr>
    </w:p>
    <w:p w14:paraId="68F389BB" w14:textId="7A86341F" w:rsidR="007477D9" w:rsidRDefault="007477D9" w:rsidP="003435B7">
      <w:pPr>
        <w:spacing w:after="0" w:line="240" w:lineRule="auto"/>
        <w:rPr>
          <w:rFonts w:ascii="Times New Roman" w:hAnsi="Times New Roman" w:cs="Times New Roman"/>
          <w:b/>
          <w:sz w:val="28"/>
          <w:szCs w:val="28"/>
        </w:rPr>
      </w:pPr>
    </w:p>
    <w:p w14:paraId="098A8293" w14:textId="7AF1AD44" w:rsidR="007477D9" w:rsidRDefault="007477D9" w:rsidP="003435B7">
      <w:pPr>
        <w:spacing w:after="0" w:line="240" w:lineRule="auto"/>
        <w:rPr>
          <w:rFonts w:ascii="Times New Roman" w:hAnsi="Times New Roman" w:cs="Times New Roman"/>
          <w:b/>
          <w:sz w:val="28"/>
          <w:szCs w:val="28"/>
        </w:rPr>
      </w:pPr>
    </w:p>
    <w:p w14:paraId="249104AA" w14:textId="4DA7D823" w:rsidR="007477D9" w:rsidRDefault="007477D9" w:rsidP="003435B7">
      <w:pPr>
        <w:spacing w:after="0" w:line="240" w:lineRule="auto"/>
        <w:rPr>
          <w:rFonts w:ascii="Times New Roman" w:hAnsi="Times New Roman" w:cs="Times New Roman"/>
          <w:b/>
          <w:sz w:val="28"/>
          <w:szCs w:val="28"/>
        </w:rPr>
      </w:pPr>
    </w:p>
    <w:p w14:paraId="2F18D4F9" w14:textId="5EC3ADD7" w:rsidR="009D29E4" w:rsidRDefault="009D29E4" w:rsidP="003435B7">
      <w:pPr>
        <w:spacing w:after="0" w:line="240" w:lineRule="auto"/>
        <w:rPr>
          <w:rFonts w:ascii="Times New Roman" w:hAnsi="Times New Roman" w:cs="Times New Roman"/>
          <w:b/>
          <w:sz w:val="28"/>
          <w:szCs w:val="28"/>
        </w:rPr>
      </w:pPr>
    </w:p>
    <w:p w14:paraId="33ABE83F" w14:textId="77777777" w:rsidR="00B96960" w:rsidRDefault="00B96960" w:rsidP="003435B7">
      <w:pPr>
        <w:spacing w:after="0" w:line="240" w:lineRule="auto"/>
        <w:jc w:val="center"/>
        <w:rPr>
          <w:rFonts w:ascii="Times New Roman" w:hAnsi="Times New Roman" w:cs="Times New Roman"/>
          <w:b/>
          <w:sz w:val="28"/>
          <w:szCs w:val="28"/>
        </w:rPr>
      </w:pPr>
    </w:p>
    <w:p w14:paraId="7A4BB72B" w14:textId="4AD3459B" w:rsidR="003435B7" w:rsidRPr="003D1554" w:rsidRDefault="00F842A9" w:rsidP="003D1554">
      <w:pPr>
        <w:spacing w:after="0" w:line="240" w:lineRule="auto"/>
        <w:jc w:val="center"/>
        <w:rPr>
          <w:rFonts w:ascii="Times New Roman" w:hAnsi="Times New Roman" w:cs="Times New Roman"/>
          <w:b/>
          <w:sz w:val="28"/>
          <w:szCs w:val="28"/>
        </w:rPr>
      </w:pPr>
      <w:r w:rsidRPr="00B96960">
        <w:rPr>
          <w:rFonts w:ascii="Times New Roman" w:hAnsi="Times New Roman" w:cs="Times New Roman"/>
          <w:b/>
          <w:sz w:val="28"/>
          <w:szCs w:val="28"/>
        </w:rPr>
        <w:t>C: DRAFT CONTRACT</w:t>
      </w:r>
    </w:p>
    <w:p w14:paraId="2E91CFF6" w14:textId="60CF56FD" w:rsidR="003D1554" w:rsidRDefault="003D1554" w:rsidP="003D1554">
      <w:pPr>
        <w:keepNext/>
        <w:spacing w:line="240" w:lineRule="auto"/>
        <w:jc w:val="center"/>
        <w:outlineLvl w:val="0"/>
        <w:rPr>
          <w:rFonts w:ascii="Times New Roman" w:eastAsia="Times New Roman" w:hAnsi="Times New Roman" w:cs="Times New Roman"/>
          <w:b/>
          <w:iCs/>
          <w:snapToGrid w:val="0"/>
          <w:sz w:val="24"/>
          <w:szCs w:val="24"/>
          <w:lang w:val="en-GB"/>
        </w:rPr>
      </w:pPr>
      <w:r>
        <w:rPr>
          <w:rFonts w:ascii="Times New Roman" w:eastAsia="Times New Roman" w:hAnsi="Times New Roman" w:cs="Times New Roman"/>
          <w:b/>
          <w:iCs/>
          <w:snapToGrid w:val="0"/>
          <w:sz w:val="24"/>
          <w:szCs w:val="24"/>
          <w:lang w:val="en-GB"/>
        </w:rPr>
        <w:t xml:space="preserve">FOR </w:t>
      </w:r>
    </w:p>
    <w:p w14:paraId="2AE3EC9B" w14:textId="77777777" w:rsidR="003D1554" w:rsidRDefault="003D1554" w:rsidP="003D1554">
      <w:pPr>
        <w:keepNext/>
        <w:spacing w:line="240" w:lineRule="auto"/>
        <w:jc w:val="center"/>
        <w:outlineLvl w:val="0"/>
        <w:rPr>
          <w:rFonts w:ascii="Times New Roman" w:eastAsia="Times New Roman" w:hAnsi="Times New Roman" w:cs="Times New Roman"/>
          <w:b/>
          <w:iCs/>
          <w:snapToGrid w:val="0"/>
          <w:sz w:val="24"/>
          <w:szCs w:val="24"/>
          <w:lang w:val="en-GB"/>
        </w:rPr>
      </w:pPr>
      <w:r>
        <w:rPr>
          <w:rFonts w:ascii="Times New Roman" w:eastAsia="Times New Roman" w:hAnsi="Times New Roman" w:cs="Times New Roman"/>
          <w:b/>
          <w:iCs/>
          <w:snapToGrid w:val="0"/>
          <w:sz w:val="24"/>
          <w:szCs w:val="24"/>
          <w:lang w:val="en-GB"/>
        </w:rPr>
        <w:t xml:space="preserve">“THE PROVISION OF EXTERNAL AUDIT SERVICES </w:t>
      </w:r>
    </w:p>
    <w:p w14:paraId="04F8C0CB" w14:textId="77777777" w:rsidR="003D1554" w:rsidRPr="00977AEC" w:rsidRDefault="003D1554" w:rsidP="003D1554">
      <w:pPr>
        <w:keepNext/>
        <w:spacing w:line="240" w:lineRule="auto"/>
        <w:jc w:val="center"/>
        <w:outlineLvl w:val="0"/>
        <w:rPr>
          <w:rFonts w:ascii="Times New Roman" w:eastAsia="Times New Roman" w:hAnsi="Times New Roman" w:cs="Times New Roman"/>
          <w:b/>
          <w:iCs/>
          <w:snapToGrid w:val="0"/>
          <w:sz w:val="24"/>
          <w:szCs w:val="24"/>
          <w:lang w:val="en-GB"/>
        </w:rPr>
      </w:pPr>
      <w:r>
        <w:rPr>
          <w:rFonts w:ascii="Times New Roman" w:eastAsia="Times New Roman" w:hAnsi="Times New Roman" w:cs="Times New Roman"/>
          <w:b/>
          <w:iCs/>
          <w:snapToGrid w:val="0"/>
          <w:sz w:val="24"/>
          <w:szCs w:val="24"/>
          <w:lang w:val="en-GB"/>
        </w:rPr>
        <w:t xml:space="preserve">FOR THE </w:t>
      </w:r>
      <w:r w:rsidRPr="00977AEC">
        <w:rPr>
          <w:rFonts w:ascii="Times New Roman" w:eastAsia="Times New Roman" w:hAnsi="Times New Roman" w:cs="Times New Roman"/>
          <w:b/>
          <w:iCs/>
          <w:snapToGrid w:val="0"/>
          <w:sz w:val="24"/>
          <w:szCs w:val="24"/>
          <w:lang w:val="en-GB"/>
        </w:rPr>
        <w:t xml:space="preserve">INSTITUTIONAL CAPACITY BUILDING SUPPORT </w:t>
      </w:r>
      <w:r>
        <w:rPr>
          <w:rFonts w:ascii="Times New Roman" w:eastAsia="Times New Roman" w:hAnsi="Times New Roman" w:cs="Times New Roman"/>
          <w:b/>
          <w:iCs/>
          <w:snapToGrid w:val="0"/>
          <w:sz w:val="24"/>
          <w:szCs w:val="24"/>
          <w:lang w:val="en-GB"/>
        </w:rPr>
        <w:t>PROJECT”</w:t>
      </w:r>
    </w:p>
    <w:p w14:paraId="5608CDFD" w14:textId="77777777" w:rsidR="003D1554" w:rsidRDefault="003D1554" w:rsidP="003D1554">
      <w:pPr>
        <w:widowControl w:val="0"/>
        <w:pBdr>
          <w:top w:val="nil"/>
          <w:left w:val="nil"/>
          <w:bottom w:val="nil"/>
          <w:right w:val="nil"/>
          <w:between w:val="nil"/>
        </w:pBdr>
        <w:spacing w:line="240" w:lineRule="auto"/>
        <w:rPr>
          <w:rFonts w:ascii="Times New Roman" w:hAnsi="Times New Roman" w:cs="Times New Roman"/>
          <w:b/>
          <w:sz w:val="24"/>
          <w:szCs w:val="24"/>
        </w:rPr>
      </w:pPr>
    </w:p>
    <w:p w14:paraId="2AD33D20" w14:textId="77777777" w:rsidR="003D1554" w:rsidRPr="00D9615E" w:rsidRDefault="003D1554" w:rsidP="003D1554">
      <w:pPr>
        <w:shd w:val="clear" w:color="auto" w:fill="FFFFFF" w:themeFill="background1"/>
        <w:spacing w:line="240" w:lineRule="auto"/>
        <w:jc w:val="both"/>
        <w:rPr>
          <w:rFonts w:ascii="Times New Roman" w:eastAsia="Times New Roman" w:hAnsi="Times New Roman" w:cs="Times New Roman"/>
          <w:i/>
          <w:sz w:val="24"/>
          <w:szCs w:val="24"/>
          <w:lang w:val="en-GB"/>
        </w:rPr>
      </w:pPr>
      <w:r w:rsidRPr="00D9615E">
        <w:rPr>
          <w:rFonts w:ascii="Times New Roman" w:eastAsia="Times New Roman" w:hAnsi="Times New Roman" w:cs="Times New Roman"/>
          <w:sz w:val="24"/>
          <w:szCs w:val="24"/>
        </w:rPr>
        <w:t>This Service contract,</w:t>
      </w:r>
      <w:r w:rsidRPr="00D9615E">
        <w:rPr>
          <w:rFonts w:ascii="Times New Roman" w:eastAsia="Times New Roman" w:hAnsi="Times New Roman" w:cs="Times New Roman"/>
          <w:i/>
          <w:sz w:val="24"/>
          <w:szCs w:val="24"/>
          <w:lang w:val="en-GB"/>
        </w:rPr>
        <w:t xml:space="preserve"> </w:t>
      </w:r>
      <w:r w:rsidRPr="00D9615E">
        <w:rPr>
          <w:rFonts w:ascii="Times New Roman" w:eastAsia="Times New Roman" w:hAnsi="Times New Roman" w:cs="Times New Roman"/>
          <w:sz w:val="24"/>
          <w:szCs w:val="24"/>
          <w:lang w:val="en-GB"/>
        </w:rPr>
        <w:t>the “Contract”</w:t>
      </w:r>
      <w:r w:rsidRPr="00D9615E">
        <w:rPr>
          <w:rFonts w:ascii="Times New Roman" w:eastAsia="Times New Roman" w:hAnsi="Times New Roman" w:cs="Times New Roman"/>
          <w:sz w:val="24"/>
          <w:szCs w:val="24"/>
        </w:rPr>
        <w:t xml:space="preserve">, </w:t>
      </w:r>
      <w:r w:rsidRPr="00D9615E">
        <w:rPr>
          <w:rFonts w:ascii="Times New Roman" w:eastAsia="Times New Roman" w:hAnsi="Times New Roman" w:cs="Times New Roman"/>
          <w:sz w:val="24"/>
          <w:szCs w:val="24"/>
          <w:lang w:val="en-GB"/>
        </w:rPr>
        <w:t>is signed on m/ d/ 2022 by and between:</w:t>
      </w:r>
    </w:p>
    <w:p w14:paraId="04DCC2C7" w14:textId="77777777" w:rsidR="003D1554" w:rsidRPr="00D9615E" w:rsidRDefault="003D1554" w:rsidP="003D1554">
      <w:pPr>
        <w:shd w:val="clear" w:color="auto" w:fill="FFFFFF" w:themeFill="background1"/>
        <w:spacing w:line="240" w:lineRule="auto"/>
        <w:jc w:val="both"/>
        <w:rPr>
          <w:rFonts w:ascii="Times New Roman" w:eastAsia="Times New Roman" w:hAnsi="Times New Roman" w:cs="Times New Roman"/>
          <w:b/>
          <w:caps/>
          <w:sz w:val="24"/>
          <w:szCs w:val="24"/>
          <w:lang w:val="en-GB"/>
        </w:rPr>
      </w:pPr>
    </w:p>
    <w:p w14:paraId="24291114" w14:textId="77777777" w:rsidR="003D1554" w:rsidRPr="00D9615E" w:rsidRDefault="003D1554" w:rsidP="00E17113">
      <w:pPr>
        <w:numPr>
          <w:ilvl w:val="0"/>
          <w:numId w:val="17"/>
        </w:numPr>
        <w:spacing w:after="0" w:line="240" w:lineRule="auto"/>
        <w:contextualSpacing/>
        <w:jc w:val="both"/>
        <w:rPr>
          <w:rFonts w:ascii="Times New Roman" w:eastAsia="Times New Roman" w:hAnsi="Times New Roman" w:cs="Times New Roman"/>
          <w:sz w:val="24"/>
          <w:szCs w:val="24"/>
          <w:lang w:val="en-GB" w:eastAsia="en-GB"/>
        </w:rPr>
      </w:pPr>
      <w:r w:rsidRPr="00D9615E">
        <w:rPr>
          <w:rFonts w:ascii="Times New Roman" w:eastAsia="Times New Roman" w:hAnsi="Times New Roman" w:cs="Times New Roman"/>
          <w:b/>
          <w:sz w:val="24"/>
          <w:szCs w:val="24"/>
          <w:lang w:val="en-GB" w:eastAsia="en-GB"/>
        </w:rPr>
        <w:t>The Regional Youth Cooperation Office (RYCO),</w:t>
      </w:r>
      <w:r w:rsidRPr="00D9615E">
        <w:rPr>
          <w:rFonts w:ascii="Times New Roman" w:eastAsia="Times New Roman" w:hAnsi="Times New Roman" w:cs="Times New Roman"/>
          <w:sz w:val="24"/>
          <w:szCs w:val="24"/>
          <w:lang w:val="en-GB" w:eastAsia="en-GB"/>
        </w:rPr>
        <w:t xml:space="preserve"> duly established and organized under the laws of Albania, under registration number L71911452J having its address and Head Office at Rruga “Skenderbej”, 8/2/2 in Tirana, Albania, legally represented by the Secretary General, Mr. Albert Hani, adult, with full legal capacity to act, hereinafter referred to as the “</w:t>
      </w:r>
      <w:r w:rsidRPr="00D9615E">
        <w:rPr>
          <w:rFonts w:ascii="Times New Roman" w:eastAsia="Times New Roman" w:hAnsi="Times New Roman" w:cs="Times New Roman"/>
          <w:i/>
          <w:sz w:val="24"/>
          <w:szCs w:val="24"/>
          <w:lang w:val="en-GB" w:eastAsia="en-GB"/>
        </w:rPr>
        <w:t>Contracting authority</w:t>
      </w:r>
      <w:r w:rsidRPr="00D9615E">
        <w:rPr>
          <w:rFonts w:ascii="Times New Roman" w:eastAsia="Times New Roman" w:hAnsi="Times New Roman" w:cs="Times New Roman"/>
          <w:sz w:val="24"/>
          <w:szCs w:val="24"/>
          <w:lang w:val="en-GB" w:eastAsia="en-GB"/>
        </w:rPr>
        <w:t>” or “</w:t>
      </w:r>
      <w:r w:rsidRPr="00D9615E">
        <w:rPr>
          <w:rFonts w:ascii="Times New Roman" w:eastAsia="Times New Roman" w:hAnsi="Times New Roman" w:cs="Times New Roman"/>
          <w:i/>
          <w:sz w:val="24"/>
          <w:szCs w:val="24"/>
          <w:lang w:val="en-GB" w:eastAsia="en-GB"/>
        </w:rPr>
        <w:t>RYCO</w:t>
      </w:r>
      <w:r w:rsidRPr="00D9615E">
        <w:rPr>
          <w:rFonts w:ascii="Times New Roman" w:eastAsia="Times New Roman" w:hAnsi="Times New Roman" w:cs="Times New Roman"/>
          <w:sz w:val="24"/>
          <w:szCs w:val="24"/>
          <w:lang w:val="en-GB" w:eastAsia="en-GB"/>
        </w:rPr>
        <w:t>”.</w:t>
      </w:r>
    </w:p>
    <w:p w14:paraId="5680FC5D" w14:textId="77777777" w:rsidR="003D1554" w:rsidRPr="00D9615E" w:rsidRDefault="003D1554" w:rsidP="003D1554">
      <w:pPr>
        <w:shd w:val="clear" w:color="auto" w:fill="FFFFFF" w:themeFill="background1"/>
        <w:spacing w:line="240" w:lineRule="auto"/>
        <w:jc w:val="right"/>
        <w:rPr>
          <w:rFonts w:ascii="Times New Roman" w:eastAsia="Times New Roman" w:hAnsi="Times New Roman" w:cs="Times New Roman"/>
          <w:i/>
          <w:sz w:val="24"/>
          <w:szCs w:val="24"/>
          <w:lang w:val="en-GB"/>
        </w:rPr>
      </w:pPr>
    </w:p>
    <w:p w14:paraId="2D5E5C4B" w14:textId="77777777" w:rsidR="003D1554" w:rsidRPr="00D9615E" w:rsidRDefault="003D1554" w:rsidP="003D1554">
      <w:pPr>
        <w:shd w:val="clear" w:color="auto" w:fill="FFFFFF" w:themeFill="background1"/>
        <w:spacing w:line="240" w:lineRule="auto"/>
        <w:jc w:val="right"/>
        <w:rPr>
          <w:rFonts w:ascii="Times New Roman" w:eastAsia="Times New Roman" w:hAnsi="Times New Roman" w:cs="Times New Roman"/>
          <w:i/>
          <w:sz w:val="24"/>
          <w:szCs w:val="24"/>
          <w:lang w:val="en-GB"/>
        </w:rPr>
      </w:pPr>
      <w:r w:rsidRPr="00D9615E">
        <w:rPr>
          <w:rFonts w:ascii="Times New Roman" w:eastAsia="Times New Roman" w:hAnsi="Times New Roman" w:cs="Times New Roman"/>
          <w:i/>
          <w:sz w:val="24"/>
          <w:szCs w:val="24"/>
          <w:lang w:val="en-GB"/>
        </w:rPr>
        <w:t>on the one part</w:t>
      </w:r>
    </w:p>
    <w:p w14:paraId="1807814A" w14:textId="77777777" w:rsidR="003D1554" w:rsidRPr="00D9615E" w:rsidRDefault="003D1554" w:rsidP="003D1554">
      <w:pPr>
        <w:shd w:val="clear" w:color="auto" w:fill="FFFFFF" w:themeFill="background1"/>
        <w:spacing w:line="240" w:lineRule="auto"/>
        <w:jc w:val="both"/>
        <w:rPr>
          <w:rFonts w:ascii="Times New Roman" w:eastAsia="Times New Roman" w:hAnsi="Times New Roman" w:cs="Times New Roman"/>
          <w:sz w:val="24"/>
          <w:szCs w:val="24"/>
          <w:lang w:val="en-GB"/>
        </w:rPr>
      </w:pPr>
      <w:r w:rsidRPr="00D9615E">
        <w:rPr>
          <w:rFonts w:ascii="Times New Roman" w:eastAsia="Times New Roman" w:hAnsi="Times New Roman" w:cs="Times New Roman"/>
          <w:sz w:val="24"/>
          <w:szCs w:val="24"/>
          <w:lang w:val="en-GB"/>
        </w:rPr>
        <w:t>and</w:t>
      </w:r>
    </w:p>
    <w:p w14:paraId="72F7B7C4" w14:textId="77777777" w:rsidR="003D1554" w:rsidRPr="00D9615E" w:rsidRDefault="003D1554" w:rsidP="003D1554">
      <w:pPr>
        <w:shd w:val="clear" w:color="auto" w:fill="FFFFFF" w:themeFill="background1"/>
        <w:spacing w:line="240" w:lineRule="auto"/>
        <w:jc w:val="both"/>
        <w:rPr>
          <w:rFonts w:ascii="Times New Roman" w:eastAsia="Times New Roman" w:hAnsi="Times New Roman" w:cs="Times New Roman"/>
          <w:sz w:val="24"/>
          <w:szCs w:val="24"/>
          <w:lang w:val="en-GB"/>
        </w:rPr>
      </w:pPr>
    </w:p>
    <w:p w14:paraId="2451C9C6" w14:textId="77777777" w:rsidR="003D1554" w:rsidRPr="003B567D" w:rsidRDefault="003D1554" w:rsidP="00E17113">
      <w:pPr>
        <w:numPr>
          <w:ilvl w:val="0"/>
          <w:numId w:val="17"/>
        </w:numPr>
        <w:shd w:val="clear" w:color="auto" w:fill="FFFFFF" w:themeFill="background1"/>
        <w:spacing w:after="0" w:line="240" w:lineRule="auto"/>
        <w:contextualSpacing/>
        <w:jc w:val="both"/>
        <w:rPr>
          <w:rFonts w:ascii="Times New Roman" w:eastAsia="Times New Roman" w:hAnsi="Times New Roman" w:cs="Times New Roman"/>
          <w:sz w:val="24"/>
          <w:szCs w:val="24"/>
          <w:lang w:val="en-GB"/>
        </w:rPr>
      </w:pPr>
      <w:r w:rsidRPr="003B567D">
        <w:rPr>
          <w:rFonts w:ascii="Times New Roman" w:eastAsia="Calibri" w:hAnsi="Times New Roman" w:cs="Times New Roman"/>
          <w:b/>
          <w:sz w:val="24"/>
          <w:szCs w:val="24"/>
          <w:lang w:val="en-GB"/>
        </w:rPr>
        <w:t>[</w:t>
      </w:r>
      <w:r w:rsidRPr="003B567D">
        <w:rPr>
          <w:rFonts w:ascii="Times New Roman" w:eastAsia="Calibri" w:hAnsi="Times New Roman" w:cs="Times New Roman"/>
          <w:b/>
          <w:i/>
          <w:sz w:val="24"/>
          <w:szCs w:val="24"/>
          <w:lang w:val="en-GB"/>
        </w:rPr>
        <w:t>insert name of the company</w:t>
      </w:r>
      <w:r w:rsidRPr="003B567D">
        <w:rPr>
          <w:rFonts w:ascii="Times New Roman" w:eastAsia="Calibri" w:hAnsi="Times New Roman" w:cs="Times New Roman"/>
          <w:sz w:val="24"/>
          <w:szCs w:val="24"/>
          <w:lang w:val="en-GB"/>
        </w:rPr>
        <w:t>], a company incorporated under the laws of [</w:t>
      </w:r>
      <w:r w:rsidRPr="003B567D">
        <w:rPr>
          <w:rFonts w:ascii="Times New Roman" w:eastAsia="Calibri" w:hAnsi="Times New Roman" w:cs="Times New Roman"/>
          <w:i/>
          <w:sz w:val="24"/>
          <w:szCs w:val="24"/>
          <w:lang w:val="en-GB"/>
        </w:rPr>
        <w:t>insert name of the country</w:t>
      </w:r>
      <w:r w:rsidRPr="003B567D">
        <w:rPr>
          <w:rFonts w:ascii="Times New Roman" w:eastAsia="Calibri" w:hAnsi="Times New Roman" w:cs="Times New Roman"/>
          <w:sz w:val="24"/>
          <w:szCs w:val="24"/>
          <w:lang w:val="en-GB"/>
        </w:rPr>
        <w:t>], having its registered office at: [</w:t>
      </w:r>
      <w:r w:rsidRPr="003B567D">
        <w:rPr>
          <w:rFonts w:ascii="Times New Roman" w:eastAsia="Calibri" w:hAnsi="Times New Roman" w:cs="Times New Roman"/>
          <w:i/>
          <w:sz w:val="24"/>
          <w:szCs w:val="24"/>
          <w:lang w:val="en-GB"/>
        </w:rPr>
        <w:t>address</w:t>
      </w:r>
      <w:r w:rsidRPr="003B567D">
        <w:rPr>
          <w:rFonts w:ascii="Times New Roman" w:eastAsia="Calibri" w:hAnsi="Times New Roman" w:cs="Times New Roman"/>
          <w:sz w:val="24"/>
          <w:szCs w:val="24"/>
          <w:lang w:val="en-GB"/>
        </w:rPr>
        <w:t>], registered with the unique registration number [</w:t>
      </w:r>
      <w:r w:rsidRPr="003B567D">
        <w:rPr>
          <w:rFonts w:ascii="Times New Roman" w:eastAsia="Calibri" w:hAnsi="Times New Roman" w:cs="Times New Roman"/>
          <w:i/>
          <w:sz w:val="24"/>
          <w:szCs w:val="24"/>
          <w:lang w:val="en-GB"/>
        </w:rPr>
        <w:t>insert No</w:t>
      </w:r>
      <w:r w:rsidRPr="003B567D">
        <w:rPr>
          <w:rFonts w:ascii="Times New Roman" w:eastAsia="Calibri" w:hAnsi="Times New Roman" w:cs="Times New Roman"/>
          <w:sz w:val="24"/>
          <w:szCs w:val="24"/>
          <w:lang w:val="en-GB"/>
        </w:rPr>
        <w:t>.] legally represented for the purposes of the signature of this Contract by [insert the full name of the legal representative], [</w:t>
      </w:r>
      <w:r w:rsidRPr="003B567D">
        <w:rPr>
          <w:rFonts w:ascii="Times New Roman" w:eastAsia="Calibri" w:hAnsi="Times New Roman" w:cs="Times New Roman"/>
          <w:i/>
          <w:sz w:val="24"/>
          <w:szCs w:val="24"/>
          <w:lang w:val="en-GB"/>
        </w:rPr>
        <w:t>insert the tittle of the legal representative</w:t>
      </w:r>
      <w:r w:rsidRPr="003B567D">
        <w:rPr>
          <w:rFonts w:ascii="Times New Roman" w:eastAsia="Calibri" w:hAnsi="Times New Roman" w:cs="Times New Roman"/>
          <w:sz w:val="24"/>
          <w:szCs w:val="24"/>
          <w:lang w:val="en-GB"/>
        </w:rPr>
        <w:t>],</w:t>
      </w:r>
      <w:r w:rsidRPr="003B567D">
        <w:rPr>
          <w:rFonts w:ascii="Times New Roman" w:eastAsia="Calibri" w:hAnsi="Times New Roman" w:cs="Times New Roman"/>
          <w:i/>
          <w:sz w:val="24"/>
          <w:szCs w:val="24"/>
          <w:lang w:val="en-GB"/>
        </w:rPr>
        <w:t xml:space="preserve"> </w:t>
      </w:r>
      <w:r w:rsidRPr="003B567D">
        <w:rPr>
          <w:rFonts w:ascii="Times New Roman" w:eastAsia="Calibri" w:hAnsi="Times New Roman" w:cs="Times New Roman"/>
          <w:sz w:val="24"/>
          <w:szCs w:val="24"/>
          <w:lang w:val="en-GB"/>
        </w:rPr>
        <w:t xml:space="preserve">adult, with full legal capacity to act, hereinafter referred to as the </w:t>
      </w:r>
      <w:r w:rsidRPr="003B567D">
        <w:rPr>
          <w:rFonts w:ascii="Times New Roman" w:eastAsia="Times New Roman" w:hAnsi="Times New Roman" w:cs="Times New Roman"/>
          <w:sz w:val="24"/>
          <w:szCs w:val="24"/>
          <w:lang w:val="en-GB"/>
        </w:rPr>
        <w:t>“</w:t>
      </w:r>
      <w:r w:rsidRPr="003B567D">
        <w:rPr>
          <w:rFonts w:ascii="Times New Roman" w:eastAsia="Times New Roman" w:hAnsi="Times New Roman" w:cs="Times New Roman"/>
          <w:i/>
          <w:sz w:val="24"/>
          <w:szCs w:val="24"/>
          <w:lang w:val="en-GB"/>
        </w:rPr>
        <w:t>Service provider</w:t>
      </w:r>
      <w:r w:rsidRPr="003B567D">
        <w:rPr>
          <w:rFonts w:ascii="Times New Roman" w:eastAsia="Times New Roman" w:hAnsi="Times New Roman" w:cs="Times New Roman"/>
          <w:sz w:val="24"/>
          <w:szCs w:val="24"/>
          <w:lang w:val="en-GB"/>
        </w:rPr>
        <w:t>” or the “</w:t>
      </w:r>
      <w:r w:rsidRPr="003B567D">
        <w:rPr>
          <w:rFonts w:ascii="Times New Roman" w:eastAsia="Times New Roman" w:hAnsi="Times New Roman" w:cs="Times New Roman"/>
          <w:i/>
          <w:sz w:val="24"/>
          <w:szCs w:val="24"/>
          <w:lang w:val="en-GB"/>
        </w:rPr>
        <w:t>Auditor</w:t>
      </w:r>
      <w:r w:rsidRPr="003B567D">
        <w:rPr>
          <w:rFonts w:ascii="Times New Roman" w:eastAsia="Times New Roman" w:hAnsi="Times New Roman" w:cs="Times New Roman"/>
          <w:sz w:val="24"/>
          <w:szCs w:val="24"/>
          <w:lang w:val="en-GB"/>
        </w:rPr>
        <w:t xml:space="preserve">”. </w:t>
      </w:r>
    </w:p>
    <w:p w14:paraId="70B6763C" w14:textId="77777777" w:rsidR="003D1554" w:rsidRPr="00D9615E" w:rsidRDefault="003D1554" w:rsidP="003D1554">
      <w:pPr>
        <w:autoSpaceDE w:val="0"/>
        <w:autoSpaceDN w:val="0"/>
        <w:adjustRightInd w:val="0"/>
        <w:spacing w:line="240" w:lineRule="auto"/>
        <w:jc w:val="both"/>
        <w:rPr>
          <w:rFonts w:ascii="Times New Roman" w:hAnsi="Times New Roman" w:cs="Times New Roman"/>
          <w:sz w:val="24"/>
          <w:szCs w:val="24"/>
        </w:rPr>
      </w:pPr>
    </w:p>
    <w:p w14:paraId="22E2DCAD" w14:textId="77777777" w:rsidR="003D1554" w:rsidRPr="00D9615E" w:rsidRDefault="003D1554" w:rsidP="003D1554">
      <w:pPr>
        <w:spacing w:line="240" w:lineRule="auto"/>
        <w:jc w:val="right"/>
        <w:rPr>
          <w:rFonts w:ascii="Times New Roman" w:eastAsia="Times New Roman" w:hAnsi="Times New Roman" w:cs="Times New Roman"/>
          <w:i/>
          <w:sz w:val="24"/>
          <w:szCs w:val="24"/>
          <w:lang w:val="en-GB"/>
        </w:rPr>
      </w:pPr>
      <w:r w:rsidRPr="00D9615E">
        <w:rPr>
          <w:rFonts w:ascii="Times New Roman" w:eastAsia="Times New Roman" w:hAnsi="Times New Roman" w:cs="Times New Roman"/>
          <w:i/>
          <w:sz w:val="24"/>
          <w:szCs w:val="24"/>
          <w:lang w:val="en-GB"/>
        </w:rPr>
        <w:t>on the other part,</w:t>
      </w:r>
    </w:p>
    <w:p w14:paraId="74389C81" w14:textId="77777777" w:rsidR="003D1554" w:rsidRPr="00D9615E" w:rsidRDefault="003D1554" w:rsidP="003D1554">
      <w:pPr>
        <w:spacing w:line="240" w:lineRule="auto"/>
        <w:jc w:val="both"/>
        <w:rPr>
          <w:rFonts w:ascii="Times New Roman" w:eastAsia="Times New Roman" w:hAnsi="Times New Roman" w:cs="Times New Roman"/>
          <w:i/>
          <w:sz w:val="24"/>
          <w:szCs w:val="24"/>
          <w:lang w:val="en-GB"/>
        </w:rPr>
      </w:pPr>
    </w:p>
    <w:p w14:paraId="1DBB3CC3" w14:textId="4D78D7BB" w:rsidR="003D1554" w:rsidRPr="003D1554" w:rsidRDefault="003D1554" w:rsidP="003D1554">
      <w:pPr>
        <w:spacing w:line="240" w:lineRule="auto"/>
        <w:jc w:val="both"/>
        <w:rPr>
          <w:rFonts w:ascii="Times New Roman" w:eastAsia="Times New Roman" w:hAnsi="Times New Roman" w:cs="Times New Roman"/>
          <w:sz w:val="24"/>
          <w:szCs w:val="24"/>
          <w:lang w:val="en-GB"/>
        </w:rPr>
      </w:pPr>
      <w:r w:rsidRPr="00D9615E">
        <w:rPr>
          <w:rFonts w:ascii="Times New Roman" w:eastAsia="Times New Roman" w:hAnsi="Times New Roman" w:cs="Times New Roman"/>
          <w:sz w:val="24"/>
          <w:szCs w:val="24"/>
          <w:lang w:val="en-GB"/>
        </w:rPr>
        <w:t>Hereinafter referred to individually as the “Party” and collectively the “Parties”</w:t>
      </w:r>
    </w:p>
    <w:p w14:paraId="3316CEF2" w14:textId="77777777" w:rsidR="003D1554" w:rsidRPr="00D9615E" w:rsidRDefault="003D1554" w:rsidP="003D1554">
      <w:pPr>
        <w:shd w:val="clear" w:color="auto" w:fill="FFFFFF" w:themeFill="background1"/>
        <w:spacing w:line="240" w:lineRule="auto"/>
        <w:jc w:val="both"/>
        <w:rPr>
          <w:rFonts w:ascii="Times New Roman" w:eastAsia="Times New Roman" w:hAnsi="Times New Roman" w:cs="Times New Roman"/>
          <w:sz w:val="24"/>
          <w:szCs w:val="24"/>
          <w:lang w:val="en-GB"/>
        </w:rPr>
      </w:pPr>
      <w:r w:rsidRPr="00D9615E">
        <w:rPr>
          <w:rFonts w:ascii="Times New Roman" w:eastAsia="Times New Roman" w:hAnsi="Times New Roman" w:cs="Times New Roman"/>
          <w:sz w:val="24"/>
          <w:szCs w:val="24"/>
          <w:lang w:val="en-GB"/>
        </w:rPr>
        <w:t>By signing this Contract, the</w:t>
      </w:r>
      <w:r w:rsidRPr="00D9615E">
        <w:rPr>
          <w:rFonts w:ascii="Times New Roman" w:hAnsi="Times New Roman" w:cs="Times New Roman"/>
          <w:sz w:val="24"/>
          <w:szCs w:val="24"/>
        </w:rPr>
        <w:t xml:space="preserve"> </w:t>
      </w:r>
      <w:r w:rsidRPr="00D9615E">
        <w:rPr>
          <w:rFonts w:ascii="Times New Roman" w:eastAsia="Times New Roman" w:hAnsi="Times New Roman" w:cs="Times New Roman"/>
          <w:sz w:val="24"/>
          <w:szCs w:val="24"/>
          <w:lang w:val="en-GB"/>
        </w:rPr>
        <w:t xml:space="preserve">Service provider confirms that it has read, understood and accepted the Contract and all its terms and conditions. </w:t>
      </w:r>
    </w:p>
    <w:p w14:paraId="0D0DE60B" w14:textId="77777777" w:rsidR="003D1554" w:rsidRPr="002A77D1" w:rsidRDefault="003D1554" w:rsidP="003D1554">
      <w:pPr>
        <w:tabs>
          <w:tab w:val="left" w:pos="-1440"/>
          <w:tab w:val="left" w:pos="-720"/>
          <w:tab w:val="left" w:pos="828"/>
          <w:tab w:val="left" w:pos="1044"/>
          <w:tab w:val="left" w:pos="1260"/>
          <w:tab w:val="left" w:pos="1476"/>
          <w:tab w:val="left" w:pos="1692"/>
          <w:tab w:val="left" w:pos="2160"/>
        </w:tabs>
        <w:spacing w:line="240" w:lineRule="auto"/>
        <w:jc w:val="both"/>
        <w:rPr>
          <w:rFonts w:ascii="Times New Roman" w:eastAsia="Times New Roman" w:hAnsi="Times New Roman" w:cs="Times New Roman"/>
          <w:i/>
          <w:snapToGrid w:val="0"/>
          <w:sz w:val="24"/>
          <w:szCs w:val="24"/>
          <w:lang w:val="en-GB"/>
        </w:rPr>
      </w:pPr>
    </w:p>
    <w:p w14:paraId="693EFC73" w14:textId="77777777" w:rsidR="003D1554" w:rsidRPr="002A77D1" w:rsidRDefault="003D1554" w:rsidP="003D1554">
      <w:pPr>
        <w:spacing w:line="240" w:lineRule="auto"/>
        <w:jc w:val="both"/>
        <w:rPr>
          <w:rFonts w:ascii="Times New Roman" w:eastAsia="Times New Roman" w:hAnsi="Times New Roman" w:cs="Times New Roman"/>
          <w:b/>
          <w:snapToGrid w:val="0"/>
          <w:sz w:val="24"/>
          <w:szCs w:val="24"/>
          <w:lang w:val="en-GB"/>
        </w:rPr>
      </w:pPr>
    </w:p>
    <w:p w14:paraId="3067BA6B" w14:textId="77777777" w:rsidR="003D1554" w:rsidRDefault="003D1554" w:rsidP="003D1554">
      <w:pPr>
        <w:spacing w:line="240" w:lineRule="auto"/>
        <w:jc w:val="both"/>
        <w:rPr>
          <w:rFonts w:ascii="Times New Roman" w:eastAsia="Times New Roman" w:hAnsi="Times New Roman" w:cs="Times New Roman"/>
          <w:b/>
          <w:sz w:val="24"/>
          <w:szCs w:val="24"/>
          <w:lang w:val="en-GB"/>
        </w:rPr>
      </w:pPr>
    </w:p>
    <w:p w14:paraId="16677144" w14:textId="77777777" w:rsidR="003D1554" w:rsidRDefault="003D1554" w:rsidP="003D1554">
      <w:pPr>
        <w:spacing w:line="240" w:lineRule="auto"/>
        <w:jc w:val="both"/>
        <w:rPr>
          <w:rFonts w:ascii="Times New Roman" w:eastAsia="Times New Roman" w:hAnsi="Times New Roman" w:cs="Times New Roman"/>
          <w:b/>
          <w:sz w:val="24"/>
          <w:szCs w:val="24"/>
          <w:lang w:val="en-GB"/>
        </w:rPr>
      </w:pPr>
    </w:p>
    <w:p w14:paraId="74215777" w14:textId="01F58E25" w:rsidR="003D1554" w:rsidRDefault="003D1554" w:rsidP="003D1554">
      <w:pPr>
        <w:spacing w:line="240" w:lineRule="auto"/>
        <w:rPr>
          <w:rFonts w:ascii="Times New Roman" w:eastAsia="Times New Roman" w:hAnsi="Times New Roman" w:cs="Times New Roman"/>
          <w:b/>
          <w:sz w:val="24"/>
          <w:szCs w:val="24"/>
          <w:lang w:val="en-GB"/>
        </w:rPr>
      </w:pPr>
    </w:p>
    <w:p w14:paraId="445AD79D" w14:textId="31031FD2" w:rsidR="003D1554" w:rsidRDefault="003D1554" w:rsidP="003D1554">
      <w:pPr>
        <w:spacing w:line="240" w:lineRule="auto"/>
        <w:rPr>
          <w:rFonts w:ascii="Times New Roman" w:eastAsia="Times New Roman" w:hAnsi="Times New Roman" w:cs="Times New Roman"/>
          <w:b/>
          <w:sz w:val="24"/>
          <w:szCs w:val="24"/>
          <w:lang w:val="en-GB"/>
        </w:rPr>
      </w:pPr>
    </w:p>
    <w:p w14:paraId="5FE897AD" w14:textId="77777777" w:rsidR="003D1554" w:rsidRDefault="003D1554" w:rsidP="003D1554">
      <w:pPr>
        <w:spacing w:line="240" w:lineRule="auto"/>
        <w:rPr>
          <w:rFonts w:ascii="Times New Roman" w:eastAsia="Times New Roman" w:hAnsi="Times New Roman" w:cs="Times New Roman"/>
          <w:b/>
          <w:sz w:val="24"/>
          <w:szCs w:val="24"/>
          <w:lang w:val="en-GB"/>
        </w:rPr>
      </w:pPr>
    </w:p>
    <w:p w14:paraId="3E255ADB" w14:textId="77777777" w:rsidR="003D1554" w:rsidRPr="00386FDA" w:rsidRDefault="003D1554" w:rsidP="003D1554">
      <w:pPr>
        <w:spacing w:line="240" w:lineRule="auto"/>
        <w:jc w:val="center"/>
        <w:rPr>
          <w:rFonts w:ascii="Times New Roman" w:eastAsia="Times New Roman" w:hAnsi="Times New Roman" w:cs="Times New Roman"/>
          <w:b/>
          <w:sz w:val="24"/>
          <w:szCs w:val="24"/>
          <w:lang w:val="en-GB"/>
        </w:rPr>
      </w:pPr>
      <w:r w:rsidRPr="00386FDA">
        <w:rPr>
          <w:rFonts w:ascii="Times New Roman" w:eastAsia="Times New Roman" w:hAnsi="Times New Roman" w:cs="Times New Roman"/>
          <w:b/>
          <w:sz w:val="24"/>
          <w:szCs w:val="24"/>
          <w:lang w:val="en-GB"/>
        </w:rPr>
        <w:t>Preamble</w:t>
      </w:r>
    </w:p>
    <w:p w14:paraId="3A1B4951" w14:textId="77777777" w:rsidR="003D1554" w:rsidRDefault="003D1554" w:rsidP="003D1554">
      <w:pPr>
        <w:spacing w:line="240" w:lineRule="auto"/>
        <w:jc w:val="both"/>
        <w:rPr>
          <w:rFonts w:ascii="Times New Roman" w:eastAsia="Times New Roman" w:hAnsi="Times New Roman" w:cs="Times New Roman"/>
          <w:sz w:val="24"/>
          <w:szCs w:val="24"/>
          <w:lang w:val="en-GB"/>
        </w:rPr>
      </w:pPr>
    </w:p>
    <w:p w14:paraId="43D88663" w14:textId="77777777" w:rsidR="003D1554" w:rsidRPr="00386FDA" w:rsidRDefault="003D1554" w:rsidP="003D1554">
      <w:pPr>
        <w:spacing w:line="240" w:lineRule="auto"/>
        <w:jc w:val="both"/>
        <w:rPr>
          <w:rFonts w:ascii="Times New Roman" w:eastAsia="Times New Roman" w:hAnsi="Times New Roman" w:cs="Times New Roman"/>
          <w:sz w:val="24"/>
          <w:szCs w:val="24"/>
        </w:rPr>
      </w:pPr>
      <w:r w:rsidRPr="00386FDA">
        <w:rPr>
          <w:rFonts w:ascii="Times New Roman" w:eastAsia="Times New Roman" w:hAnsi="Times New Roman" w:cs="Times New Roman"/>
          <w:sz w:val="24"/>
          <w:szCs w:val="24"/>
          <w:lang w:val="en-GB"/>
        </w:rPr>
        <w:t>This Contract is linked to the project “</w:t>
      </w:r>
      <w:r w:rsidRPr="00386FDA">
        <w:rPr>
          <w:rFonts w:ascii="Times New Roman" w:hAnsi="Times New Roman" w:cs="Times New Roman"/>
          <w:i/>
          <w:sz w:val="24"/>
          <w:szCs w:val="24"/>
          <w:lang w:val="en-GB"/>
        </w:rPr>
        <w:t>Institutional Capacity Building Support to RYCO</w:t>
      </w:r>
      <w:r w:rsidRPr="00386FDA">
        <w:rPr>
          <w:rFonts w:ascii="Times New Roman" w:hAnsi="Times New Roman" w:cs="Times New Roman"/>
          <w:sz w:val="24"/>
          <w:szCs w:val="24"/>
          <w:lang w:val="en-GB"/>
        </w:rPr>
        <w:t>”</w:t>
      </w:r>
      <w:r>
        <w:rPr>
          <w:rFonts w:ascii="Times New Roman" w:hAnsi="Times New Roman" w:cs="Times New Roman"/>
          <w:sz w:val="24"/>
          <w:szCs w:val="24"/>
          <w:lang w:val="en-GB"/>
        </w:rPr>
        <w:t xml:space="preserve"> (the Project)</w:t>
      </w:r>
      <w:r w:rsidRPr="00386FDA">
        <w:rPr>
          <w:rFonts w:ascii="Times New Roman" w:eastAsia="Times New Roman" w:hAnsi="Times New Roman" w:cs="Times New Roman"/>
          <w:sz w:val="24"/>
          <w:szCs w:val="24"/>
        </w:rPr>
        <w:t xml:space="preserve"> supported by </w:t>
      </w:r>
      <w:r w:rsidRPr="00386FDA">
        <w:rPr>
          <w:rFonts w:ascii="Times New Roman" w:hAnsi="Times New Roman" w:cs="Times New Roman"/>
          <w:sz w:val="24"/>
          <w:szCs w:val="24"/>
          <w:lang w:val="en-GB"/>
        </w:rPr>
        <w:t>Sweden, represented by the “Swedish International Development Cooperation Agency”</w:t>
      </w:r>
      <w:r>
        <w:rPr>
          <w:rFonts w:ascii="Times New Roman" w:hAnsi="Times New Roman" w:cs="Times New Roman"/>
          <w:sz w:val="24"/>
          <w:szCs w:val="24"/>
          <w:lang w:val="en-GB"/>
        </w:rPr>
        <w:t xml:space="preserve"> (SIDA)</w:t>
      </w:r>
      <w:r w:rsidRPr="00386FDA">
        <w:rPr>
          <w:rFonts w:ascii="Times New Roman" w:hAnsi="Times New Roman" w:cs="Times New Roman"/>
          <w:sz w:val="24"/>
          <w:szCs w:val="24"/>
          <w:lang w:val="en-GB"/>
        </w:rPr>
        <w:t xml:space="preserve">, </w:t>
      </w:r>
      <w:r w:rsidRPr="00386FDA">
        <w:rPr>
          <w:rFonts w:ascii="Times New Roman" w:eastAsia="Times New Roman" w:hAnsi="Times New Roman" w:cs="Times New Roman"/>
          <w:sz w:val="24"/>
          <w:szCs w:val="24"/>
        </w:rPr>
        <w:t xml:space="preserve">and implemented by RYCO. </w:t>
      </w:r>
    </w:p>
    <w:p w14:paraId="64A85543" w14:textId="77777777" w:rsidR="003D1554" w:rsidRDefault="003D1554" w:rsidP="003D1554">
      <w:pPr>
        <w:spacing w:line="240" w:lineRule="auto"/>
        <w:jc w:val="center"/>
        <w:rPr>
          <w:rFonts w:ascii="Times New Roman" w:eastAsia="Times New Roman" w:hAnsi="Times New Roman" w:cs="Times New Roman"/>
          <w:b/>
          <w:sz w:val="24"/>
          <w:szCs w:val="24"/>
          <w:lang w:val="en-GB"/>
        </w:rPr>
      </w:pPr>
    </w:p>
    <w:p w14:paraId="28DBC841"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Article 1</w:t>
      </w:r>
    </w:p>
    <w:p w14:paraId="578E4982" w14:textId="1EE7249A" w:rsidR="003D1554" w:rsidRPr="003D1554"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Definitions</w:t>
      </w:r>
    </w:p>
    <w:p w14:paraId="08A6DDD1" w14:textId="77777777" w:rsidR="003D1554" w:rsidRDefault="003D1554" w:rsidP="003D1554">
      <w:pPr>
        <w:spacing w:line="240" w:lineRule="auto"/>
        <w:jc w:val="both"/>
        <w:rPr>
          <w:rFonts w:ascii="Times New Roman" w:eastAsia="Times New Roman" w:hAnsi="Times New Roman" w:cs="Times New Roman"/>
          <w:snapToGrid w:val="0"/>
          <w:sz w:val="24"/>
          <w:szCs w:val="24"/>
          <w:lang w:val="en-GB"/>
        </w:rPr>
      </w:pPr>
      <w:r w:rsidRPr="00716576">
        <w:rPr>
          <w:rFonts w:ascii="Times New Roman" w:eastAsia="Times New Roman" w:hAnsi="Times New Roman" w:cs="Times New Roman"/>
          <w:snapToGrid w:val="0"/>
          <w:sz w:val="24"/>
          <w:szCs w:val="24"/>
          <w:lang w:val="en-GB"/>
        </w:rPr>
        <w:t xml:space="preserve">In this Contract, the following terms shall be interpreted as indicated: </w:t>
      </w:r>
    </w:p>
    <w:p w14:paraId="04984963"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6143FFC1" w14:textId="77777777" w:rsidR="003D1554" w:rsidRPr="00716576" w:rsidRDefault="003D1554" w:rsidP="00E17113">
      <w:pPr>
        <w:numPr>
          <w:ilvl w:val="0"/>
          <w:numId w:val="18"/>
        </w:numPr>
        <w:spacing w:after="0" w:line="240" w:lineRule="auto"/>
        <w:contextualSpacing/>
        <w:jc w:val="both"/>
        <w:rPr>
          <w:rFonts w:ascii="Times New Roman" w:eastAsia="Calibri" w:hAnsi="Times New Roman" w:cs="Times New Roman"/>
          <w:sz w:val="24"/>
          <w:szCs w:val="24"/>
          <w:lang w:val="en-GB"/>
        </w:rPr>
      </w:pPr>
      <w:r w:rsidRPr="00716576">
        <w:rPr>
          <w:rFonts w:ascii="Times New Roman" w:eastAsia="Calibri" w:hAnsi="Times New Roman" w:cs="Times New Roman"/>
          <w:sz w:val="24"/>
          <w:szCs w:val="24"/>
          <w:lang w:val="en-GB"/>
        </w:rPr>
        <w:t xml:space="preserve">“The Contract” means the agreement entered into between RYCO and the tenderer, including all attachments and appendices thereto and all documents incorporated by reference therein. </w:t>
      </w:r>
    </w:p>
    <w:p w14:paraId="08B77013" w14:textId="77777777" w:rsidR="003D1554" w:rsidRPr="00716576" w:rsidRDefault="003D1554" w:rsidP="00E17113">
      <w:pPr>
        <w:numPr>
          <w:ilvl w:val="0"/>
          <w:numId w:val="18"/>
        </w:numPr>
        <w:spacing w:after="0" w:line="240" w:lineRule="auto"/>
        <w:contextualSpacing/>
        <w:jc w:val="both"/>
        <w:rPr>
          <w:rFonts w:ascii="Times New Roman" w:eastAsia="Calibri" w:hAnsi="Times New Roman" w:cs="Times New Roman"/>
          <w:sz w:val="24"/>
          <w:szCs w:val="24"/>
          <w:lang w:val="en-GB"/>
        </w:rPr>
      </w:pPr>
      <w:r w:rsidRPr="00716576">
        <w:rPr>
          <w:rFonts w:ascii="Times New Roman" w:eastAsia="Calibri" w:hAnsi="Times New Roman" w:cs="Times New Roman"/>
          <w:sz w:val="24"/>
          <w:szCs w:val="24"/>
          <w:lang w:val="en-GB"/>
        </w:rPr>
        <w:t>“The Contract Price” means the price payable to the tenderer by the Contracting authority under the Contract for the full and proper performance of its contractual obligations.</w:t>
      </w:r>
    </w:p>
    <w:p w14:paraId="00533E08" w14:textId="77777777" w:rsidR="003D1554" w:rsidRDefault="003D1554" w:rsidP="00E17113">
      <w:pPr>
        <w:numPr>
          <w:ilvl w:val="0"/>
          <w:numId w:val="18"/>
        </w:numPr>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“Service provider or “Auditor” means the firm or group of firms</w:t>
      </w:r>
      <w:r w:rsidRPr="00716576">
        <w:rPr>
          <w:rFonts w:ascii="Times New Roman" w:eastAsia="Calibri" w:hAnsi="Times New Roman" w:cs="Times New Roman"/>
          <w:sz w:val="24"/>
          <w:szCs w:val="24"/>
          <w:lang w:val="en-GB"/>
        </w:rPr>
        <w:t xml:space="preserve"> providing the</w:t>
      </w:r>
      <w:r>
        <w:rPr>
          <w:rFonts w:ascii="Times New Roman" w:eastAsia="Calibri" w:hAnsi="Times New Roman" w:cs="Times New Roman"/>
          <w:sz w:val="24"/>
          <w:szCs w:val="24"/>
          <w:lang w:val="en-GB"/>
        </w:rPr>
        <w:t xml:space="preserve"> auditing</w:t>
      </w:r>
      <w:r w:rsidRPr="00716576">
        <w:rPr>
          <w:rFonts w:ascii="Times New Roman" w:eastAsia="Calibri" w:hAnsi="Times New Roman" w:cs="Times New Roman"/>
          <w:sz w:val="24"/>
          <w:szCs w:val="24"/>
          <w:lang w:val="en-GB"/>
        </w:rPr>
        <w:t xml:space="preserve"> services under this Contract</w:t>
      </w:r>
      <w:r>
        <w:rPr>
          <w:rFonts w:ascii="Times New Roman" w:eastAsia="Calibri" w:hAnsi="Times New Roman" w:cs="Times New Roman"/>
          <w:sz w:val="24"/>
          <w:szCs w:val="24"/>
          <w:lang w:val="en-GB"/>
        </w:rPr>
        <w:t>.</w:t>
      </w:r>
    </w:p>
    <w:p w14:paraId="147F6411" w14:textId="77777777" w:rsidR="003D1554" w:rsidRPr="00716576" w:rsidRDefault="003D1554" w:rsidP="00E17113">
      <w:pPr>
        <w:numPr>
          <w:ilvl w:val="0"/>
          <w:numId w:val="18"/>
        </w:numPr>
        <w:spacing w:after="0" w:line="240" w:lineRule="auto"/>
        <w:contextualSpacing/>
        <w:jc w:val="both"/>
        <w:rPr>
          <w:rFonts w:ascii="Times New Roman" w:eastAsia="Calibri" w:hAnsi="Times New Roman" w:cs="Times New Roman"/>
          <w:sz w:val="24"/>
          <w:szCs w:val="24"/>
          <w:lang w:val="en-GB"/>
        </w:rPr>
      </w:pPr>
      <w:r w:rsidRPr="00A31E2E">
        <w:rPr>
          <w:rFonts w:ascii="Times New Roman" w:eastAsia="Calibri" w:hAnsi="Times New Roman" w:cs="Times New Roman"/>
          <w:sz w:val="24"/>
          <w:szCs w:val="24"/>
          <w:lang w:val="en-GB"/>
        </w:rPr>
        <w:t>Terms of References</w:t>
      </w:r>
      <w:r w:rsidRPr="00716576">
        <w:rPr>
          <w:rFonts w:ascii="Times New Roman" w:eastAsia="Calibri" w:hAnsi="Times New Roman" w:cs="Times New Roman"/>
          <w:sz w:val="24"/>
          <w:szCs w:val="24"/>
          <w:lang w:val="en-GB"/>
        </w:rPr>
        <w:t xml:space="preserve"> means the document that prescribes </w:t>
      </w:r>
      <w:r>
        <w:rPr>
          <w:rFonts w:ascii="Times New Roman" w:eastAsia="Calibri" w:hAnsi="Times New Roman" w:cs="Times New Roman"/>
          <w:sz w:val="24"/>
          <w:szCs w:val="24"/>
          <w:lang w:val="en-GB"/>
        </w:rPr>
        <w:t xml:space="preserve">the </w:t>
      </w:r>
      <w:r w:rsidRPr="00716576">
        <w:rPr>
          <w:rFonts w:ascii="Times New Roman" w:eastAsia="Calibri" w:hAnsi="Times New Roman" w:cs="Times New Roman"/>
          <w:sz w:val="24"/>
          <w:szCs w:val="24"/>
          <w:lang w:val="en-GB"/>
        </w:rPr>
        <w:t xml:space="preserve">technical requirements to be fulfilled by the </w:t>
      </w:r>
      <w:r>
        <w:rPr>
          <w:rFonts w:ascii="Times New Roman" w:eastAsia="Calibri" w:hAnsi="Times New Roman" w:cs="Times New Roman"/>
          <w:sz w:val="24"/>
          <w:szCs w:val="24"/>
          <w:lang w:val="en-GB"/>
        </w:rPr>
        <w:t xml:space="preserve">Auditor while performing the services. </w:t>
      </w:r>
    </w:p>
    <w:p w14:paraId="762EABA1" w14:textId="77777777" w:rsidR="003D1554" w:rsidRDefault="003D1554" w:rsidP="00E17113">
      <w:pPr>
        <w:numPr>
          <w:ilvl w:val="0"/>
          <w:numId w:val="18"/>
        </w:numPr>
        <w:spacing w:after="0" w:line="240" w:lineRule="auto"/>
        <w:contextualSpacing/>
        <w:jc w:val="both"/>
        <w:rPr>
          <w:rFonts w:ascii="Times New Roman" w:eastAsia="Calibri" w:hAnsi="Times New Roman" w:cs="Times New Roman"/>
          <w:sz w:val="24"/>
          <w:szCs w:val="24"/>
          <w:lang w:val="en-GB"/>
        </w:rPr>
      </w:pPr>
      <w:r w:rsidRPr="00DF72FA">
        <w:rPr>
          <w:rFonts w:ascii="Times New Roman" w:eastAsia="Calibri" w:hAnsi="Times New Roman" w:cs="Times New Roman"/>
          <w:sz w:val="24"/>
          <w:szCs w:val="24"/>
          <w:lang w:val="en-GB"/>
        </w:rPr>
        <w:t xml:space="preserve"> </w:t>
      </w:r>
      <w:r w:rsidRPr="00716576">
        <w:rPr>
          <w:rFonts w:ascii="Times New Roman" w:eastAsia="Calibri" w:hAnsi="Times New Roman" w:cs="Times New Roman"/>
          <w:sz w:val="24"/>
          <w:szCs w:val="24"/>
          <w:lang w:val="en-GB"/>
        </w:rPr>
        <w:t xml:space="preserve">“The Services” means services to be provided by the </w:t>
      </w:r>
      <w:r>
        <w:rPr>
          <w:rFonts w:ascii="Times New Roman" w:eastAsia="Calibri" w:hAnsi="Times New Roman" w:cs="Times New Roman"/>
          <w:sz w:val="24"/>
          <w:szCs w:val="24"/>
          <w:lang w:val="en-GB"/>
        </w:rPr>
        <w:t>Auditor</w:t>
      </w:r>
      <w:r w:rsidRPr="00DF72FA">
        <w:rPr>
          <w:rFonts w:ascii="Times New Roman" w:eastAsia="Calibri" w:hAnsi="Times New Roman" w:cs="Times New Roman"/>
          <w:sz w:val="24"/>
          <w:szCs w:val="24"/>
          <w:lang w:val="en-GB"/>
        </w:rPr>
        <w:t>,</w:t>
      </w:r>
      <w:r w:rsidRPr="00716576">
        <w:rPr>
          <w:rFonts w:ascii="Times New Roman" w:eastAsia="Calibri" w:hAnsi="Times New Roman" w:cs="Times New Roman"/>
          <w:sz w:val="24"/>
          <w:szCs w:val="24"/>
          <w:lang w:val="en-GB"/>
        </w:rPr>
        <w:t xml:space="preserve"> including </w:t>
      </w:r>
      <w:r w:rsidRPr="00DF72FA">
        <w:rPr>
          <w:rFonts w:ascii="Times New Roman" w:eastAsia="Calibri" w:hAnsi="Times New Roman" w:cs="Times New Roman"/>
          <w:sz w:val="24"/>
          <w:szCs w:val="24"/>
          <w:lang w:val="en-GB"/>
        </w:rPr>
        <w:t xml:space="preserve">the preparation of </w:t>
      </w:r>
      <w:r w:rsidRPr="00716576">
        <w:rPr>
          <w:rFonts w:ascii="Times New Roman" w:eastAsia="Calibri" w:hAnsi="Times New Roman" w:cs="Times New Roman"/>
          <w:sz w:val="24"/>
          <w:szCs w:val="24"/>
          <w:lang w:val="en-GB"/>
        </w:rPr>
        <w:t xml:space="preserve">any </w:t>
      </w:r>
      <w:r w:rsidRPr="00DF72FA">
        <w:rPr>
          <w:rFonts w:ascii="Times New Roman" w:eastAsia="Calibri" w:hAnsi="Times New Roman" w:cs="Times New Roman"/>
          <w:sz w:val="24"/>
          <w:szCs w:val="24"/>
          <w:lang w:val="en-GB"/>
        </w:rPr>
        <w:t xml:space="preserve">technical </w:t>
      </w:r>
      <w:r w:rsidRPr="00716576">
        <w:rPr>
          <w:rFonts w:ascii="Times New Roman" w:eastAsia="Calibri" w:hAnsi="Times New Roman" w:cs="Times New Roman"/>
          <w:sz w:val="24"/>
          <w:szCs w:val="24"/>
          <w:lang w:val="en-GB"/>
        </w:rPr>
        <w:t>documents, which the tenderer is requi</w:t>
      </w:r>
      <w:r>
        <w:rPr>
          <w:rFonts w:ascii="Times New Roman" w:eastAsia="Calibri" w:hAnsi="Times New Roman" w:cs="Times New Roman"/>
          <w:sz w:val="24"/>
          <w:szCs w:val="24"/>
          <w:lang w:val="en-GB"/>
        </w:rPr>
        <w:t>red to provide to RYCO.</w:t>
      </w:r>
    </w:p>
    <w:p w14:paraId="777B2452" w14:textId="77777777" w:rsidR="003D1554" w:rsidRPr="00DF72FA" w:rsidRDefault="003D1554" w:rsidP="00E17113">
      <w:pPr>
        <w:numPr>
          <w:ilvl w:val="0"/>
          <w:numId w:val="18"/>
        </w:numPr>
        <w:spacing w:after="0" w:line="240" w:lineRule="auto"/>
        <w:contextualSpacing/>
        <w:jc w:val="both"/>
        <w:rPr>
          <w:rFonts w:ascii="Times New Roman" w:eastAsia="Calibri" w:hAnsi="Times New Roman" w:cs="Times New Roman"/>
          <w:sz w:val="24"/>
          <w:szCs w:val="24"/>
          <w:lang w:val="en-GB"/>
        </w:rPr>
      </w:pPr>
      <w:r>
        <w:rPr>
          <w:rFonts w:ascii="Times New Roman" w:eastAsia="Times New Roman" w:hAnsi="Times New Roman" w:cs="Times New Roman"/>
          <w:snapToGrid w:val="0"/>
          <w:sz w:val="24"/>
          <w:szCs w:val="24"/>
          <w:lang w:val="en-GB"/>
        </w:rPr>
        <w:t>“</w:t>
      </w:r>
      <w:r w:rsidRPr="00702661">
        <w:rPr>
          <w:rFonts w:ascii="Times New Roman" w:eastAsia="Times New Roman" w:hAnsi="Times New Roman" w:cs="Times New Roman"/>
          <w:snapToGrid w:val="0"/>
          <w:sz w:val="24"/>
          <w:szCs w:val="24"/>
          <w:lang w:val="en-GB"/>
        </w:rPr>
        <w:t xml:space="preserve">External </w:t>
      </w:r>
      <w:r>
        <w:rPr>
          <w:rFonts w:ascii="Times New Roman" w:eastAsia="Times New Roman" w:hAnsi="Times New Roman" w:cs="Times New Roman"/>
          <w:snapToGrid w:val="0"/>
          <w:sz w:val="24"/>
          <w:szCs w:val="24"/>
          <w:lang w:val="en-GB"/>
        </w:rPr>
        <w:t>e</w:t>
      </w:r>
      <w:r w:rsidRPr="00DF72FA">
        <w:rPr>
          <w:rFonts w:ascii="Times New Roman" w:eastAsia="Times New Roman" w:hAnsi="Times New Roman" w:cs="Times New Roman"/>
          <w:snapToGrid w:val="0"/>
          <w:sz w:val="24"/>
          <w:szCs w:val="24"/>
          <w:lang w:val="en-GB"/>
        </w:rPr>
        <w:t>xpenditure verification</w:t>
      </w:r>
      <w:r>
        <w:rPr>
          <w:rFonts w:ascii="Times New Roman" w:eastAsia="Times New Roman" w:hAnsi="Times New Roman" w:cs="Times New Roman"/>
          <w:snapToGrid w:val="0"/>
          <w:sz w:val="24"/>
          <w:szCs w:val="24"/>
          <w:lang w:val="en-GB"/>
        </w:rPr>
        <w:t xml:space="preserve">” means the engagement to perform certain agreed upon procedures with regard to the Financial report for the </w:t>
      </w:r>
      <w:r w:rsidRPr="00860184">
        <w:rPr>
          <w:rFonts w:ascii="Times New Roman" w:eastAsia="Times New Roman" w:hAnsi="Times New Roman" w:cs="Times New Roman"/>
          <w:snapToGrid w:val="0"/>
          <w:sz w:val="24"/>
          <w:szCs w:val="24"/>
          <w:lang w:val="en-GB"/>
        </w:rPr>
        <w:t>Grant Agreement</w:t>
      </w:r>
      <w:r>
        <w:rPr>
          <w:rFonts w:ascii="Times New Roman" w:eastAsia="Times New Roman" w:hAnsi="Times New Roman" w:cs="Times New Roman"/>
          <w:snapToGrid w:val="0"/>
          <w:sz w:val="24"/>
          <w:szCs w:val="24"/>
          <w:lang w:val="en-GB"/>
        </w:rPr>
        <w:t xml:space="preserve">. </w:t>
      </w:r>
    </w:p>
    <w:p w14:paraId="4A2D524D" w14:textId="77777777" w:rsidR="003D1554" w:rsidRPr="00716576" w:rsidRDefault="003D1554" w:rsidP="00E17113">
      <w:pPr>
        <w:numPr>
          <w:ilvl w:val="0"/>
          <w:numId w:val="18"/>
        </w:numPr>
        <w:spacing w:after="0" w:line="240" w:lineRule="auto"/>
        <w:contextualSpacing/>
        <w:jc w:val="both"/>
        <w:rPr>
          <w:rFonts w:ascii="Times New Roman" w:eastAsia="Calibri" w:hAnsi="Times New Roman" w:cs="Times New Roman"/>
          <w:sz w:val="24"/>
          <w:szCs w:val="24"/>
          <w:lang w:val="en-GB"/>
        </w:rPr>
      </w:pPr>
      <w:r w:rsidRPr="00716576">
        <w:rPr>
          <w:rFonts w:ascii="Times New Roman" w:eastAsia="Calibri" w:hAnsi="Times New Roman" w:cs="Times New Roman"/>
          <w:sz w:val="24"/>
          <w:szCs w:val="24"/>
          <w:lang w:val="en-GB"/>
        </w:rPr>
        <w:t>“RYCO” means the organization procuring the services under this Contract.</w:t>
      </w:r>
    </w:p>
    <w:p w14:paraId="47BB3F32" w14:textId="77777777" w:rsidR="003D1554" w:rsidRPr="00716576" w:rsidRDefault="003D1554" w:rsidP="00E17113">
      <w:pPr>
        <w:numPr>
          <w:ilvl w:val="0"/>
          <w:numId w:val="18"/>
        </w:numPr>
        <w:spacing w:after="0" w:line="240" w:lineRule="auto"/>
        <w:contextualSpacing/>
        <w:jc w:val="both"/>
        <w:rPr>
          <w:rFonts w:ascii="Times New Roman" w:eastAsia="Calibri" w:hAnsi="Times New Roman" w:cs="Times New Roman"/>
          <w:sz w:val="24"/>
          <w:szCs w:val="24"/>
          <w:lang w:val="en-GB"/>
        </w:rPr>
      </w:pPr>
      <w:r w:rsidRPr="00716576">
        <w:rPr>
          <w:rFonts w:ascii="Times New Roman" w:eastAsia="Calibri" w:hAnsi="Times New Roman" w:cs="Times New Roman"/>
          <w:sz w:val="24"/>
          <w:szCs w:val="24"/>
          <w:lang w:val="en-GB"/>
        </w:rPr>
        <w:t xml:space="preserve"> “Day” means calendar day. </w:t>
      </w:r>
    </w:p>
    <w:p w14:paraId="7574383A" w14:textId="77777777" w:rsidR="003D1554" w:rsidRDefault="003D1554" w:rsidP="003D1554">
      <w:pPr>
        <w:spacing w:line="240" w:lineRule="auto"/>
        <w:rPr>
          <w:rFonts w:ascii="Times New Roman" w:eastAsia="Times New Roman" w:hAnsi="Times New Roman" w:cs="Times New Roman"/>
          <w:b/>
          <w:snapToGrid w:val="0"/>
          <w:sz w:val="24"/>
          <w:szCs w:val="24"/>
          <w:lang w:val="en-GB"/>
        </w:rPr>
      </w:pPr>
    </w:p>
    <w:p w14:paraId="069E0BD3" w14:textId="77777777" w:rsidR="003D1554" w:rsidRPr="003147A2"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2</w:t>
      </w:r>
    </w:p>
    <w:p w14:paraId="78384FC7" w14:textId="77777777" w:rsidR="003D1554" w:rsidRPr="005E1D7F" w:rsidRDefault="003D1554" w:rsidP="003D1554">
      <w:pPr>
        <w:spacing w:line="240" w:lineRule="auto"/>
        <w:jc w:val="center"/>
        <w:rPr>
          <w:rFonts w:ascii="Times New Roman" w:hAnsi="Times New Roman"/>
          <w:b/>
          <w:sz w:val="24"/>
          <w:szCs w:val="24"/>
        </w:rPr>
      </w:pPr>
      <w:r w:rsidRPr="005E1D7F">
        <w:rPr>
          <w:rFonts w:ascii="Times New Roman" w:hAnsi="Times New Roman"/>
          <w:b/>
          <w:sz w:val="24"/>
          <w:szCs w:val="24"/>
        </w:rPr>
        <w:t>Object of the Contract</w:t>
      </w:r>
    </w:p>
    <w:p w14:paraId="235972FD" w14:textId="77777777" w:rsidR="003D1554" w:rsidRPr="00716576" w:rsidRDefault="003D1554" w:rsidP="003D1554">
      <w:pPr>
        <w:spacing w:line="240" w:lineRule="auto"/>
        <w:jc w:val="center"/>
        <w:rPr>
          <w:rFonts w:ascii="Times New Roman" w:eastAsia="Times New Roman" w:hAnsi="Times New Roman" w:cs="Times New Roman"/>
          <w:snapToGrid w:val="0"/>
          <w:sz w:val="24"/>
          <w:szCs w:val="24"/>
          <w:lang w:val="en-GB"/>
        </w:rPr>
      </w:pPr>
    </w:p>
    <w:p w14:paraId="399D2AC1" w14:textId="77777777" w:rsidR="003D1554" w:rsidRPr="00702661" w:rsidRDefault="003D1554" w:rsidP="00E17113">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02661">
        <w:rPr>
          <w:rFonts w:ascii="Times New Roman" w:hAnsi="Times New Roman"/>
          <w:snapToGrid w:val="0"/>
          <w:sz w:val="24"/>
          <w:szCs w:val="24"/>
        </w:rPr>
        <w:t>The object of this Contract is the performance of the</w:t>
      </w:r>
      <w:r>
        <w:rPr>
          <w:rFonts w:ascii="Times New Roman" w:hAnsi="Times New Roman"/>
          <w:snapToGrid w:val="0"/>
          <w:sz w:val="24"/>
          <w:szCs w:val="24"/>
        </w:rPr>
        <w:t xml:space="preserve"> e</w:t>
      </w:r>
      <w:r w:rsidRPr="00702661">
        <w:rPr>
          <w:rFonts w:ascii="Times New Roman" w:hAnsi="Times New Roman"/>
          <w:snapToGrid w:val="0"/>
          <w:sz w:val="24"/>
          <w:szCs w:val="24"/>
        </w:rPr>
        <w:t xml:space="preserve">xternal expenditure verification of the </w:t>
      </w:r>
      <w:r>
        <w:rPr>
          <w:rFonts w:ascii="Times New Roman" w:hAnsi="Times New Roman"/>
          <w:snapToGrid w:val="0"/>
          <w:sz w:val="24"/>
          <w:szCs w:val="24"/>
        </w:rPr>
        <w:t>Financial r</w:t>
      </w:r>
      <w:r w:rsidRPr="00702661">
        <w:rPr>
          <w:rFonts w:ascii="Times New Roman" w:hAnsi="Times New Roman"/>
          <w:snapToGrid w:val="0"/>
          <w:sz w:val="24"/>
          <w:szCs w:val="24"/>
        </w:rPr>
        <w:t>eport covering the entire period of the implementation of the Project, in accordance with the conditions and</w:t>
      </w:r>
      <w:r w:rsidRPr="00702661">
        <w:rPr>
          <w:rFonts w:ascii="Times New Roman" w:hAnsi="Times New Roman"/>
          <w:snapToGrid w:val="0"/>
          <w:sz w:val="24"/>
          <w:szCs w:val="24"/>
          <w:lang w:val="sv-SE"/>
        </w:rPr>
        <w:t xml:space="preserve"> terms of reference</w:t>
      </w:r>
      <w:r>
        <w:rPr>
          <w:rFonts w:ascii="Times New Roman" w:hAnsi="Times New Roman"/>
          <w:snapToGrid w:val="0"/>
          <w:sz w:val="24"/>
          <w:szCs w:val="24"/>
          <w:lang w:val="sv-SE"/>
        </w:rPr>
        <w:t>,</w:t>
      </w:r>
      <w:r w:rsidRPr="00702661">
        <w:rPr>
          <w:rFonts w:ascii="Times New Roman" w:hAnsi="Times New Roman"/>
          <w:snapToGrid w:val="0"/>
          <w:sz w:val="24"/>
          <w:szCs w:val="24"/>
          <w:lang w:val="sv-SE"/>
        </w:rPr>
        <w:t xml:space="preserve"> part of and attached to this Contract. </w:t>
      </w:r>
    </w:p>
    <w:p w14:paraId="5D7DF598" w14:textId="77777777" w:rsidR="003D1554" w:rsidRPr="00716576" w:rsidRDefault="003D1554" w:rsidP="003D1554">
      <w:pPr>
        <w:pStyle w:val="ListParagraph"/>
        <w:ind w:left="360"/>
        <w:rPr>
          <w:rFonts w:ascii="Times New Roman" w:hAnsi="Times New Roman"/>
          <w:snapToGrid w:val="0"/>
          <w:sz w:val="24"/>
          <w:szCs w:val="24"/>
        </w:rPr>
      </w:pPr>
    </w:p>
    <w:p w14:paraId="4443ACFF" w14:textId="77777777" w:rsidR="003D1554" w:rsidRPr="000A3A72" w:rsidRDefault="003D1554" w:rsidP="00E17113">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0A3A72">
        <w:rPr>
          <w:rFonts w:ascii="Times New Roman" w:hAnsi="Times New Roman"/>
          <w:sz w:val="24"/>
          <w:szCs w:val="24"/>
        </w:rPr>
        <w:lastRenderedPageBreak/>
        <w:t>The Auditor</w:t>
      </w:r>
      <w:r w:rsidRPr="000A3A72">
        <w:rPr>
          <w:rFonts w:ascii="Times New Roman" w:hAnsi="Times New Roman"/>
          <w:snapToGrid w:val="0"/>
          <w:sz w:val="24"/>
          <w:szCs w:val="24"/>
        </w:rPr>
        <w:t xml:space="preserve"> </w:t>
      </w:r>
      <w:r w:rsidRPr="000A3A72">
        <w:rPr>
          <w:rFonts w:ascii="Times New Roman" w:hAnsi="Times New Roman"/>
          <w:sz w:val="24"/>
          <w:szCs w:val="24"/>
        </w:rPr>
        <w:t>hereby states and warrants that it is fully capable to provide the required services in this Contract and has no other commitments or engagements to other persons, organizations or entities which could prevent it from performing its obligations under the present Contract</w:t>
      </w:r>
      <w:r w:rsidRPr="000A3A72">
        <w:rPr>
          <w:rFonts w:ascii="Times New Roman" w:eastAsia="Calibri" w:hAnsi="Times New Roman"/>
          <w:sz w:val="24"/>
          <w:szCs w:val="24"/>
        </w:rPr>
        <w:t xml:space="preserve">. </w:t>
      </w:r>
    </w:p>
    <w:p w14:paraId="7350983D" w14:textId="77777777" w:rsidR="003D1554" w:rsidRDefault="003D1554" w:rsidP="003D1554">
      <w:pPr>
        <w:spacing w:line="240" w:lineRule="auto"/>
        <w:jc w:val="both"/>
        <w:rPr>
          <w:rFonts w:ascii="Times New Roman" w:eastAsia="Times New Roman" w:hAnsi="Times New Roman" w:cs="Times New Roman"/>
          <w:snapToGrid w:val="0"/>
          <w:sz w:val="24"/>
          <w:szCs w:val="24"/>
          <w:lang w:val="en-GB"/>
        </w:rPr>
      </w:pPr>
    </w:p>
    <w:p w14:paraId="3B17FE79" w14:textId="2EBD6D3F" w:rsidR="003D1554" w:rsidRDefault="003D1554" w:rsidP="003D1554">
      <w:pPr>
        <w:spacing w:line="240" w:lineRule="auto"/>
        <w:rPr>
          <w:rFonts w:ascii="Times New Roman" w:eastAsia="Times New Roman" w:hAnsi="Times New Roman" w:cs="Times New Roman"/>
          <w:b/>
          <w:snapToGrid w:val="0"/>
          <w:sz w:val="24"/>
          <w:szCs w:val="24"/>
          <w:lang w:val="en-GB"/>
        </w:rPr>
      </w:pPr>
    </w:p>
    <w:p w14:paraId="228A2FF7"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3</w:t>
      </w:r>
    </w:p>
    <w:p w14:paraId="2A5EDF90"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Scope of work</w:t>
      </w:r>
    </w:p>
    <w:p w14:paraId="14B36012" w14:textId="77777777" w:rsidR="003D1554" w:rsidRPr="005E3C67" w:rsidRDefault="003D1554" w:rsidP="003D1554">
      <w:pPr>
        <w:spacing w:line="240" w:lineRule="auto"/>
        <w:rPr>
          <w:b/>
          <w:lang w:eastAsia="de-DE"/>
        </w:rPr>
      </w:pPr>
    </w:p>
    <w:p w14:paraId="40795454" w14:textId="77777777" w:rsidR="003D1554" w:rsidRPr="00702661" w:rsidRDefault="003D1554" w:rsidP="00E17113">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A</w:t>
      </w:r>
      <w:r w:rsidRPr="00702661">
        <w:rPr>
          <w:rFonts w:ascii="Times New Roman" w:hAnsi="Times New Roman"/>
          <w:sz w:val="24"/>
          <w:szCs w:val="24"/>
        </w:rPr>
        <w:t>udit</w:t>
      </w:r>
      <w:r>
        <w:rPr>
          <w:rFonts w:ascii="Times New Roman" w:hAnsi="Times New Roman"/>
          <w:sz w:val="24"/>
          <w:szCs w:val="24"/>
        </w:rPr>
        <w:t>or</w:t>
      </w:r>
      <w:r w:rsidRPr="00702661">
        <w:rPr>
          <w:rFonts w:ascii="Times New Roman" w:hAnsi="Times New Roman"/>
          <w:sz w:val="24"/>
          <w:szCs w:val="24"/>
        </w:rPr>
        <w:t xml:space="preserve"> </w:t>
      </w:r>
      <w:r>
        <w:rPr>
          <w:rFonts w:ascii="Times New Roman" w:hAnsi="Times New Roman"/>
          <w:snapToGrid w:val="0"/>
          <w:sz w:val="24"/>
          <w:szCs w:val="24"/>
        </w:rPr>
        <w:t>shall perform the e</w:t>
      </w:r>
      <w:r w:rsidRPr="00702661">
        <w:rPr>
          <w:rFonts w:ascii="Times New Roman" w:hAnsi="Times New Roman"/>
          <w:snapToGrid w:val="0"/>
          <w:sz w:val="24"/>
          <w:szCs w:val="24"/>
        </w:rPr>
        <w:t>xternal expenditure verification</w:t>
      </w:r>
      <w:r>
        <w:rPr>
          <w:rFonts w:ascii="Times New Roman" w:hAnsi="Times New Roman"/>
          <w:snapToGrid w:val="0"/>
          <w:sz w:val="24"/>
          <w:szCs w:val="24"/>
        </w:rPr>
        <w:t xml:space="preserve"> </w:t>
      </w:r>
      <w:r>
        <w:rPr>
          <w:rFonts w:ascii="Times New Roman" w:hAnsi="Times New Roman"/>
          <w:sz w:val="24"/>
          <w:szCs w:val="24"/>
        </w:rPr>
        <w:t xml:space="preserve">of </w:t>
      </w:r>
      <w:r w:rsidRPr="00702661">
        <w:rPr>
          <w:rFonts w:ascii="Times New Roman" w:hAnsi="Times New Roman"/>
          <w:sz w:val="24"/>
          <w:szCs w:val="24"/>
        </w:rPr>
        <w:t xml:space="preserve">the financial execution of the Project </w:t>
      </w:r>
      <w:r w:rsidRPr="00386FDA">
        <w:rPr>
          <w:rFonts w:ascii="Times New Roman" w:hAnsi="Times New Roman"/>
          <w:sz w:val="24"/>
          <w:szCs w:val="24"/>
        </w:rPr>
        <w:t xml:space="preserve">implemented </w:t>
      </w:r>
      <w:r w:rsidRPr="00702661">
        <w:rPr>
          <w:rFonts w:ascii="Times New Roman" w:hAnsi="Times New Roman"/>
          <w:sz w:val="24"/>
          <w:szCs w:val="24"/>
        </w:rPr>
        <w:t xml:space="preserve">by RYCO: </w:t>
      </w:r>
    </w:p>
    <w:p w14:paraId="09A4E06D" w14:textId="77777777" w:rsidR="003D1554" w:rsidRDefault="003D1554" w:rsidP="003D1554">
      <w:pPr>
        <w:spacing w:line="240" w:lineRule="auto"/>
        <w:jc w:val="both"/>
        <w:rPr>
          <w:rFonts w:ascii="Times New Roman" w:hAnsi="Times New Roman" w:cs="Times New Roman"/>
          <w:sz w:val="24"/>
          <w:szCs w:val="24"/>
        </w:rPr>
      </w:pPr>
    </w:p>
    <w:p w14:paraId="15427B22" w14:textId="77777777" w:rsidR="003D1554" w:rsidRPr="00702661" w:rsidRDefault="003D1554" w:rsidP="00E17113">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Auditor shall perform the s</w:t>
      </w:r>
      <w:r w:rsidRPr="00702661">
        <w:rPr>
          <w:rFonts w:ascii="Times New Roman" w:hAnsi="Times New Roman"/>
          <w:sz w:val="24"/>
          <w:szCs w:val="24"/>
        </w:rPr>
        <w:t>ervices in accordance with current financial standards a</w:t>
      </w:r>
      <w:r w:rsidRPr="00702661">
        <w:rPr>
          <w:rFonts w:ascii="Times New Roman" w:eastAsia="Courier New" w:hAnsi="Times New Roman"/>
          <w:sz w:val="24"/>
          <w:szCs w:val="24"/>
        </w:rPr>
        <w:t xml:space="preserve">nd </w:t>
      </w:r>
      <w:r w:rsidRPr="00702661">
        <w:rPr>
          <w:rFonts w:ascii="Times New Roman" w:hAnsi="Times New Roman"/>
          <w:sz w:val="24"/>
          <w:szCs w:val="24"/>
        </w:rPr>
        <w:t>good ethical practice, reasonably to be expected from a person pr</w:t>
      </w:r>
      <w:r>
        <w:rPr>
          <w:rFonts w:ascii="Times New Roman" w:hAnsi="Times New Roman"/>
          <w:sz w:val="24"/>
          <w:szCs w:val="24"/>
        </w:rPr>
        <w:t>oviding Auditing and financial s</w:t>
      </w:r>
      <w:r w:rsidRPr="00702661">
        <w:rPr>
          <w:rFonts w:ascii="Times New Roman" w:hAnsi="Times New Roman"/>
          <w:sz w:val="24"/>
          <w:szCs w:val="24"/>
        </w:rPr>
        <w:t xml:space="preserve">ervices. </w:t>
      </w:r>
    </w:p>
    <w:p w14:paraId="327A9068" w14:textId="77777777" w:rsidR="003D1554" w:rsidRPr="000B50FC" w:rsidRDefault="003D1554" w:rsidP="003D1554">
      <w:pPr>
        <w:spacing w:line="240" w:lineRule="auto"/>
        <w:jc w:val="both"/>
        <w:rPr>
          <w:rFonts w:ascii="Times New Roman" w:eastAsia="Times New Roman" w:hAnsi="Times New Roman" w:cs="Times New Roman"/>
          <w:snapToGrid w:val="0"/>
          <w:sz w:val="24"/>
          <w:szCs w:val="24"/>
          <w:lang w:val="en-GB"/>
        </w:rPr>
      </w:pPr>
    </w:p>
    <w:p w14:paraId="2302C372" w14:textId="77777777" w:rsidR="003D1554" w:rsidRPr="0079100A" w:rsidRDefault="003D1554" w:rsidP="003D1554">
      <w:pPr>
        <w:spacing w:line="240" w:lineRule="auto"/>
        <w:jc w:val="center"/>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Article 4</w:t>
      </w:r>
    </w:p>
    <w:p w14:paraId="3C10A1D7" w14:textId="77777777" w:rsidR="003D1554" w:rsidRPr="0079100A" w:rsidRDefault="003D1554" w:rsidP="003D1554">
      <w:pPr>
        <w:spacing w:line="240" w:lineRule="auto"/>
        <w:jc w:val="center"/>
        <w:rPr>
          <w:rFonts w:ascii="Times New Roman" w:eastAsia="Times New Roman" w:hAnsi="Times New Roman" w:cs="Times New Roman"/>
          <w:b/>
          <w:color w:val="000000"/>
          <w:sz w:val="24"/>
          <w:szCs w:val="24"/>
          <w:lang w:val="en-GB"/>
        </w:rPr>
      </w:pPr>
      <w:r w:rsidRPr="0079100A">
        <w:rPr>
          <w:rFonts w:ascii="Times New Roman" w:eastAsia="Times New Roman" w:hAnsi="Times New Roman" w:cs="Times New Roman"/>
          <w:b/>
          <w:color w:val="000000"/>
          <w:sz w:val="24"/>
          <w:szCs w:val="24"/>
          <w:lang w:val="en-GB"/>
        </w:rPr>
        <w:t>Audit Timeline</w:t>
      </w:r>
    </w:p>
    <w:p w14:paraId="651D7C23" w14:textId="77777777" w:rsidR="003D1554" w:rsidRPr="0079100A" w:rsidRDefault="003D1554" w:rsidP="003D1554">
      <w:pPr>
        <w:spacing w:line="240" w:lineRule="auto"/>
        <w:rPr>
          <w:rFonts w:ascii="Times New Roman" w:eastAsia="Times New Roman" w:hAnsi="Times New Roman" w:cs="Times New Roman"/>
          <w:b/>
          <w:color w:val="000000"/>
          <w:sz w:val="24"/>
          <w:szCs w:val="24"/>
          <w:lang w:val="en-GB"/>
        </w:rPr>
      </w:pPr>
    </w:p>
    <w:p w14:paraId="37302C0C" w14:textId="77777777" w:rsidR="003D1554" w:rsidRPr="009B6DC1" w:rsidRDefault="003D1554" w:rsidP="00E17113">
      <w:pPr>
        <w:pStyle w:val="ListParagraph"/>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9B6DC1">
        <w:rPr>
          <w:rFonts w:ascii="Times New Roman" w:hAnsi="Times New Roman"/>
          <w:color w:val="000000"/>
          <w:sz w:val="24"/>
          <w:szCs w:val="24"/>
        </w:rPr>
        <w:t>The</w:t>
      </w:r>
      <w:r>
        <w:rPr>
          <w:rFonts w:ascii="Times New Roman" w:hAnsi="Times New Roman"/>
          <w:color w:val="000000"/>
          <w:sz w:val="24"/>
          <w:szCs w:val="24"/>
        </w:rPr>
        <w:t xml:space="preserve"> Auditor shall perform the e</w:t>
      </w:r>
      <w:r w:rsidRPr="009B6DC1">
        <w:rPr>
          <w:rFonts w:ascii="Times New Roman" w:hAnsi="Times New Roman"/>
          <w:color w:val="000000"/>
          <w:sz w:val="24"/>
          <w:szCs w:val="24"/>
        </w:rPr>
        <w:t xml:space="preserve">xternal expenditure verification for the reporting period from June </w:t>
      </w:r>
      <w:r>
        <w:rPr>
          <w:rFonts w:ascii="Times New Roman" w:hAnsi="Times New Roman"/>
          <w:color w:val="000000"/>
          <w:sz w:val="24"/>
          <w:szCs w:val="24"/>
        </w:rPr>
        <w:t>15</w:t>
      </w:r>
      <w:r w:rsidRPr="009B6DC1">
        <w:rPr>
          <w:rFonts w:ascii="Times New Roman" w:hAnsi="Times New Roman"/>
          <w:color w:val="000000"/>
          <w:sz w:val="24"/>
          <w:szCs w:val="24"/>
          <w:vertAlign w:val="superscript"/>
        </w:rPr>
        <w:t>th</w:t>
      </w:r>
      <w:r>
        <w:rPr>
          <w:rFonts w:ascii="Times New Roman" w:hAnsi="Times New Roman"/>
          <w:color w:val="000000"/>
          <w:sz w:val="24"/>
          <w:szCs w:val="24"/>
        </w:rPr>
        <w:t xml:space="preserve">, 2020 to </w:t>
      </w:r>
      <w:r w:rsidRPr="009B6DC1">
        <w:rPr>
          <w:rFonts w:ascii="Times New Roman" w:hAnsi="Times New Roman"/>
          <w:color w:val="000000"/>
          <w:sz w:val="24"/>
          <w:szCs w:val="24"/>
        </w:rPr>
        <w:t xml:space="preserve">December </w:t>
      </w:r>
      <w:r>
        <w:rPr>
          <w:rFonts w:ascii="Times New Roman" w:hAnsi="Times New Roman"/>
          <w:color w:val="000000"/>
          <w:sz w:val="24"/>
          <w:szCs w:val="24"/>
        </w:rPr>
        <w:t>31</w:t>
      </w:r>
      <w:r w:rsidRPr="009B6DC1">
        <w:rPr>
          <w:rFonts w:ascii="Times New Roman" w:hAnsi="Times New Roman"/>
          <w:color w:val="000000"/>
          <w:sz w:val="24"/>
          <w:szCs w:val="24"/>
          <w:vertAlign w:val="superscript"/>
        </w:rPr>
        <w:t>st</w:t>
      </w:r>
      <w:r>
        <w:rPr>
          <w:rFonts w:ascii="Times New Roman" w:hAnsi="Times New Roman"/>
          <w:color w:val="000000"/>
          <w:sz w:val="24"/>
          <w:szCs w:val="24"/>
        </w:rPr>
        <w:t xml:space="preserve">, </w:t>
      </w:r>
      <w:r w:rsidRPr="009B6DC1">
        <w:rPr>
          <w:rFonts w:ascii="Times New Roman" w:hAnsi="Times New Roman"/>
          <w:color w:val="000000"/>
          <w:sz w:val="24"/>
          <w:szCs w:val="24"/>
        </w:rPr>
        <w:t>2021</w:t>
      </w:r>
      <w:r>
        <w:rPr>
          <w:rFonts w:ascii="Times New Roman" w:hAnsi="Times New Roman"/>
          <w:color w:val="000000"/>
          <w:sz w:val="24"/>
          <w:szCs w:val="24"/>
        </w:rPr>
        <w:t>.</w:t>
      </w:r>
    </w:p>
    <w:p w14:paraId="4E16A053" w14:textId="77777777" w:rsidR="003D1554" w:rsidRPr="0079100A" w:rsidRDefault="003D1554" w:rsidP="003D1554">
      <w:pPr>
        <w:spacing w:line="240" w:lineRule="auto"/>
        <w:ind w:left="720"/>
        <w:jc w:val="both"/>
        <w:rPr>
          <w:rFonts w:ascii="Times New Roman" w:eastAsia="Times New Roman" w:hAnsi="Times New Roman" w:cs="Times New Roman"/>
          <w:color w:val="000000"/>
          <w:sz w:val="24"/>
          <w:szCs w:val="24"/>
          <w:lang w:val="en-GB"/>
        </w:rPr>
      </w:pPr>
    </w:p>
    <w:p w14:paraId="5511736E" w14:textId="77777777" w:rsidR="003D1554" w:rsidRDefault="003D1554" w:rsidP="00E17113">
      <w:pPr>
        <w:pStyle w:val="ListParagraph"/>
        <w:numPr>
          <w:ilvl w:val="0"/>
          <w:numId w:val="2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color w:val="000000"/>
          <w:sz w:val="24"/>
          <w:szCs w:val="24"/>
        </w:rPr>
      </w:pPr>
      <w:r w:rsidRPr="009B6DC1">
        <w:rPr>
          <w:rFonts w:ascii="Times New Roman" w:hAnsi="Times New Roman"/>
          <w:color w:val="000000"/>
          <w:sz w:val="24"/>
          <w:szCs w:val="24"/>
        </w:rPr>
        <w:t xml:space="preserve">The </w:t>
      </w:r>
      <w:r>
        <w:rPr>
          <w:rFonts w:ascii="Times New Roman" w:hAnsi="Times New Roman"/>
          <w:color w:val="000000"/>
          <w:sz w:val="24"/>
          <w:szCs w:val="24"/>
        </w:rPr>
        <w:t xml:space="preserve">Auditor shall perform the </w:t>
      </w:r>
      <w:r w:rsidRPr="009B6DC1">
        <w:rPr>
          <w:rFonts w:ascii="Times New Roman" w:hAnsi="Times New Roman"/>
          <w:color w:val="000000"/>
          <w:sz w:val="24"/>
          <w:szCs w:val="24"/>
        </w:rPr>
        <w:t xml:space="preserve">external expenditure verification </w:t>
      </w:r>
      <w:r>
        <w:rPr>
          <w:rFonts w:ascii="Times New Roman" w:hAnsi="Times New Roman"/>
          <w:color w:val="000000"/>
          <w:sz w:val="24"/>
          <w:szCs w:val="24"/>
        </w:rPr>
        <w:t>during January 2022 and submit the audit report to RYCO by March 31</w:t>
      </w:r>
      <w:r w:rsidRPr="007D6A03">
        <w:rPr>
          <w:rFonts w:ascii="Times New Roman" w:hAnsi="Times New Roman"/>
          <w:color w:val="000000"/>
          <w:sz w:val="24"/>
          <w:szCs w:val="24"/>
          <w:vertAlign w:val="superscript"/>
        </w:rPr>
        <w:t>st</w:t>
      </w:r>
      <w:r>
        <w:rPr>
          <w:rFonts w:ascii="Times New Roman" w:hAnsi="Times New Roman"/>
          <w:color w:val="000000"/>
          <w:sz w:val="24"/>
          <w:szCs w:val="24"/>
        </w:rPr>
        <w:t>, 2022.</w:t>
      </w:r>
    </w:p>
    <w:p w14:paraId="198636A7" w14:textId="77777777" w:rsidR="003D1554" w:rsidRPr="00345F65" w:rsidRDefault="003D1554" w:rsidP="003D1554">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4CEB6987" w14:textId="7B81109F" w:rsidR="003D1554" w:rsidRDefault="003D1554" w:rsidP="00E17113">
      <w:pPr>
        <w:numPr>
          <w:ilvl w:val="0"/>
          <w:numId w:val="25"/>
        </w:numPr>
        <w:spacing w:after="0" w:line="240" w:lineRule="auto"/>
        <w:jc w:val="both"/>
        <w:rPr>
          <w:rFonts w:ascii="Times New Roman" w:eastAsia="Times New Roman" w:hAnsi="Times New Roman" w:cs="Times New Roman"/>
          <w:color w:val="000000"/>
          <w:sz w:val="24"/>
          <w:szCs w:val="24"/>
          <w:lang w:val="en-GB"/>
        </w:rPr>
      </w:pPr>
      <w:r w:rsidRPr="0079100A">
        <w:rPr>
          <w:rFonts w:ascii="Times New Roman" w:eastAsia="Times New Roman" w:hAnsi="Times New Roman" w:cs="Times New Roman"/>
          <w:color w:val="000000"/>
          <w:sz w:val="24"/>
          <w:szCs w:val="24"/>
          <w:lang w:val="en-GB"/>
        </w:rPr>
        <w:t xml:space="preserve">The total estimated expenditures subject to this </w:t>
      </w:r>
      <w:r>
        <w:rPr>
          <w:rFonts w:ascii="Times New Roman" w:eastAsia="Times New Roman" w:hAnsi="Times New Roman" w:cs="Times New Roman"/>
          <w:color w:val="000000"/>
          <w:sz w:val="24"/>
          <w:szCs w:val="24"/>
          <w:lang w:val="en-GB"/>
        </w:rPr>
        <w:t>e</w:t>
      </w:r>
      <w:r w:rsidRPr="009B6DC1">
        <w:rPr>
          <w:rFonts w:ascii="Times New Roman" w:eastAsia="Times New Roman" w:hAnsi="Times New Roman" w:cs="Times New Roman"/>
          <w:color w:val="000000"/>
          <w:sz w:val="24"/>
          <w:szCs w:val="24"/>
          <w:lang w:val="en-GB"/>
        </w:rPr>
        <w:t xml:space="preserve">xternal </w:t>
      </w:r>
      <w:r w:rsidRPr="0079100A">
        <w:rPr>
          <w:rFonts w:ascii="Times New Roman" w:eastAsia="Times New Roman" w:hAnsi="Times New Roman" w:cs="Times New Roman"/>
          <w:color w:val="000000"/>
          <w:sz w:val="24"/>
          <w:szCs w:val="24"/>
          <w:lang w:val="en-GB"/>
        </w:rPr>
        <w:t xml:space="preserve">expenditure verification amount to </w:t>
      </w:r>
      <w:r w:rsidRPr="009B6DC1">
        <w:rPr>
          <w:rFonts w:ascii="Times New Roman" w:eastAsia="Times New Roman" w:hAnsi="Times New Roman" w:cs="Times New Roman"/>
          <w:color w:val="000000"/>
          <w:sz w:val="24"/>
          <w:szCs w:val="24"/>
          <w:lang w:val="en-GB"/>
        </w:rPr>
        <w:t>168,60</w:t>
      </w:r>
      <w:r>
        <w:rPr>
          <w:rFonts w:ascii="Times New Roman" w:eastAsia="Times New Roman" w:hAnsi="Times New Roman" w:cs="Times New Roman"/>
          <w:color w:val="000000"/>
          <w:sz w:val="24"/>
          <w:szCs w:val="24"/>
          <w:lang w:val="en-GB"/>
        </w:rPr>
        <w:t xml:space="preserve">0 </w:t>
      </w:r>
      <w:r w:rsidRPr="0079100A">
        <w:rPr>
          <w:rFonts w:ascii="Times New Roman" w:eastAsia="Times New Roman" w:hAnsi="Times New Roman" w:cs="Times New Roman"/>
          <w:i/>
          <w:color w:val="000000"/>
          <w:sz w:val="24"/>
          <w:szCs w:val="24"/>
          <w:lang w:val="en-GB"/>
        </w:rPr>
        <w:t xml:space="preserve">one </w:t>
      </w:r>
      <w:r w:rsidRPr="009B6DC1">
        <w:rPr>
          <w:rFonts w:ascii="Times New Roman" w:eastAsia="Times New Roman" w:hAnsi="Times New Roman" w:cs="Times New Roman"/>
          <w:i/>
          <w:color w:val="000000"/>
          <w:sz w:val="24"/>
          <w:szCs w:val="24"/>
          <w:lang w:val="en-GB"/>
        </w:rPr>
        <w:t>hundred sixty-eight thousand and six hundred</w:t>
      </w:r>
      <w:r w:rsidRPr="0079100A">
        <w:rPr>
          <w:rFonts w:ascii="Times New Roman" w:eastAsia="Times New Roman" w:hAnsi="Times New Roman" w:cs="Times New Roman"/>
          <w:color w:val="000000"/>
          <w:sz w:val="24"/>
          <w:szCs w:val="24"/>
          <w:lang w:val="en-GB"/>
        </w:rPr>
        <w:t>) EUR.</w:t>
      </w:r>
    </w:p>
    <w:p w14:paraId="7E3C371B" w14:textId="77777777" w:rsidR="003D1554" w:rsidRPr="00D9615E" w:rsidRDefault="003D1554" w:rsidP="003D1554">
      <w:pPr>
        <w:spacing w:line="240" w:lineRule="auto"/>
        <w:rPr>
          <w:rFonts w:ascii="Times New Roman" w:eastAsia="Times New Roman" w:hAnsi="Times New Roman" w:cs="Times New Roman"/>
          <w:b/>
          <w:snapToGrid w:val="0"/>
          <w:sz w:val="24"/>
          <w:szCs w:val="24"/>
          <w:lang w:val="en-GB"/>
        </w:rPr>
      </w:pPr>
    </w:p>
    <w:p w14:paraId="671B098E" w14:textId="77777777" w:rsidR="003D1554" w:rsidRPr="00EB133B" w:rsidRDefault="003D1554" w:rsidP="003D1554">
      <w:pPr>
        <w:spacing w:line="240" w:lineRule="auto"/>
        <w:jc w:val="center"/>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Article 5</w:t>
      </w:r>
    </w:p>
    <w:p w14:paraId="2DD43562" w14:textId="6A51223B" w:rsidR="003D1554" w:rsidRPr="00EB133B" w:rsidRDefault="003D1554" w:rsidP="003D1554">
      <w:pPr>
        <w:spacing w:line="240" w:lineRule="auto"/>
        <w:jc w:val="center"/>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RYCO’s</w:t>
      </w:r>
      <w:r w:rsidRPr="00EB133B">
        <w:rPr>
          <w:rFonts w:ascii="Times New Roman" w:eastAsia="Times New Roman" w:hAnsi="Times New Roman" w:cs="Times New Roman"/>
          <w:b/>
          <w:color w:val="000000"/>
          <w:sz w:val="24"/>
          <w:szCs w:val="24"/>
          <w:lang w:val="en-GB"/>
        </w:rPr>
        <w:t xml:space="preserve"> responsibilities</w:t>
      </w:r>
    </w:p>
    <w:p w14:paraId="4110C772" w14:textId="77777777" w:rsidR="003D1554" w:rsidRDefault="003D1554" w:rsidP="003D1554">
      <w:pPr>
        <w:spacing w:line="240" w:lineRule="auto"/>
        <w:ind w:right="30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shall:</w:t>
      </w:r>
    </w:p>
    <w:p w14:paraId="3BC027E5" w14:textId="77777777" w:rsidR="003D1554" w:rsidRPr="00D31A1E" w:rsidRDefault="003D1554" w:rsidP="00E17113">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ascii="Times New Roman" w:hAnsi="Times New Roman"/>
          <w:color w:val="000000"/>
          <w:sz w:val="24"/>
          <w:szCs w:val="24"/>
        </w:rPr>
      </w:pPr>
      <w:r w:rsidRPr="00EB133B">
        <w:rPr>
          <w:rFonts w:ascii="Times New Roman" w:hAnsi="Times New Roman"/>
          <w:color w:val="000000"/>
          <w:sz w:val="24"/>
          <w:szCs w:val="24"/>
        </w:rPr>
        <w:t xml:space="preserve">Provide any documents required by the Auditor in order to perform the </w:t>
      </w:r>
      <w:r w:rsidRPr="009B6DC1">
        <w:rPr>
          <w:rFonts w:ascii="Times New Roman" w:hAnsi="Times New Roman"/>
          <w:color w:val="000000"/>
          <w:sz w:val="24"/>
          <w:szCs w:val="24"/>
        </w:rPr>
        <w:t xml:space="preserve">external </w:t>
      </w:r>
      <w:r>
        <w:rPr>
          <w:rFonts w:ascii="Times New Roman" w:hAnsi="Times New Roman"/>
          <w:color w:val="000000"/>
          <w:sz w:val="24"/>
          <w:szCs w:val="24"/>
        </w:rPr>
        <w:t>expenditure verification;</w:t>
      </w:r>
    </w:p>
    <w:p w14:paraId="55C760F8" w14:textId="77777777" w:rsidR="003D1554" w:rsidRPr="001355FF" w:rsidRDefault="003D1554" w:rsidP="00E17113">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ascii="Times New Roman" w:hAnsi="Times New Roman"/>
          <w:color w:val="000000"/>
          <w:sz w:val="24"/>
          <w:szCs w:val="24"/>
        </w:rPr>
      </w:pPr>
      <w:r w:rsidRPr="001355FF">
        <w:rPr>
          <w:rFonts w:ascii="Times New Roman" w:hAnsi="Times New Roman"/>
          <w:color w:val="000000"/>
          <w:sz w:val="24"/>
          <w:szCs w:val="24"/>
        </w:rPr>
        <w:t xml:space="preserve">Provide the necessary support to the </w:t>
      </w:r>
      <w:r w:rsidRPr="00EB133B">
        <w:rPr>
          <w:rFonts w:ascii="Times New Roman" w:hAnsi="Times New Roman"/>
          <w:color w:val="000000"/>
          <w:sz w:val="24"/>
          <w:szCs w:val="24"/>
        </w:rPr>
        <w:t xml:space="preserve">Auditor </w:t>
      </w:r>
      <w:r w:rsidRPr="001355FF">
        <w:rPr>
          <w:rFonts w:ascii="Times New Roman" w:hAnsi="Times New Roman"/>
          <w:color w:val="000000"/>
          <w:sz w:val="24"/>
          <w:szCs w:val="24"/>
        </w:rPr>
        <w:t>for the performance of all required services and to achieve the objective of this Contract;</w:t>
      </w:r>
    </w:p>
    <w:p w14:paraId="5CDFEFB2" w14:textId="5487A9F9" w:rsidR="003D1554" w:rsidRDefault="003D1554" w:rsidP="00E17113">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ascii="Times New Roman" w:hAnsi="Times New Roman"/>
          <w:color w:val="000000"/>
          <w:sz w:val="24"/>
          <w:szCs w:val="24"/>
        </w:rPr>
      </w:pPr>
      <w:r w:rsidRPr="001355FF">
        <w:rPr>
          <w:rFonts w:ascii="Times New Roman" w:hAnsi="Times New Roman"/>
          <w:color w:val="000000"/>
          <w:sz w:val="24"/>
          <w:szCs w:val="24"/>
        </w:rPr>
        <w:t>Undertake the final control and acceptance of the deliverables;</w:t>
      </w:r>
    </w:p>
    <w:p w14:paraId="7390A5D9" w14:textId="2174C6FF" w:rsidR="003D1554" w:rsidRDefault="003D1554" w:rsidP="003D1554">
      <w:pPr>
        <w:ind w:right="307"/>
        <w:textAlignment w:val="baseline"/>
        <w:rPr>
          <w:rFonts w:ascii="Times New Roman" w:hAnsi="Times New Roman"/>
          <w:color w:val="000000"/>
          <w:sz w:val="24"/>
          <w:szCs w:val="24"/>
        </w:rPr>
      </w:pPr>
    </w:p>
    <w:p w14:paraId="1802EEBE" w14:textId="77777777" w:rsidR="003D1554" w:rsidRPr="003D1554" w:rsidRDefault="003D1554" w:rsidP="003D1554">
      <w:pPr>
        <w:ind w:right="307"/>
        <w:textAlignment w:val="baseline"/>
        <w:rPr>
          <w:rFonts w:ascii="Times New Roman" w:hAnsi="Times New Roman"/>
          <w:color w:val="000000"/>
          <w:sz w:val="24"/>
          <w:szCs w:val="24"/>
        </w:rPr>
      </w:pPr>
    </w:p>
    <w:p w14:paraId="15FB6532" w14:textId="77777777" w:rsidR="003D1554" w:rsidRPr="001355FF" w:rsidRDefault="003D1554" w:rsidP="00E17113">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ascii="Times New Roman" w:hAnsi="Times New Roman"/>
          <w:color w:val="000000"/>
          <w:sz w:val="24"/>
          <w:szCs w:val="24"/>
        </w:rPr>
      </w:pPr>
      <w:r w:rsidRPr="001355FF">
        <w:rPr>
          <w:rFonts w:ascii="Times New Roman" w:hAnsi="Times New Roman"/>
          <w:color w:val="000000"/>
          <w:sz w:val="24"/>
          <w:szCs w:val="24"/>
        </w:rPr>
        <w:t>Sign every acceptance act of the work processes, or make any remarks or suggestions;</w:t>
      </w:r>
      <w:r>
        <w:rPr>
          <w:rFonts w:ascii="Times New Roman" w:hAnsi="Times New Roman"/>
          <w:color w:val="000000"/>
          <w:sz w:val="24"/>
          <w:szCs w:val="24"/>
        </w:rPr>
        <w:t xml:space="preserve"> </w:t>
      </w:r>
    </w:p>
    <w:p w14:paraId="6865E75C" w14:textId="77777777" w:rsidR="003D1554" w:rsidRPr="001355FF" w:rsidRDefault="003D1554" w:rsidP="00E17113">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ascii="Times New Roman" w:hAnsi="Times New Roman"/>
          <w:color w:val="000000"/>
          <w:sz w:val="24"/>
          <w:szCs w:val="24"/>
        </w:rPr>
      </w:pPr>
      <w:r w:rsidRPr="001355FF">
        <w:rPr>
          <w:rFonts w:ascii="Times New Roman" w:hAnsi="Times New Roman"/>
          <w:color w:val="000000"/>
          <w:sz w:val="24"/>
          <w:szCs w:val="24"/>
        </w:rPr>
        <w:t>Provide feedback and guidance;</w:t>
      </w:r>
      <w:r w:rsidRPr="003A7FCE">
        <w:rPr>
          <w:rFonts w:ascii="Times New Roman" w:hAnsi="Times New Roman"/>
          <w:color w:val="000000"/>
          <w:sz w:val="24"/>
          <w:szCs w:val="24"/>
        </w:rPr>
        <w:t xml:space="preserve"> </w:t>
      </w:r>
      <w:r>
        <w:rPr>
          <w:rFonts w:ascii="Times New Roman" w:hAnsi="Times New Roman"/>
          <w:color w:val="000000"/>
          <w:sz w:val="24"/>
          <w:szCs w:val="24"/>
        </w:rPr>
        <w:t>and</w:t>
      </w:r>
    </w:p>
    <w:p w14:paraId="2869971B" w14:textId="77777777" w:rsidR="003D1554" w:rsidRPr="001355FF" w:rsidRDefault="003D1554" w:rsidP="00E17113">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ascii="Times New Roman" w:hAnsi="Times New Roman"/>
          <w:color w:val="000000"/>
          <w:sz w:val="24"/>
          <w:szCs w:val="24"/>
        </w:rPr>
      </w:pPr>
      <w:r w:rsidRPr="001355FF">
        <w:rPr>
          <w:rFonts w:ascii="Times New Roman" w:hAnsi="Times New Roman"/>
          <w:color w:val="000000"/>
          <w:sz w:val="24"/>
          <w:szCs w:val="24"/>
        </w:rPr>
        <w:t>Communicate on a r</w:t>
      </w:r>
      <w:r>
        <w:rPr>
          <w:rFonts w:ascii="Times New Roman" w:hAnsi="Times New Roman"/>
          <w:color w:val="000000"/>
          <w:sz w:val="24"/>
          <w:szCs w:val="24"/>
        </w:rPr>
        <w:t xml:space="preserve">egular basis with the </w:t>
      </w:r>
      <w:r w:rsidRPr="00EB133B">
        <w:rPr>
          <w:rFonts w:ascii="Times New Roman" w:hAnsi="Times New Roman"/>
          <w:color w:val="000000"/>
          <w:sz w:val="24"/>
          <w:szCs w:val="24"/>
        </w:rPr>
        <w:t>Auditor</w:t>
      </w:r>
      <w:r>
        <w:rPr>
          <w:rFonts w:ascii="Times New Roman" w:hAnsi="Times New Roman"/>
          <w:color w:val="000000"/>
          <w:sz w:val="24"/>
          <w:szCs w:val="24"/>
        </w:rPr>
        <w:t>.</w:t>
      </w:r>
    </w:p>
    <w:p w14:paraId="75D6A2C0" w14:textId="77777777" w:rsidR="003D1554" w:rsidRDefault="003D1554" w:rsidP="003D1554">
      <w:pPr>
        <w:spacing w:line="240" w:lineRule="auto"/>
        <w:rPr>
          <w:rFonts w:ascii="Times New Roman" w:eastAsia="Times New Roman" w:hAnsi="Times New Roman" w:cs="Times New Roman"/>
          <w:b/>
          <w:snapToGrid w:val="0"/>
          <w:sz w:val="24"/>
          <w:szCs w:val="24"/>
          <w:lang w:val="en-GB"/>
        </w:rPr>
      </w:pPr>
    </w:p>
    <w:p w14:paraId="462E8594"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Article</w:t>
      </w:r>
      <w:r>
        <w:rPr>
          <w:rFonts w:ascii="Times New Roman" w:eastAsia="Times New Roman" w:hAnsi="Times New Roman" w:cs="Times New Roman"/>
          <w:b/>
          <w:snapToGrid w:val="0"/>
          <w:sz w:val="24"/>
          <w:szCs w:val="24"/>
          <w:lang w:val="en-GB"/>
        </w:rPr>
        <w:t xml:space="preserve"> 6</w:t>
      </w:r>
    </w:p>
    <w:p w14:paraId="01C752EA"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Audit standard and performance</w:t>
      </w:r>
    </w:p>
    <w:p w14:paraId="56C48DCF" w14:textId="77777777" w:rsidR="003D1554" w:rsidRDefault="003D1554" w:rsidP="003D1554">
      <w:pPr>
        <w:adjustRightInd w:val="0"/>
        <w:spacing w:line="240" w:lineRule="auto"/>
        <w:ind w:firstLine="360"/>
        <w:jc w:val="center"/>
        <w:rPr>
          <w:rFonts w:ascii="Times New Roman" w:hAnsi="Times New Roman" w:cs="Times New Roman"/>
          <w:sz w:val="24"/>
          <w:szCs w:val="24"/>
        </w:rPr>
      </w:pPr>
    </w:p>
    <w:p w14:paraId="4D811DE2" w14:textId="77777777" w:rsidR="003D1554" w:rsidRPr="00EB133B" w:rsidRDefault="003D1554" w:rsidP="00E17113">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djustRightInd w:val="0"/>
        <w:spacing w:before="0"/>
        <w:rPr>
          <w:rFonts w:ascii="Times New Roman" w:eastAsiaTheme="minorHAnsi" w:hAnsi="Times New Roman"/>
          <w:sz w:val="24"/>
          <w:szCs w:val="24"/>
        </w:rPr>
      </w:pPr>
      <w:r w:rsidRPr="00EB133B">
        <w:rPr>
          <w:rFonts w:ascii="Times New Roman" w:eastAsiaTheme="minorHAnsi" w:hAnsi="Times New Roman"/>
          <w:sz w:val="24"/>
          <w:szCs w:val="24"/>
        </w:rPr>
        <w:t xml:space="preserve">The auditor shall undertake the audit in accordance with the International Audit Standards of Auditing (ISA) 800 (“Special considerations audits of financial statements prepared in accordance with special purpose frameworks”) </w:t>
      </w:r>
      <w:r w:rsidRPr="00B92AA1">
        <w:rPr>
          <w:rFonts w:ascii="Times New Roman" w:eastAsiaTheme="minorHAnsi" w:hAnsi="Times New Roman"/>
          <w:sz w:val="24"/>
          <w:szCs w:val="24"/>
        </w:rPr>
        <w:t xml:space="preserve">or </w:t>
      </w:r>
      <w:r w:rsidRPr="00EB133B">
        <w:rPr>
          <w:rFonts w:ascii="Times New Roman" w:eastAsiaTheme="minorHAnsi" w:hAnsi="Times New Roman"/>
          <w:sz w:val="24"/>
          <w:szCs w:val="24"/>
        </w:rPr>
        <w:t>ISA 805 (“Special considerations audits of single financial statements and specific elements, accounts or items of a financial statement”)</w:t>
      </w:r>
      <w:r>
        <w:rPr>
          <w:rFonts w:ascii="Times New Roman" w:eastAsiaTheme="minorHAnsi" w:hAnsi="Times New Roman"/>
          <w:sz w:val="24"/>
          <w:szCs w:val="24"/>
        </w:rPr>
        <w:t xml:space="preserve"> revised. </w:t>
      </w:r>
    </w:p>
    <w:p w14:paraId="6D645638" w14:textId="77777777" w:rsidR="003D1554" w:rsidRDefault="003D1554" w:rsidP="003D1554">
      <w:pPr>
        <w:adjustRightInd w:val="0"/>
        <w:spacing w:line="240" w:lineRule="auto"/>
        <w:rPr>
          <w:rFonts w:ascii="Times New Roman" w:hAnsi="Times New Roman" w:cs="Times New Roman"/>
          <w:sz w:val="24"/>
          <w:szCs w:val="24"/>
        </w:rPr>
      </w:pPr>
    </w:p>
    <w:p w14:paraId="3D4C8A7F" w14:textId="77777777" w:rsidR="003D1554" w:rsidRDefault="003D1554" w:rsidP="00E17113">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djustRightInd w:val="0"/>
        <w:spacing w:before="0"/>
        <w:jc w:val="left"/>
        <w:rPr>
          <w:rFonts w:ascii="Times New Roman" w:eastAsiaTheme="minorHAnsi" w:hAnsi="Times New Roman"/>
          <w:sz w:val="24"/>
          <w:szCs w:val="24"/>
        </w:rPr>
      </w:pPr>
      <w:r w:rsidRPr="00485727">
        <w:rPr>
          <w:rFonts w:ascii="Times New Roman" w:eastAsiaTheme="minorHAnsi" w:hAnsi="Times New Roman"/>
          <w:sz w:val="24"/>
          <w:szCs w:val="24"/>
        </w:rPr>
        <w:t>The following documents and matters are to be con</w:t>
      </w:r>
      <w:r>
        <w:rPr>
          <w:rFonts w:ascii="Times New Roman" w:eastAsiaTheme="minorHAnsi" w:hAnsi="Times New Roman"/>
          <w:sz w:val="24"/>
          <w:szCs w:val="24"/>
        </w:rPr>
        <w:t>sidered by the A</w:t>
      </w:r>
      <w:r w:rsidRPr="00485727">
        <w:rPr>
          <w:rFonts w:ascii="Times New Roman" w:eastAsiaTheme="minorHAnsi" w:hAnsi="Times New Roman"/>
          <w:sz w:val="24"/>
          <w:szCs w:val="24"/>
        </w:rPr>
        <w:t>uditor as basic references during the performance of the audit:</w:t>
      </w:r>
    </w:p>
    <w:p w14:paraId="3C69F032" w14:textId="77777777" w:rsidR="003D1554" w:rsidRPr="00670F55" w:rsidRDefault="003D1554" w:rsidP="003D1554">
      <w:pPr>
        <w:adjustRightInd w:val="0"/>
        <w:spacing w:line="240" w:lineRule="auto"/>
        <w:rPr>
          <w:rFonts w:ascii="Times New Roman" w:hAnsi="Times New Roman" w:cs="Times New Roman"/>
          <w:sz w:val="24"/>
          <w:szCs w:val="24"/>
        </w:rPr>
      </w:pPr>
    </w:p>
    <w:p w14:paraId="473081A2" w14:textId="77777777" w:rsidR="003D1554" w:rsidRPr="00485727" w:rsidRDefault="003D1554" w:rsidP="00E17113">
      <w:pPr>
        <w:numPr>
          <w:ilvl w:val="0"/>
          <w:numId w:val="29"/>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485727">
        <w:rPr>
          <w:rFonts w:ascii="Times New Roman" w:hAnsi="Times New Roman" w:cs="Times New Roman"/>
          <w:color w:val="000000"/>
          <w:sz w:val="24"/>
          <w:szCs w:val="24"/>
        </w:rPr>
        <w:t>Project/program:</w:t>
      </w:r>
      <w:r>
        <w:rPr>
          <w:rFonts w:ascii="Times New Roman" w:hAnsi="Times New Roman" w:cs="Times New Roman"/>
          <w:color w:val="000000"/>
          <w:sz w:val="24"/>
          <w:szCs w:val="24"/>
        </w:rPr>
        <w:t xml:space="preserve"> </w:t>
      </w:r>
    </w:p>
    <w:p w14:paraId="2AEA0B08" w14:textId="77777777" w:rsidR="003D1554" w:rsidRPr="00485727" w:rsidRDefault="003D1554" w:rsidP="00E17113">
      <w:pPr>
        <w:numPr>
          <w:ilvl w:val="0"/>
          <w:numId w:val="30"/>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485727">
        <w:rPr>
          <w:rFonts w:ascii="Times New Roman" w:hAnsi="Times New Roman" w:cs="Times New Roman"/>
          <w:color w:val="000000"/>
          <w:sz w:val="24"/>
          <w:szCs w:val="24"/>
        </w:rPr>
        <w:t xml:space="preserve">Grant Agreement - Multilateral Organizations, signed between </w:t>
      </w:r>
      <w:r>
        <w:rPr>
          <w:rFonts w:ascii="Times New Roman" w:hAnsi="Times New Roman" w:cs="Times New Roman"/>
          <w:color w:val="000000"/>
          <w:sz w:val="24"/>
          <w:szCs w:val="24"/>
        </w:rPr>
        <w:t>RYCO</w:t>
      </w:r>
      <w:r w:rsidRPr="00485727">
        <w:rPr>
          <w:rFonts w:ascii="Times New Roman" w:hAnsi="Times New Roman" w:cs="Times New Roman"/>
          <w:color w:val="000000"/>
          <w:sz w:val="24"/>
          <w:szCs w:val="24"/>
        </w:rPr>
        <w:t xml:space="preserve"> and Sweden represented by </w:t>
      </w:r>
      <w:r>
        <w:rPr>
          <w:rFonts w:ascii="Times New Roman" w:hAnsi="Times New Roman" w:cs="Times New Roman"/>
          <w:color w:val="000000"/>
          <w:sz w:val="24"/>
          <w:szCs w:val="24"/>
        </w:rPr>
        <w:t>SIDA</w:t>
      </w:r>
      <w:r w:rsidRPr="00485727">
        <w:rPr>
          <w:rFonts w:ascii="Times New Roman" w:hAnsi="Times New Roman" w:cs="Times New Roman"/>
          <w:color w:val="000000"/>
          <w:sz w:val="24"/>
          <w:szCs w:val="24"/>
        </w:rPr>
        <w:t>;</w:t>
      </w:r>
    </w:p>
    <w:p w14:paraId="6FB5E9F3" w14:textId="77777777" w:rsidR="003D1554" w:rsidRPr="00485727" w:rsidRDefault="003D1554" w:rsidP="00E17113">
      <w:pPr>
        <w:numPr>
          <w:ilvl w:val="0"/>
          <w:numId w:val="30"/>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485727">
        <w:rPr>
          <w:rFonts w:ascii="Times New Roman" w:hAnsi="Times New Roman" w:cs="Times New Roman"/>
          <w:color w:val="000000"/>
          <w:sz w:val="24"/>
          <w:szCs w:val="24"/>
        </w:rPr>
        <w:t>Approved Budget from June 15</w:t>
      </w:r>
      <w:r w:rsidRPr="000D1ADC">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2020 to </w:t>
      </w:r>
      <w:r w:rsidRPr="00485727">
        <w:rPr>
          <w:rFonts w:ascii="Times New Roman" w:hAnsi="Times New Roman" w:cs="Times New Roman"/>
          <w:color w:val="000000"/>
          <w:sz w:val="24"/>
          <w:szCs w:val="24"/>
        </w:rPr>
        <w:t xml:space="preserve">December </w:t>
      </w:r>
      <w:r>
        <w:rPr>
          <w:rFonts w:ascii="Times New Roman" w:hAnsi="Times New Roman" w:cs="Times New Roman"/>
          <w:color w:val="000000"/>
          <w:sz w:val="24"/>
          <w:szCs w:val="24"/>
        </w:rPr>
        <w:t>31</w:t>
      </w:r>
      <w:r w:rsidRPr="000D1ADC">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w:t>
      </w:r>
      <w:r w:rsidRPr="00485727">
        <w:rPr>
          <w:rFonts w:ascii="Times New Roman" w:hAnsi="Times New Roman" w:cs="Times New Roman"/>
          <w:color w:val="000000"/>
          <w:sz w:val="24"/>
          <w:szCs w:val="24"/>
        </w:rPr>
        <w:t>2021, financing plans, programs of project activities;</w:t>
      </w:r>
    </w:p>
    <w:p w14:paraId="30DD0A63" w14:textId="77777777" w:rsidR="003D1554" w:rsidRPr="00485727" w:rsidRDefault="003D1554" w:rsidP="00E17113">
      <w:pPr>
        <w:numPr>
          <w:ilvl w:val="0"/>
          <w:numId w:val="30"/>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485727">
        <w:rPr>
          <w:rFonts w:ascii="Times New Roman" w:hAnsi="Times New Roman" w:cs="Times New Roman"/>
          <w:color w:val="000000"/>
          <w:sz w:val="24"/>
          <w:szCs w:val="24"/>
        </w:rPr>
        <w:t>Partnership Agreements/Contracts/Amendments;</w:t>
      </w:r>
    </w:p>
    <w:p w14:paraId="2AE43C3A" w14:textId="77777777" w:rsidR="003D1554" w:rsidRPr="00485727" w:rsidRDefault="003D1554" w:rsidP="00E17113">
      <w:pPr>
        <w:numPr>
          <w:ilvl w:val="0"/>
          <w:numId w:val="30"/>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485727">
        <w:rPr>
          <w:rFonts w:ascii="Times New Roman" w:hAnsi="Times New Roman" w:cs="Times New Roman"/>
          <w:color w:val="000000"/>
          <w:sz w:val="24"/>
          <w:szCs w:val="24"/>
        </w:rPr>
        <w:t>Any other documents/reports concerning the project;</w:t>
      </w:r>
      <w:r>
        <w:rPr>
          <w:rFonts w:ascii="Times New Roman" w:hAnsi="Times New Roman" w:cs="Times New Roman"/>
          <w:color w:val="000000"/>
          <w:sz w:val="24"/>
          <w:szCs w:val="24"/>
        </w:rPr>
        <w:t xml:space="preserve"> and </w:t>
      </w:r>
    </w:p>
    <w:p w14:paraId="10E742C2" w14:textId="77777777" w:rsidR="003D1554" w:rsidRDefault="003D1554" w:rsidP="00E17113">
      <w:pPr>
        <w:numPr>
          <w:ilvl w:val="0"/>
          <w:numId w:val="30"/>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485727">
        <w:rPr>
          <w:rFonts w:ascii="Times New Roman" w:hAnsi="Times New Roman" w:cs="Times New Roman"/>
          <w:color w:val="000000"/>
          <w:sz w:val="24"/>
          <w:szCs w:val="24"/>
        </w:rPr>
        <w:t>RYCO</w:t>
      </w:r>
      <w:r>
        <w:rPr>
          <w:rFonts w:ascii="Times New Roman" w:hAnsi="Times New Roman" w:cs="Times New Roman"/>
          <w:color w:val="000000"/>
          <w:sz w:val="24"/>
          <w:szCs w:val="24"/>
        </w:rPr>
        <w:t>’s</w:t>
      </w:r>
      <w:r w:rsidRPr="00485727">
        <w:rPr>
          <w:rFonts w:ascii="Times New Roman" w:hAnsi="Times New Roman" w:cs="Times New Roman"/>
          <w:color w:val="000000"/>
          <w:sz w:val="24"/>
          <w:szCs w:val="24"/>
        </w:rPr>
        <w:t xml:space="preserve"> internal Financial regulation</w:t>
      </w:r>
      <w:r>
        <w:rPr>
          <w:rFonts w:ascii="Times New Roman" w:hAnsi="Times New Roman" w:cs="Times New Roman"/>
          <w:color w:val="000000"/>
          <w:sz w:val="24"/>
          <w:szCs w:val="24"/>
        </w:rPr>
        <w:t xml:space="preserve">. </w:t>
      </w:r>
    </w:p>
    <w:p w14:paraId="12F8BD1C" w14:textId="77777777" w:rsidR="003D1554" w:rsidRPr="00485727" w:rsidRDefault="003D1554" w:rsidP="003D1554">
      <w:pPr>
        <w:pBdr>
          <w:top w:val="nil"/>
          <w:left w:val="nil"/>
          <w:bottom w:val="nil"/>
          <w:right w:val="nil"/>
          <w:between w:val="nil"/>
        </w:pBdr>
        <w:spacing w:line="240" w:lineRule="auto"/>
        <w:ind w:left="1440" w:right="106"/>
        <w:jc w:val="both"/>
        <w:rPr>
          <w:rFonts w:ascii="Times New Roman" w:hAnsi="Times New Roman" w:cs="Times New Roman"/>
          <w:color w:val="000000"/>
          <w:sz w:val="24"/>
          <w:szCs w:val="24"/>
        </w:rPr>
      </w:pPr>
    </w:p>
    <w:p w14:paraId="6B7B8A39" w14:textId="77777777" w:rsidR="003D1554" w:rsidRPr="00485727" w:rsidRDefault="003D1554" w:rsidP="00E17113">
      <w:pPr>
        <w:numPr>
          <w:ilvl w:val="0"/>
          <w:numId w:val="29"/>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Pr>
          <w:rFonts w:ascii="Times New Roman" w:hAnsi="Times New Roman" w:cs="Times New Roman"/>
          <w:color w:val="000000"/>
          <w:sz w:val="24"/>
          <w:szCs w:val="24"/>
        </w:rPr>
        <w:t>Accounting:</w:t>
      </w:r>
    </w:p>
    <w:p w14:paraId="7D72AF9A" w14:textId="77777777" w:rsidR="003D1554" w:rsidRPr="00485727" w:rsidRDefault="003D1554" w:rsidP="00E17113">
      <w:pPr>
        <w:numPr>
          <w:ilvl w:val="0"/>
          <w:numId w:val="31"/>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485727">
        <w:rPr>
          <w:rFonts w:ascii="Times New Roman" w:hAnsi="Times New Roman" w:cs="Times New Roman"/>
          <w:color w:val="000000"/>
          <w:sz w:val="24"/>
          <w:szCs w:val="24"/>
        </w:rPr>
        <w:t>Financial documents subject to the audit;</w:t>
      </w:r>
      <w:r>
        <w:rPr>
          <w:rFonts w:ascii="Times New Roman" w:hAnsi="Times New Roman" w:cs="Times New Roman"/>
          <w:color w:val="000000"/>
          <w:sz w:val="24"/>
          <w:szCs w:val="24"/>
        </w:rPr>
        <w:t xml:space="preserve"> and</w:t>
      </w:r>
    </w:p>
    <w:p w14:paraId="33C7B3BD" w14:textId="77777777" w:rsidR="003D1554" w:rsidRPr="00485727" w:rsidRDefault="003D1554" w:rsidP="00E17113">
      <w:pPr>
        <w:numPr>
          <w:ilvl w:val="0"/>
          <w:numId w:val="31"/>
        </w:numPr>
        <w:pBdr>
          <w:top w:val="nil"/>
          <w:left w:val="nil"/>
          <w:bottom w:val="nil"/>
          <w:right w:val="nil"/>
          <w:between w:val="nil"/>
        </w:pBdr>
        <w:spacing w:after="0" w:line="240" w:lineRule="auto"/>
        <w:ind w:right="106"/>
        <w:jc w:val="both"/>
        <w:rPr>
          <w:rFonts w:ascii="Times New Roman" w:eastAsia="Times New Roman" w:hAnsi="Times New Roman" w:cs="Times New Roman"/>
          <w:b/>
          <w:snapToGrid w:val="0"/>
          <w:sz w:val="24"/>
          <w:szCs w:val="24"/>
          <w:lang w:val="en-GB"/>
        </w:rPr>
      </w:pPr>
      <w:r w:rsidRPr="00485727">
        <w:rPr>
          <w:rFonts w:ascii="Times New Roman" w:hAnsi="Times New Roman" w:cs="Times New Roman"/>
          <w:color w:val="000000"/>
          <w:sz w:val="24"/>
          <w:szCs w:val="24"/>
        </w:rPr>
        <w:t xml:space="preserve">Financial report related to the period of the implementation of the Project. </w:t>
      </w:r>
    </w:p>
    <w:p w14:paraId="0F4718D4" w14:textId="77777777" w:rsidR="003D1554" w:rsidRDefault="003D1554" w:rsidP="003D1554">
      <w:pPr>
        <w:spacing w:line="240" w:lineRule="auto"/>
        <w:rPr>
          <w:rFonts w:ascii="Times New Roman" w:eastAsia="Times New Roman" w:hAnsi="Times New Roman" w:cs="Times New Roman"/>
          <w:b/>
          <w:snapToGrid w:val="0"/>
          <w:sz w:val="24"/>
          <w:szCs w:val="24"/>
          <w:lang w:val="en-GB"/>
        </w:rPr>
      </w:pPr>
    </w:p>
    <w:p w14:paraId="35903536"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w:t>
      </w:r>
      <w:r>
        <w:rPr>
          <w:rFonts w:ascii="Times New Roman" w:eastAsia="Times New Roman" w:hAnsi="Times New Roman" w:cs="Times New Roman"/>
          <w:b/>
          <w:snapToGrid w:val="0"/>
          <w:sz w:val="24"/>
          <w:szCs w:val="24"/>
          <w:lang w:val="en-GB"/>
        </w:rPr>
        <w:t>rticle7</w:t>
      </w:r>
    </w:p>
    <w:p w14:paraId="78563B4B" w14:textId="77777777" w:rsidR="003D1554" w:rsidRPr="00B12C78" w:rsidRDefault="003D1554" w:rsidP="003D1554">
      <w:pPr>
        <w:pStyle w:val="CommentText"/>
        <w:jc w:val="center"/>
        <w:rPr>
          <w:rFonts w:ascii="Times New Roman" w:hAnsi="Times New Roman"/>
          <w:b/>
          <w:sz w:val="24"/>
          <w:szCs w:val="24"/>
          <w:lang w:val="en-GB"/>
        </w:rPr>
      </w:pPr>
      <w:r w:rsidRPr="00B12C78">
        <w:rPr>
          <w:rFonts w:ascii="Times New Roman" w:hAnsi="Times New Roman"/>
          <w:b/>
          <w:sz w:val="24"/>
          <w:szCs w:val="24"/>
          <w:lang w:val="en-GB"/>
        </w:rPr>
        <w:t>Deliverables</w:t>
      </w:r>
    </w:p>
    <w:p w14:paraId="1F2DB4EB" w14:textId="77777777" w:rsidR="003D1554" w:rsidRDefault="003D1554" w:rsidP="003D1554">
      <w:pPr>
        <w:pStyle w:val="CommentText"/>
        <w:jc w:val="both"/>
        <w:rPr>
          <w:rFonts w:cs="Arial"/>
          <w:b/>
          <w:sz w:val="22"/>
          <w:szCs w:val="22"/>
          <w:lang w:val="en-GB"/>
        </w:rPr>
      </w:pPr>
    </w:p>
    <w:p w14:paraId="37825AD6" w14:textId="77777777" w:rsidR="003D1554" w:rsidRPr="00217F95" w:rsidRDefault="003D1554" w:rsidP="00E17113">
      <w:pPr>
        <w:pStyle w:val="CommentText"/>
        <w:numPr>
          <w:ilvl w:val="3"/>
          <w:numId w:val="29"/>
        </w:numPr>
        <w:spacing w:after="0"/>
        <w:ind w:left="72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Under this assignment the A</w:t>
      </w:r>
      <w:r w:rsidRPr="00880C3A">
        <w:rPr>
          <w:rFonts w:ascii="Times New Roman" w:hAnsi="Times New Roman"/>
          <w:color w:val="000000" w:themeColor="text1"/>
          <w:sz w:val="24"/>
          <w:szCs w:val="24"/>
          <w:lang w:val="en-GB"/>
        </w:rPr>
        <w:t xml:space="preserve">uditor shall submit an audit report </w:t>
      </w:r>
      <w:r>
        <w:rPr>
          <w:rFonts w:ascii="Times New Roman" w:hAnsi="Times New Roman"/>
          <w:color w:val="000000" w:themeColor="text1"/>
          <w:sz w:val="24"/>
          <w:szCs w:val="24"/>
          <w:lang w:val="en-GB"/>
        </w:rPr>
        <w:t xml:space="preserve">that </w:t>
      </w:r>
      <w:r w:rsidRPr="00217F95">
        <w:rPr>
          <w:rFonts w:ascii="Times New Roman" w:hAnsi="Times New Roman"/>
          <w:color w:val="000000" w:themeColor="text1"/>
          <w:sz w:val="24"/>
          <w:szCs w:val="24"/>
          <w:lang w:val="en-GB"/>
        </w:rPr>
        <w:t>shall include:</w:t>
      </w:r>
    </w:p>
    <w:p w14:paraId="1EE397D0" w14:textId="77777777" w:rsidR="003D1554" w:rsidRPr="00217F95"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 xml:space="preserve">the Project name and agreement number; </w:t>
      </w:r>
    </w:p>
    <w:p w14:paraId="1C43D8C3" w14:textId="13CE3828" w:rsidR="003D1554"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 xml:space="preserve">the subject of the audit; </w:t>
      </w:r>
    </w:p>
    <w:p w14:paraId="694D15B2" w14:textId="7A87CDA3" w:rsidR="003D1554" w:rsidRDefault="003D1554" w:rsidP="003D1554">
      <w:pPr>
        <w:pStyle w:val="CommentText"/>
        <w:spacing w:after="0"/>
        <w:jc w:val="both"/>
        <w:rPr>
          <w:rFonts w:ascii="Times New Roman" w:hAnsi="Times New Roman"/>
          <w:color w:val="000000" w:themeColor="text1"/>
          <w:sz w:val="24"/>
          <w:szCs w:val="24"/>
          <w:lang w:val="en-GB"/>
        </w:rPr>
      </w:pPr>
    </w:p>
    <w:p w14:paraId="46E8D8A1" w14:textId="77777777" w:rsidR="003D1554" w:rsidRPr="00217F95" w:rsidRDefault="003D1554" w:rsidP="003D1554">
      <w:pPr>
        <w:pStyle w:val="CommentText"/>
        <w:spacing w:after="0"/>
        <w:jc w:val="both"/>
        <w:rPr>
          <w:rFonts w:ascii="Times New Roman" w:hAnsi="Times New Roman"/>
          <w:color w:val="000000" w:themeColor="text1"/>
          <w:sz w:val="24"/>
          <w:szCs w:val="24"/>
          <w:lang w:val="en-GB"/>
        </w:rPr>
      </w:pPr>
    </w:p>
    <w:p w14:paraId="71DF6E47" w14:textId="77777777" w:rsidR="003D1554" w:rsidRPr="00217F95"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identification of the Project's expenses and incomes and determine their eligibility or non-eligibility;</w:t>
      </w:r>
    </w:p>
    <w:p w14:paraId="239697E6" w14:textId="77777777" w:rsidR="003D1554" w:rsidRPr="00217F95"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accounting, record keeping and documentations filling for expenditures and incomes</w:t>
      </w:r>
    </w:p>
    <w:p w14:paraId="634E2101" w14:textId="77777777" w:rsidR="003D1554" w:rsidRPr="00217F95"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exchange rates applied</w:t>
      </w:r>
    </w:p>
    <w:p w14:paraId="47550405" w14:textId="77777777" w:rsidR="003D1554" w:rsidRPr="00217F95"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compliance with Procurement rules (as per SIDA’s procurement provision);</w:t>
      </w:r>
    </w:p>
    <w:p w14:paraId="238819CC" w14:textId="77777777" w:rsidR="003D1554" w:rsidRPr="00217F95"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payroll and time management;</w:t>
      </w:r>
    </w:p>
    <w:p w14:paraId="375262C1" w14:textId="77777777" w:rsidR="003D1554" w:rsidRPr="00217F95"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asset management (management and control of fixed assets; e.g. equipment) ;</w:t>
      </w:r>
    </w:p>
    <w:p w14:paraId="6EA35011" w14:textId="77777777" w:rsidR="003D1554" w:rsidRPr="00217F95"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sidRPr="00217F95">
        <w:rPr>
          <w:rFonts w:ascii="Times New Roman" w:hAnsi="Times New Roman"/>
          <w:color w:val="000000" w:themeColor="text1"/>
          <w:sz w:val="24"/>
          <w:szCs w:val="24"/>
          <w:lang w:val="en-GB"/>
        </w:rPr>
        <w:t>the financi</w:t>
      </w:r>
      <w:r>
        <w:rPr>
          <w:rFonts w:ascii="Times New Roman" w:hAnsi="Times New Roman"/>
          <w:color w:val="000000" w:themeColor="text1"/>
          <w:sz w:val="24"/>
          <w:szCs w:val="24"/>
          <w:lang w:val="en-GB"/>
        </w:rPr>
        <w:t>al reporting framework applied; and</w:t>
      </w:r>
    </w:p>
    <w:p w14:paraId="0A4380BC" w14:textId="77777777" w:rsidR="003D1554" w:rsidRDefault="003D1554" w:rsidP="00E17113">
      <w:pPr>
        <w:pStyle w:val="CommentText"/>
        <w:numPr>
          <w:ilvl w:val="0"/>
          <w:numId w:val="34"/>
        </w:numPr>
        <w:spacing w:after="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the auditing standards applied. </w:t>
      </w:r>
    </w:p>
    <w:p w14:paraId="5AAE56C8" w14:textId="77777777" w:rsidR="003D1554" w:rsidRPr="00217F95" w:rsidRDefault="003D1554" w:rsidP="003D1554">
      <w:pPr>
        <w:pStyle w:val="CommentText"/>
        <w:jc w:val="both"/>
        <w:rPr>
          <w:rFonts w:ascii="Times New Roman" w:hAnsi="Times New Roman"/>
          <w:color w:val="000000" w:themeColor="text1"/>
          <w:sz w:val="24"/>
          <w:szCs w:val="24"/>
          <w:lang w:val="en-GB"/>
        </w:rPr>
      </w:pPr>
    </w:p>
    <w:p w14:paraId="6D44101E" w14:textId="77777777" w:rsidR="003D1554" w:rsidRDefault="003D1554" w:rsidP="00E17113">
      <w:pPr>
        <w:pStyle w:val="CommentText"/>
        <w:numPr>
          <w:ilvl w:val="3"/>
          <w:numId w:val="29"/>
        </w:numPr>
        <w:spacing w:after="0"/>
        <w:ind w:left="72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The A</w:t>
      </w:r>
      <w:r w:rsidRPr="00217F95">
        <w:rPr>
          <w:rFonts w:ascii="Times New Roman" w:hAnsi="Times New Roman"/>
          <w:color w:val="000000" w:themeColor="text1"/>
          <w:sz w:val="24"/>
          <w:szCs w:val="24"/>
          <w:lang w:val="en-GB"/>
        </w:rPr>
        <w:t>uditor shall form an opinion on whether the Project’s financial statements fairly reflect the financial Position of the Project</w:t>
      </w:r>
      <w:r>
        <w:rPr>
          <w:rFonts w:ascii="Times New Roman" w:hAnsi="Times New Roman"/>
          <w:color w:val="000000" w:themeColor="text1"/>
          <w:sz w:val="24"/>
          <w:szCs w:val="24"/>
          <w:lang w:val="en-GB"/>
        </w:rPr>
        <w:t xml:space="preserve"> and whether they are prepared </w:t>
      </w:r>
      <w:r w:rsidRPr="00217F95">
        <w:rPr>
          <w:rFonts w:ascii="Times New Roman" w:hAnsi="Times New Roman"/>
          <w:color w:val="000000" w:themeColor="text1"/>
          <w:sz w:val="24"/>
          <w:szCs w:val="24"/>
          <w:lang w:val="en-GB"/>
        </w:rPr>
        <w:t xml:space="preserve">in accordance with applicable financial framework, </w:t>
      </w:r>
      <w:r>
        <w:rPr>
          <w:rFonts w:ascii="Times New Roman" w:hAnsi="Times New Roman"/>
          <w:color w:val="000000" w:themeColor="text1"/>
          <w:sz w:val="24"/>
          <w:szCs w:val="24"/>
          <w:lang w:val="en-GB"/>
        </w:rPr>
        <w:t>specifically the F</w:t>
      </w:r>
      <w:r w:rsidRPr="009C23CD">
        <w:rPr>
          <w:rFonts w:ascii="Times New Roman" w:hAnsi="Times New Roman"/>
          <w:color w:val="000000" w:themeColor="text1"/>
          <w:sz w:val="24"/>
          <w:szCs w:val="24"/>
          <w:lang w:val="en-GB"/>
        </w:rPr>
        <w:t>inancial statements prepared by RYCO which should be in compliance wi</w:t>
      </w:r>
      <w:r>
        <w:rPr>
          <w:rFonts w:ascii="Times New Roman" w:hAnsi="Times New Roman"/>
          <w:color w:val="000000" w:themeColor="text1"/>
          <w:sz w:val="24"/>
          <w:szCs w:val="24"/>
          <w:lang w:val="en-GB"/>
        </w:rPr>
        <w:t>th requirements defined in the Grant agreement. As per Grant agreement, the</w:t>
      </w:r>
      <w:r w:rsidRPr="009C23CD">
        <w:rPr>
          <w:rFonts w:ascii="Times New Roman" w:hAnsi="Times New Roman"/>
          <w:color w:val="000000" w:themeColor="text1"/>
          <w:sz w:val="24"/>
          <w:szCs w:val="24"/>
          <w:lang w:val="en-GB"/>
        </w:rPr>
        <w:t xml:space="preserve"> Financial statements have to be set up in a way that allows for direct comparison with the latest approved budget, using the same currency and budget line items. </w:t>
      </w:r>
    </w:p>
    <w:p w14:paraId="672B4A74" w14:textId="77777777" w:rsidR="003D1554" w:rsidRDefault="003D1554" w:rsidP="003D1554">
      <w:pPr>
        <w:pStyle w:val="CommentText"/>
        <w:ind w:left="720"/>
        <w:jc w:val="both"/>
        <w:rPr>
          <w:rFonts w:ascii="Times New Roman" w:hAnsi="Times New Roman"/>
          <w:color w:val="000000" w:themeColor="text1"/>
          <w:sz w:val="24"/>
          <w:szCs w:val="24"/>
          <w:lang w:val="en-GB"/>
        </w:rPr>
      </w:pPr>
    </w:p>
    <w:p w14:paraId="02D43237" w14:textId="77777777" w:rsidR="003D1554" w:rsidRPr="00DC78D0" w:rsidRDefault="003D1554" w:rsidP="00E17113">
      <w:pPr>
        <w:pStyle w:val="CommentText"/>
        <w:numPr>
          <w:ilvl w:val="3"/>
          <w:numId w:val="29"/>
        </w:numPr>
        <w:spacing w:after="0"/>
        <w:ind w:left="720"/>
        <w:jc w:val="both"/>
        <w:rPr>
          <w:rFonts w:ascii="Times New Roman" w:hAnsi="Times New Roman"/>
          <w:color w:val="000000" w:themeColor="text1"/>
          <w:sz w:val="24"/>
          <w:szCs w:val="24"/>
          <w:lang w:val="en-GB"/>
        </w:rPr>
      </w:pPr>
      <w:r w:rsidRPr="00DC78D0">
        <w:rPr>
          <w:rFonts w:ascii="Times New Roman" w:hAnsi="Times New Roman"/>
          <w:sz w:val="24"/>
          <w:szCs w:val="24"/>
        </w:rPr>
        <w:t xml:space="preserve">The financial information contained in the audit report of the auditor is to be expressed in EUR and in the local currency, exchange rate of the Financial report. </w:t>
      </w:r>
    </w:p>
    <w:p w14:paraId="5881BFAA" w14:textId="58B94B63" w:rsidR="003D1554" w:rsidRDefault="003D1554" w:rsidP="003D1554">
      <w:pPr>
        <w:spacing w:line="240" w:lineRule="auto"/>
        <w:rPr>
          <w:rFonts w:ascii="Times New Roman" w:eastAsia="Times New Roman" w:hAnsi="Times New Roman" w:cs="Times New Roman"/>
          <w:b/>
          <w:snapToGrid w:val="0"/>
          <w:sz w:val="24"/>
          <w:szCs w:val="24"/>
          <w:lang w:val="en-GB"/>
        </w:rPr>
      </w:pPr>
    </w:p>
    <w:p w14:paraId="04A2C0B7"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8</w:t>
      </w:r>
    </w:p>
    <w:p w14:paraId="72C7EBCB"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Management Letter</w:t>
      </w:r>
    </w:p>
    <w:p w14:paraId="7AADB73D" w14:textId="77777777" w:rsidR="003D1554" w:rsidRPr="00BD564E" w:rsidRDefault="003D1554" w:rsidP="003D1554">
      <w:pPr>
        <w:spacing w:line="240" w:lineRule="auto"/>
        <w:ind w:left="360"/>
        <w:rPr>
          <w:rFonts w:ascii="Times New Roman" w:hAnsi="Times New Roman" w:cs="Times New Roman"/>
          <w:sz w:val="24"/>
          <w:szCs w:val="24"/>
        </w:rPr>
      </w:pPr>
    </w:p>
    <w:p w14:paraId="755B9FF5" w14:textId="77777777" w:rsidR="003D1554" w:rsidRPr="00BD564E" w:rsidRDefault="003D1554" w:rsidP="003D1554">
      <w:pPr>
        <w:spacing w:line="240" w:lineRule="auto"/>
        <w:rPr>
          <w:rFonts w:ascii="Times New Roman" w:hAnsi="Times New Roman" w:cs="Times New Roman"/>
          <w:sz w:val="24"/>
          <w:szCs w:val="24"/>
        </w:rPr>
      </w:pPr>
      <w:r w:rsidRPr="00BD564E">
        <w:rPr>
          <w:rFonts w:ascii="Times New Roman" w:hAnsi="Times New Roman" w:cs="Times New Roman"/>
          <w:sz w:val="24"/>
          <w:szCs w:val="24"/>
        </w:rPr>
        <w:t>In addition to the audit report, the Auditor will prepare a detailed “management letter” within 10 days after the</w:t>
      </w:r>
      <w:r>
        <w:rPr>
          <w:rFonts w:ascii="Times New Roman" w:hAnsi="Times New Roman" w:cs="Times New Roman"/>
          <w:sz w:val="24"/>
          <w:szCs w:val="24"/>
        </w:rPr>
        <w:t xml:space="preserve"> delivery of the report</w:t>
      </w:r>
      <w:r w:rsidRPr="00BD564E">
        <w:rPr>
          <w:rFonts w:ascii="Times New Roman" w:hAnsi="Times New Roman" w:cs="Times New Roman"/>
          <w:sz w:val="24"/>
          <w:szCs w:val="24"/>
        </w:rPr>
        <w:t xml:space="preserve"> in which the Auditor </w:t>
      </w:r>
      <w:r>
        <w:rPr>
          <w:rFonts w:ascii="Times New Roman" w:hAnsi="Times New Roman" w:cs="Times New Roman"/>
          <w:sz w:val="24"/>
          <w:szCs w:val="24"/>
        </w:rPr>
        <w:t>shall provide the following</w:t>
      </w:r>
      <w:r w:rsidRPr="00BD564E">
        <w:rPr>
          <w:rFonts w:ascii="Times New Roman" w:hAnsi="Times New Roman" w:cs="Times New Roman"/>
          <w:sz w:val="24"/>
          <w:szCs w:val="24"/>
        </w:rPr>
        <w:t xml:space="preserve">: </w:t>
      </w:r>
    </w:p>
    <w:p w14:paraId="5714837F" w14:textId="77777777" w:rsidR="003D1554" w:rsidRPr="00BD564E" w:rsidRDefault="003D1554" w:rsidP="00E17113">
      <w:pPr>
        <w:pStyle w:val="ListParagraph"/>
        <w:widowControl w:val="0"/>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106"/>
        <w:contextualSpacing w:val="0"/>
        <w:rPr>
          <w:rFonts w:ascii="Times New Roman" w:hAnsi="Times New Roman"/>
          <w:sz w:val="24"/>
          <w:szCs w:val="24"/>
        </w:rPr>
      </w:pPr>
      <w:r w:rsidRPr="00BD564E">
        <w:rPr>
          <w:rFonts w:ascii="Times New Roman" w:hAnsi="Times New Roman"/>
          <w:sz w:val="24"/>
          <w:szCs w:val="24"/>
        </w:rPr>
        <w:t xml:space="preserve">Give comments and observations on the accounting records, systems, and controls that were examined </w:t>
      </w:r>
      <w:r>
        <w:rPr>
          <w:rFonts w:ascii="Times New Roman" w:hAnsi="Times New Roman"/>
          <w:sz w:val="24"/>
          <w:szCs w:val="24"/>
        </w:rPr>
        <w:t>during the course of the audit,</w:t>
      </w:r>
    </w:p>
    <w:p w14:paraId="490584F7" w14:textId="77777777" w:rsidR="003D1554" w:rsidRPr="00BD564E" w:rsidRDefault="003D1554" w:rsidP="00E17113">
      <w:pPr>
        <w:pStyle w:val="ListParagraph"/>
        <w:widowControl w:val="0"/>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106"/>
        <w:contextualSpacing w:val="0"/>
        <w:rPr>
          <w:rFonts w:ascii="Times New Roman" w:hAnsi="Times New Roman"/>
          <w:sz w:val="24"/>
          <w:szCs w:val="24"/>
        </w:rPr>
      </w:pPr>
      <w:r w:rsidRPr="00BD564E">
        <w:rPr>
          <w:rFonts w:ascii="Times New Roman" w:hAnsi="Times New Roman"/>
          <w:sz w:val="24"/>
          <w:szCs w:val="24"/>
        </w:rPr>
        <w:t>Identify specific deficiencies and areas of w</w:t>
      </w:r>
      <w:r>
        <w:rPr>
          <w:rFonts w:ascii="Times New Roman" w:hAnsi="Times New Roman"/>
          <w:sz w:val="24"/>
          <w:szCs w:val="24"/>
        </w:rPr>
        <w:t>eakness in systems and controls,</w:t>
      </w:r>
    </w:p>
    <w:p w14:paraId="73CACBCC" w14:textId="77777777" w:rsidR="003D1554" w:rsidRPr="00BD564E" w:rsidRDefault="003D1554" w:rsidP="00E17113">
      <w:pPr>
        <w:pStyle w:val="ListParagraph"/>
        <w:widowControl w:val="0"/>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106"/>
        <w:contextualSpacing w:val="0"/>
        <w:rPr>
          <w:rFonts w:ascii="Times New Roman" w:hAnsi="Times New Roman"/>
          <w:sz w:val="24"/>
          <w:szCs w:val="24"/>
        </w:rPr>
      </w:pPr>
      <w:r w:rsidRPr="00BD564E">
        <w:rPr>
          <w:rFonts w:ascii="Times New Roman" w:hAnsi="Times New Roman"/>
          <w:sz w:val="24"/>
          <w:szCs w:val="24"/>
        </w:rPr>
        <w:t xml:space="preserve">Communicate matters that have come to Auditor’s attention during the audit which might have a significant impact on the </w:t>
      </w:r>
      <w:r>
        <w:rPr>
          <w:rFonts w:ascii="Times New Roman" w:hAnsi="Times New Roman"/>
          <w:sz w:val="24"/>
          <w:szCs w:val="24"/>
        </w:rPr>
        <w:t>implementation of the project,</w:t>
      </w:r>
    </w:p>
    <w:p w14:paraId="45F949AB" w14:textId="77777777" w:rsidR="003D1554" w:rsidRPr="00BD564E" w:rsidRDefault="003D1554" w:rsidP="00E17113">
      <w:pPr>
        <w:pStyle w:val="ListParagraph"/>
        <w:widowControl w:val="0"/>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106"/>
        <w:contextualSpacing w:val="0"/>
        <w:rPr>
          <w:rFonts w:ascii="Times New Roman" w:hAnsi="Times New Roman"/>
          <w:sz w:val="24"/>
          <w:szCs w:val="24"/>
        </w:rPr>
      </w:pPr>
      <w:r w:rsidRPr="00BD564E">
        <w:rPr>
          <w:rFonts w:ascii="Times New Roman" w:hAnsi="Times New Roman"/>
          <w:sz w:val="24"/>
          <w:szCs w:val="24"/>
        </w:rPr>
        <w:t>List any measures that have been taken as result of previous audit (if any) and whether such measures have been adequate to dea</w:t>
      </w:r>
      <w:r>
        <w:rPr>
          <w:rFonts w:ascii="Times New Roman" w:hAnsi="Times New Roman"/>
          <w:sz w:val="24"/>
          <w:szCs w:val="24"/>
        </w:rPr>
        <w:t>l with the report shortcomings,</w:t>
      </w:r>
    </w:p>
    <w:p w14:paraId="078C0901" w14:textId="77777777" w:rsidR="003D1554" w:rsidRPr="00BD564E" w:rsidRDefault="003D1554" w:rsidP="00E17113">
      <w:pPr>
        <w:pStyle w:val="ListParagraph"/>
        <w:widowControl w:val="0"/>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106"/>
        <w:contextualSpacing w:val="0"/>
        <w:rPr>
          <w:rFonts w:ascii="Times New Roman" w:hAnsi="Times New Roman"/>
          <w:sz w:val="24"/>
          <w:szCs w:val="24"/>
        </w:rPr>
      </w:pPr>
      <w:r w:rsidRPr="00BD564E">
        <w:rPr>
          <w:rFonts w:ascii="Times New Roman" w:hAnsi="Times New Roman"/>
          <w:sz w:val="24"/>
          <w:szCs w:val="24"/>
        </w:rPr>
        <w:t>Bring to the attention of RYCO any o</w:t>
      </w:r>
      <w:r>
        <w:rPr>
          <w:rFonts w:ascii="Times New Roman" w:hAnsi="Times New Roman"/>
          <w:sz w:val="24"/>
          <w:szCs w:val="24"/>
        </w:rPr>
        <w:t>ther matters that the auditor</w:t>
      </w:r>
      <w:r w:rsidRPr="00BD564E">
        <w:rPr>
          <w:rFonts w:ascii="Times New Roman" w:hAnsi="Times New Roman"/>
          <w:sz w:val="24"/>
          <w:szCs w:val="24"/>
        </w:rPr>
        <w:t xml:space="preserve"> consider</w:t>
      </w:r>
      <w:r>
        <w:rPr>
          <w:rFonts w:ascii="Times New Roman" w:hAnsi="Times New Roman"/>
          <w:sz w:val="24"/>
          <w:szCs w:val="24"/>
        </w:rPr>
        <w:t>s</w:t>
      </w:r>
      <w:r w:rsidRPr="00BD564E">
        <w:rPr>
          <w:rFonts w:ascii="Times New Roman" w:hAnsi="Times New Roman"/>
          <w:sz w:val="24"/>
          <w:szCs w:val="24"/>
        </w:rPr>
        <w:t xml:space="preserve"> pertinent. </w:t>
      </w:r>
    </w:p>
    <w:p w14:paraId="224223B6" w14:textId="789B2D76" w:rsidR="003D1554" w:rsidRDefault="003D1554" w:rsidP="003D1554">
      <w:pPr>
        <w:spacing w:line="240" w:lineRule="auto"/>
        <w:rPr>
          <w:rFonts w:ascii="Times New Roman" w:hAnsi="Times New Roman" w:cs="Times New Roman"/>
          <w:sz w:val="24"/>
          <w:szCs w:val="24"/>
        </w:rPr>
      </w:pPr>
    </w:p>
    <w:p w14:paraId="742BF8C8" w14:textId="37DB3B40" w:rsidR="003D1554" w:rsidRDefault="003D1554" w:rsidP="003D1554">
      <w:pPr>
        <w:spacing w:line="240" w:lineRule="auto"/>
        <w:rPr>
          <w:rFonts w:ascii="Times New Roman" w:hAnsi="Times New Roman" w:cs="Times New Roman"/>
          <w:sz w:val="24"/>
          <w:szCs w:val="24"/>
        </w:rPr>
      </w:pPr>
    </w:p>
    <w:p w14:paraId="707CC9AF" w14:textId="487BD293" w:rsidR="003D1554" w:rsidRDefault="003D1554" w:rsidP="003D1554">
      <w:pPr>
        <w:spacing w:line="240" w:lineRule="auto"/>
        <w:rPr>
          <w:rFonts w:ascii="Times New Roman" w:hAnsi="Times New Roman" w:cs="Times New Roman"/>
          <w:sz w:val="24"/>
          <w:szCs w:val="24"/>
        </w:rPr>
      </w:pPr>
    </w:p>
    <w:p w14:paraId="514A3270" w14:textId="18D5CEFD" w:rsidR="003D1554" w:rsidRDefault="003D1554" w:rsidP="003D1554">
      <w:pPr>
        <w:spacing w:line="240" w:lineRule="auto"/>
        <w:rPr>
          <w:rFonts w:ascii="Times New Roman" w:hAnsi="Times New Roman" w:cs="Times New Roman"/>
          <w:sz w:val="24"/>
          <w:szCs w:val="24"/>
        </w:rPr>
      </w:pPr>
    </w:p>
    <w:p w14:paraId="5D727C4D" w14:textId="1A3A75A1" w:rsidR="003D1554" w:rsidRDefault="003D1554" w:rsidP="003D1554">
      <w:pPr>
        <w:spacing w:line="240" w:lineRule="auto"/>
        <w:rPr>
          <w:rFonts w:ascii="Times New Roman" w:hAnsi="Times New Roman" w:cs="Times New Roman"/>
          <w:sz w:val="24"/>
          <w:szCs w:val="24"/>
        </w:rPr>
      </w:pPr>
    </w:p>
    <w:p w14:paraId="4FBF5FFA" w14:textId="77777777" w:rsidR="003D1554" w:rsidRPr="00BD564E" w:rsidRDefault="003D1554" w:rsidP="003D1554">
      <w:pPr>
        <w:spacing w:line="240" w:lineRule="auto"/>
        <w:rPr>
          <w:rFonts w:ascii="Times New Roman" w:hAnsi="Times New Roman" w:cs="Times New Roman"/>
          <w:sz w:val="24"/>
          <w:szCs w:val="24"/>
        </w:rPr>
      </w:pPr>
    </w:p>
    <w:p w14:paraId="5E60C75F"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Article</w:t>
      </w:r>
      <w:r>
        <w:rPr>
          <w:rFonts w:ascii="Times New Roman" w:eastAsia="Times New Roman" w:hAnsi="Times New Roman" w:cs="Times New Roman"/>
          <w:b/>
          <w:snapToGrid w:val="0"/>
          <w:sz w:val="24"/>
          <w:szCs w:val="24"/>
          <w:lang w:val="en-GB"/>
        </w:rPr>
        <w:t xml:space="preserve"> 9</w:t>
      </w:r>
    </w:p>
    <w:p w14:paraId="41CD6193"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Performance of the </w:t>
      </w:r>
      <w:r w:rsidRPr="00D9615E">
        <w:rPr>
          <w:rFonts w:ascii="Times New Roman" w:eastAsia="Times New Roman" w:hAnsi="Times New Roman" w:cs="Times New Roman"/>
          <w:b/>
          <w:snapToGrid w:val="0"/>
          <w:sz w:val="24"/>
          <w:szCs w:val="24"/>
          <w:lang w:val="en-GB"/>
        </w:rPr>
        <w:t>Expenditure verification</w:t>
      </w:r>
    </w:p>
    <w:p w14:paraId="7F252AFA" w14:textId="77777777" w:rsidR="003D1554" w:rsidRPr="00187D2D" w:rsidRDefault="003D1554" w:rsidP="003D1554">
      <w:pPr>
        <w:spacing w:line="240" w:lineRule="auto"/>
        <w:jc w:val="both"/>
        <w:rPr>
          <w:rFonts w:ascii="Times New Roman" w:hAnsi="Times New Roman" w:cs="Times New Roman"/>
          <w:sz w:val="24"/>
          <w:szCs w:val="24"/>
        </w:rPr>
      </w:pPr>
    </w:p>
    <w:p w14:paraId="4FEEAC36" w14:textId="77777777" w:rsidR="003D1554" w:rsidRPr="00492542" w:rsidRDefault="003D1554" w:rsidP="00E17113">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A</w:t>
      </w:r>
      <w:r w:rsidRPr="00492542">
        <w:rPr>
          <w:rFonts w:ascii="Times New Roman" w:hAnsi="Times New Roman"/>
          <w:sz w:val="24"/>
          <w:szCs w:val="24"/>
        </w:rPr>
        <w:t xml:space="preserve">uditor shall carry out the </w:t>
      </w:r>
      <w:r w:rsidRPr="00492542">
        <w:rPr>
          <w:rFonts w:ascii="Times New Roman" w:hAnsi="Times New Roman"/>
          <w:color w:val="000000"/>
          <w:sz w:val="24"/>
          <w:szCs w:val="24"/>
        </w:rPr>
        <w:t>expenditure verification</w:t>
      </w:r>
      <w:r w:rsidRPr="00492542">
        <w:rPr>
          <w:rFonts w:ascii="Times New Roman" w:hAnsi="Times New Roman"/>
          <w:sz w:val="24"/>
          <w:szCs w:val="24"/>
        </w:rPr>
        <w:t xml:space="preserve"> within the premises of the Head office of RYCO.</w:t>
      </w:r>
    </w:p>
    <w:p w14:paraId="125162F8" w14:textId="77777777" w:rsidR="003D1554" w:rsidRDefault="003D1554" w:rsidP="003D1554">
      <w:pPr>
        <w:spacing w:line="240" w:lineRule="auto"/>
        <w:jc w:val="both"/>
        <w:rPr>
          <w:rFonts w:ascii="Times New Roman" w:hAnsi="Times New Roman" w:cs="Times New Roman"/>
          <w:sz w:val="24"/>
          <w:szCs w:val="24"/>
        </w:rPr>
      </w:pPr>
    </w:p>
    <w:p w14:paraId="574E8548" w14:textId="77777777" w:rsidR="003D1554" w:rsidRPr="00492542" w:rsidRDefault="003D1554" w:rsidP="00E17113">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492542">
        <w:rPr>
          <w:rFonts w:ascii="Times New Roman" w:hAnsi="Times New Roman"/>
          <w:sz w:val="24"/>
          <w:szCs w:val="24"/>
        </w:rPr>
        <w:t>If the expenditure verification process cannot be carried out within the premises of the Head office of RYCO</w:t>
      </w:r>
      <w:r>
        <w:rPr>
          <w:rFonts w:ascii="Times New Roman" w:hAnsi="Times New Roman"/>
          <w:sz w:val="24"/>
          <w:szCs w:val="24"/>
        </w:rPr>
        <w:t>, the A</w:t>
      </w:r>
      <w:r w:rsidRPr="00492542">
        <w:rPr>
          <w:rFonts w:ascii="Times New Roman" w:hAnsi="Times New Roman"/>
          <w:sz w:val="24"/>
          <w:szCs w:val="24"/>
        </w:rPr>
        <w:t xml:space="preserve">uditor, upon written approval by </w:t>
      </w:r>
      <w:r>
        <w:rPr>
          <w:rFonts w:ascii="Times New Roman" w:hAnsi="Times New Roman"/>
          <w:sz w:val="24"/>
          <w:szCs w:val="24"/>
        </w:rPr>
        <w:t>RYCO,</w:t>
      </w:r>
      <w:r w:rsidRPr="00492542">
        <w:rPr>
          <w:rFonts w:ascii="Times New Roman" w:hAnsi="Times New Roman"/>
          <w:sz w:val="24"/>
          <w:szCs w:val="24"/>
        </w:rPr>
        <w:t xml:space="preserve"> </w:t>
      </w:r>
      <w:r>
        <w:rPr>
          <w:rFonts w:ascii="Times New Roman" w:hAnsi="Times New Roman"/>
          <w:sz w:val="24"/>
          <w:szCs w:val="24"/>
        </w:rPr>
        <w:t>may</w:t>
      </w:r>
      <w:r w:rsidRPr="00492542">
        <w:rPr>
          <w:rFonts w:ascii="Times New Roman" w:hAnsi="Times New Roman"/>
          <w:sz w:val="24"/>
          <w:szCs w:val="24"/>
        </w:rPr>
        <w:t xml:space="preserve"> perform part or the entire auditing remotely.</w:t>
      </w:r>
    </w:p>
    <w:p w14:paraId="7A5BF60B" w14:textId="77777777" w:rsidR="003D1554" w:rsidRDefault="003D1554" w:rsidP="003D1554">
      <w:pPr>
        <w:spacing w:line="240" w:lineRule="auto"/>
        <w:jc w:val="both"/>
        <w:rPr>
          <w:rFonts w:ascii="Times New Roman" w:hAnsi="Times New Roman" w:cs="Times New Roman"/>
          <w:sz w:val="24"/>
          <w:szCs w:val="24"/>
        </w:rPr>
      </w:pPr>
    </w:p>
    <w:p w14:paraId="34FAEA80" w14:textId="77777777" w:rsidR="003D1554" w:rsidRPr="00492542" w:rsidRDefault="003D1554" w:rsidP="00E17113">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492542">
        <w:rPr>
          <w:rFonts w:ascii="Times New Roman" w:hAnsi="Times New Roman"/>
          <w:sz w:val="24"/>
          <w:szCs w:val="24"/>
        </w:rPr>
        <w:t>If the audi</w:t>
      </w:r>
      <w:r>
        <w:rPr>
          <w:rFonts w:ascii="Times New Roman" w:hAnsi="Times New Roman"/>
          <w:sz w:val="24"/>
          <w:szCs w:val="24"/>
        </w:rPr>
        <w:t>ting services performed by the A</w:t>
      </w:r>
      <w:r w:rsidRPr="00492542">
        <w:rPr>
          <w:rFonts w:ascii="Times New Roman" w:hAnsi="Times New Roman"/>
          <w:sz w:val="24"/>
          <w:szCs w:val="24"/>
        </w:rPr>
        <w:t xml:space="preserve">uditor are carried out remotely, </w:t>
      </w:r>
      <w:r>
        <w:rPr>
          <w:rFonts w:ascii="Times New Roman" w:hAnsi="Times New Roman"/>
          <w:sz w:val="24"/>
          <w:szCs w:val="24"/>
        </w:rPr>
        <w:t>RYCO</w:t>
      </w:r>
      <w:r w:rsidRPr="00492542">
        <w:rPr>
          <w:rFonts w:ascii="Times New Roman" w:hAnsi="Times New Roman"/>
          <w:sz w:val="24"/>
          <w:szCs w:val="24"/>
        </w:rPr>
        <w:t xml:space="preserve"> shall be responsible for providing all information and documents, including scanned copies, necessary to carry out the audit in due time and in accordance with the schedule. In case th</w:t>
      </w:r>
      <w:r>
        <w:rPr>
          <w:rFonts w:ascii="Times New Roman" w:hAnsi="Times New Roman"/>
          <w:sz w:val="24"/>
          <w:szCs w:val="24"/>
        </w:rPr>
        <w:t xml:space="preserve">ere are errors in the documents, </w:t>
      </w:r>
      <w:r w:rsidRPr="00492542">
        <w:rPr>
          <w:rFonts w:ascii="Times New Roman" w:hAnsi="Times New Roman"/>
          <w:sz w:val="24"/>
          <w:szCs w:val="24"/>
        </w:rPr>
        <w:t>RYCO</w:t>
      </w:r>
      <w:r>
        <w:rPr>
          <w:rFonts w:ascii="Times New Roman" w:hAnsi="Times New Roman"/>
          <w:sz w:val="24"/>
          <w:szCs w:val="24"/>
        </w:rPr>
        <w:t xml:space="preserve"> </w:t>
      </w:r>
      <w:r w:rsidRPr="00492542">
        <w:rPr>
          <w:rFonts w:ascii="Times New Roman" w:hAnsi="Times New Roman"/>
          <w:sz w:val="24"/>
          <w:szCs w:val="24"/>
        </w:rPr>
        <w:t xml:space="preserve">shall bear the entire responsibility. </w:t>
      </w:r>
    </w:p>
    <w:p w14:paraId="1902F690" w14:textId="77777777" w:rsidR="003D1554" w:rsidRDefault="003D1554" w:rsidP="003D1554">
      <w:pPr>
        <w:spacing w:line="240" w:lineRule="auto"/>
        <w:jc w:val="center"/>
        <w:rPr>
          <w:rFonts w:ascii="Times New Roman" w:eastAsia="Times New Roman" w:hAnsi="Times New Roman" w:cs="Times New Roman"/>
          <w:snapToGrid w:val="0"/>
          <w:sz w:val="24"/>
          <w:szCs w:val="24"/>
          <w:lang w:val="en-GB"/>
        </w:rPr>
      </w:pPr>
    </w:p>
    <w:p w14:paraId="21B99F6C"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Article</w:t>
      </w:r>
      <w:r>
        <w:rPr>
          <w:rFonts w:ascii="Times New Roman" w:eastAsia="Times New Roman" w:hAnsi="Times New Roman" w:cs="Times New Roman"/>
          <w:b/>
          <w:snapToGrid w:val="0"/>
          <w:sz w:val="24"/>
          <w:szCs w:val="24"/>
          <w:lang w:val="en-GB"/>
        </w:rPr>
        <w:t xml:space="preserve"> 10</w:t>
      </w:r>
    </w:p>
    <w:p w14:paraId="6925B30C"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Reporting</w:t>
      </w:r>
    </w:p>
    <w:p w14:paraId="6652B1C4" w14:textId="77777777" w:rsidR="003D1554" w:rsidRDefault="003D1554" w:rsidP="003D1554">
      <w:pPr>
        <w:spacing w:line="240" w:lineRule="auto"/>
        <w:jc w:val="center"/>
        <w:rPr>
          <w:rFonts w:ascii="Times New Roman" w:hAnsi="Times New Roman" w:cs="Times New Roman"/>
          <w:sz w:val="24"/>
          <w:szCs w:val="24"/>
        </w:rPr>
      </w:pPr>
    </w:p>
    <w:p w14:paraId="0D7AA750" w14:textId="77777777" w:rsidR="003D1554" w:rsidRDefault="003D1554" w:rsidP="00E17113">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 xml:space="preserve">The audit report delivered by the Auditor </w:t>
      </w:r>
      <w:r w:rsidRPr="00227CC8">
        <w:rPr>
          <w:rFonts w:ascii="Times New Roman" w:hAnsi="Times New Roman"/>
          <w:sz w:val="24"/>
          <w:szCs w:val="24"/>
        </w:rPr>
        <w:t xml:space="preserve">should describe the purpose, the agreed-upon procedures and the factual findings in sufficient details in order to enable RYCO to understand the nature and extent of the procedures performed by the Auditor and the factual findings reported by the auditor. </w:t>
      </w:r>
    </w:p>
    <w:p w14:paraId="35716C40" w14:textId="77777777" w:rsidR="003D1554" w:rsidRDefault="003D1554" w:rsidP="003D1554">
      <w:pPr>
        <w:spacing w:line="240" w:lineRule="auto"/>
        <w:jc w:val="both"/>
        <w:rPr>
          <w:rFonts w:ascii="Times New Roman" w:hAnsi="Times New Roman" w:cs="Times New Roman"/>
          <w:sz w:val="24"/>
          <w:szCs w:val="24"/>
        </w:rPr>
      </w:pPr>
    </w:p>
    <w:p w14:paraId="5B5291F7" w14:textId="77777777" w:rsidR="003D1554" w:rsidRPr="00227CC8" w:rsidRDefault="003D1554" w:rsidP="00E17113">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27CC8">
        <w:rPr>
          <w:rFonts w:ascii="Times New Roman" w:hAnsi="Times New Roman"/>
          <w:sz w:val="24"/>
          <w:szCs w:val="24"/>
        </w:rPr>
        <w:t>The Auditor shall work i</w:t>
      </w:r>
      <w:r>
        <w:rPr>
          <w:rFonts w:ascii="Times New Roman" w:hAnsi="Times New Roman"/>
          <w:sz w:val="24"/>
          <w:szCs w:val="24"/>
        </w:rPr>
        <w:t xml:space="preserve">n close collaboration with </w:t>
      </w:r>
      <w:r w:rsidRPr="00227CC8">
        <w:rPr>
          <w:rFonts w:ascii="Times New Roman" w:hAnsi="Times New Roman"/>
          <w:sz w:val="24"/>
          <w:szCs w:val="24"/>
        </w:rPr>
        <w:t>RYCO</w:t>
      </w:r>
      <w:r>
        <w:rPr>
          <w:rFonts w:ascii="Times New Roman" w:hAnsi="Times New Roman"/>
          <w:sz w:val="24"/>
          <w:szCs w:val="24"/>
        </w:rPr>
        <w:t>’s P</w:t>
      </w:r>
      <w:r w:rsidRPr="00227CC8">
        <w:rPr>
          <w:rFonts w:ascii="Times New Roman" w:hAnsi="Times New Roman"/>
          <w:sz w:val="24"/>
          <w:szCs w:val="24"/>
        </w:rPr>
        <w:t>roject team and Finance Manager.</w:t>
      </w:r>
    </w:p>
    <w:p w14:paraId="21B7153A" w14:textId="258C43E1" w:rsidR="003D1554" w:rsidRDefault="003D1554" w:rsidP="003D1554">
      <w:pPr>
        <w:spacing w:line="240" w:lineRule="auto"/>
        <w:rPr>
          <w:rFonts w:ascii="Times New Roman" w:eastAsia="Times New Roman" w:hAnsi="Times New Roman" w:cs="Times New Roman"/>
          <w:b/>
          <w:snapToGrid w:val="0"/>
          <w:sz w:val="24"/>
          <w:szCs w:val="24"/>
          <w:lang w:val="en-GB"/>
        </w:rPr>
      </w:pPr>
    </w:p>
    <w:p w14:paraId="07B61CA1"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11</w:t>
      </w:r>
    </w:p>
    <w:p w14:paraId="7074F5B2"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Approval of reports and documents</w:t>
      </w:r>
    </w:p>
    <w:p w14:paraId="5202AA1F" w14:textId="77777777" w:rsidR="003D1554" w:rsidRPr="00776446" w:rsidRDefault="003D1554" w:rsidP="003D1554">
      <w:pPr>
        <w:spacing w:line="240" w:lineRule="auto"/>
        <w:jc w:val="center"/>
        <w:rPr>
          <w:rFonts w:ascii="Times New Roman" w:eastAsia="Times New Roman" w:hAnsi="Times New Roman" w:cs="Times New Roman"/>
          <w:snapToGrid w:val="0"/>
          <w:sz w:val="24"/>
          <w:szCs w:val="24"/>
          <w:lang w:val="en-GB"/>
        </w:rPr>
      </w:pPr>
    </w:p>
    <w:p w14:paraId="4B4535DC" w14:textId="77777777" w:rsidR="003D1554" w:rsidRPr="008815FF" w:rsidRDefault="003D1554" w:rsidP="003D1554">
      <w:pPr>
        <w:spacing w:line="240" w:lineRule="auto"/>
        <w:jc w:val="both"/>
        <w:rPr>
          <w:color w:val="000000"/>
          <w:lang w:val="en-GB"/>
        </w:rPr>
      </w:pPr>
      <w:r>
        <w:rPr>
          <w:rFonts w:ascii="Times New Roman" w:eastAsia="Times New Roman" w:hAnsi="Times New Roman" w:cs="Times New Roman"/>
          <w:color w:val="000000"/>
          <w:sz w:val="24"/>
          <w:szCs w:val="24"/>
          <w:lang w:val="en-GB"/>
        </w:rPr>
        <w:t>W</w:t>
      </w:r>
      <w:r w:rsidRPr="001A7633">
        <w:rPr>
          <w:rFonts w:ascii="Times New Roman" w:eastAsia="Times New Roman" w:hAnsi="Times New Roman" w:cs="Times New Roman"/>
          <w:color w:val="000000"/>
          <w:sz w:val="24"/>
          <w:szCs w:val="24"/>
          <w:lang w:val="en-GB"/>
        </w:rPr>
        <w:t>ithin 10 (ten) days from the recei</w:t>
      </w:r>
      <w:r>
        <w:rPr>
          <w:rFonts w:ascii="Times New Roman" w:eastAsia="Times New Roman" w:hAnsi="Times New Roman" w:cs="Times New Roman"/>
          <w:color w:val="000000"/>
          <w:sz w:val="24"/>
          <w:szCs w:val="24"/>
          <w:lang w:val="en-GB"/>
        </w:rPr>
        <w:t xml:space="preserve">pt of the reports and documents, </w:t>
      </w:r>
      <w:r>
        <w:rPr>
          <w:rFonts w:ascii="Times New Roman" w:hAnsi="Times New Roman" w:cs="Times New Roman"/>
          <w:sz w:val="24"/>
          <w:szCs w:val="24"/>
        </w:rPr>
        <w:t>RYCO</w:t>
      </w:r>
      <w:r w:rsidRPr="001A7633">
        <w:rPr>
          <w:rFonts w:ascii="Times New Roman" w:eastAsia="Times New Roman" w:hAnsi="Times New Roman" w:cs="Times New Roman"/>
          <w:color w:val="000000"/>
          <w:sz w:val="24"/>
          <w:szCs w:val="24"/>
          <w:lang w:val="en-GB"/>
        </w:rPr>
        <w:t xml:space="preserve"> shall notify and send a</w:t>
      </w:r>
      <w:r>
        <w:rPr>
          <w:rFonts w:ascii="Times New Roman" w:eastAsia="Times New Roman" w:hAnsi="Times New Roman" w:cs="Times New Roman"/>
          <w:color w:val="000000"/>
          <w:sz w:val="24"/>
          <w:szCs w:val="24"/>
          <w:lang w:val="en-GB"/>
        </w:rPr>
        <w:t xml:space="preserve"> written receipt letter to the Auditor. </w:t>
      </w:r>
      <w:r>
        <w:rPr>
          <w:rFonts w:ascii="Times New Roman" w:hAnsi="Times New Roman" w:cs="Times New Roman"/>
          <w:sz w:val="24"/>
          <w:szCs w:val="24"/>
        </w:rPr>
        <w:t>W</w:t>
      </w:r>
      <w:r w:rsidRPr="00670F55">
        <w:rPr>
          <w:rFonts w:ascii="Times New Roman" w:hAnsi="Times New Roman" w:cs="Times New Roman"/>
          <w:sz w:val="24"/>
          <w:szCs w:val="24"/>
        </w:rPr>
        <w:t xml:space="preserve">ithin </w:t>
      </w:r>
      <w:r>
        <w:rPr>
          <w:rFonts w:ascii="Times New Roman" w:hAnsi="Times New Roman" w:cs="Times New Roman"/>
          <w:sz w:val="24"/>
          <w:szCs w:val="24"/>
        </w:rPr>
        <w:t xml:space="preserve">30 (thirty) days </w:t>
      </w:r>
      <w:r w:rsidRPr="001A7633">
        <w:rPr>
          <w:rFonts w:ascii="Times New Roman" w:eastAsia="Times New Roman" w:hAnsi="Times New Roman" w:cs="Times New Roman"/>
          <w:color w:val="000000"/>
          <w:sz w:val="24"/>
          <w:szCs w:val="24"/>
          <w:lang w:val="en-GB"/>
        </w:rPr>
        <w:t>from the recei</w:t>
      </w:r>
      <w:r>
        <w:rPr>
          <w:rFonts w:ascii="Times New Roman" w:eastAsia="Times New Roman" w:hAnsi="Times New Roman" w:cs="Times New Roman"/>
          <w:color w:val="000000"/>
          <w:sz w:val="24"/>
          <w:szCs w:val="24"/>
          <w:lang w:val="en-GB"/>
        </w:rPr>
        <w:t xml:space="preserve">pt </w:t>
      </w:r>
      <w:r>
        <w:rPr>
          <w:rFonts w:ascii="Times New Roman" w:hAnsi="Times New Roman" w:cs="Times New Roman"/>
          <w:sz w:val="24"/>
          <w:szCs w:val="24"/>
        </w:rPr>
        <w:t xml:space="preserve">of </w:t>
      </w:r>
      <w:r w:rsidRPr="00670F55">
        <w:rPr>
          <w:rFonts w:ascii="Times New Roman" w:hAnsi="Times New Roman" w:cs="Times New Roman"/>
          <w:sz w:val="24"/>
          <w:szCs w:val="24"/>
        </w:rPr>
        <w:t>documents or reports</w:t>
      </w:r>
      <w:r>
        <w:rPr>
          <w:rFonts w:ascii="Times New Roman" w:hAnsi="Times New Roman" w:cs="Times New Roman"/>
          <w:sz w:val="24"/>
          <w:szCs w:val="24"/>
        </w:rPr>
        <w:t>, RYCO shall notify the Auditor of the acceptance, rejection or request for amendments</w:t>
      </w:r>
      <w:r w:rsidRPr="00670F55">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Pr="00670F55">
        <w:rPr>
          <w:rFonts w:ascii="Times New Roman" w:hAnsi="Times New Roman" w:cs="Times New Roman"/>
          <w:sz w:val="24"/>
          <w:szCs w:val="24"/>
        </w:rPr>
        <w:t xml:space="preserve">documents or reports, </w:t>
      </w:r>
      <w:r>
        <w:rPr>
          <w:rFonts w:ascii="Times New Roman" w:hAnsi="Times New Roman" w:cs="Times New Roman"/>
          <w:sz w:val="24"/>
          <w:szCs w:val="24"/>
        </w:rPr>
        <w:t>by providing clear arguments and comments</w:t>
      </w:r>
      <w:r w:rsidRPr="00670F55">
        <w:rPr>
          <w:rFonts w:ascii="Times New Roman" w:hAnsi="Times New Roman" w:cs="Times New Roman"/>
          <w:sz w:val="24"/>
          <w:szCs w:val="24"/>
        </w:rPr>
        <w:t xml:space="preserve">. The documents or reports </w:t>
      </w:r>
      <w:r w:rsidRPr="00670F55">
        <w:rPr>
          <w:rFonts w:ascii="Times New Roman" w:hAnsi="Times New Roman" w:cs="Times New Roman"/>
          <w:sz w:val="24"/>
          <w:szCs w:val="24"/>
        </w:rPr>
        <w:lastRenderedPageBreak/>
        <w:t>shall be deemed to have been approved</w:t>
      </w:r>
      <w:r>
        <w:rPr>
          <w:rFonts w:ascii="Times New Roman" w:hAnsi="Times New Roman" w:cs="Times New Roman"/>
          <w:sz w:val="24"/>
          <w:szCs w:val="24"/>
        </w:rPr>
        <w:t xml:space="preserve"> and accepted </w:t>
      </w:r>
      <w:r w:rsidRPr="00670F55">
        <w:rPr>
          <w:rFonts w:ascii="Times New Roman" w:hAnsi="Times New Roman" w:cs="Times New Roman"/>
          <w:sz w:val="24"/>
          <w:szCs w:val="24"/>
        </w:rPr>
        <w:t xml:space="preserve">if </w:t>
      </w:r>
      <w:r>
        <w:rPr>
          <w:rFonts w:ascii="Times New Roman" w:hAnsi="Times New Roman" w:cs="Times New Roman"/>
          <w:sz w:val="24"/>
          <w:szCs w:val="24"/>
        </w:rPr>
        <w:t>RYCO</w:t>
      </w:r>
      <w:r w:rsidRPr="00670F55">
        <w:rPr>
          <w:rFonts w:ascii="Times New Roman" w:hAnsi="Times New Roman" w:cs="Times New Roman"/>
          <w:sz w:val="24"/>
          <w:szCs w:val="24"/>
        </w:rPr>
        <w:t xml:space="preserve"> does not expressly inform the </w:t>
      </w:r>
      <w:r>
        <w:rPr>
          <w:rFonts w:ascii="Times New Roman" w:hAnsi="Times New Roman" w:cs="Times New Roman"/>
          <w:sz w:val="24"/>
          <w:szCs w:val="24"/>
        </w:rPr>
        <w:t>A</w:t>
      </w:r>
      <w:r w:rsidRPr="00670F55">
        <w:rPr>
          <w:rFonts w:ascii="Times New Roman" w:hAnsi="Times New Roman" w:cs="Times New Roman"/>
          <w:sz w:val="24"/>
          <w:szCs w:val="24"/>
        </w:rPr>
        <w:t xml:space="preserve">uditor of any comments within </w:t>
      </w:r>
      <w:r>
        <w:rPr>
          <w:rFonts w:ascii="Times New Roman" w:hAnsi="Times New Roman" w:cs="Times New Roman"/>
          <w:sz w:val="24"/>
          <w:szCs w:val="24"/>
        </w:rPr>
        <w:t>30 (thirty)</w:t>
      </w:r>
      <w:r w:rsidRPr="00670F55">
        <w:rPr>
          <w:rFonts w:ascii="Times New Roman" w:hAnsi="Times New Roman" w:cs="Times New Roman"/>
          <w:sz w:val="24"/>
          <w:szCs w:val="24"/>
        </w:rPr>
        <w:t xml:space="preserve"> days of the receipt of the documents or reports. </w:t>
      </w:r>
    </w:p>
    <w:p w14:paraId="39302784" w14:textId="77777777" w:rsidR="003D1554" w:rsidRDefault="003D1554" w:rsidP="003D1554">
      <w:pPr>
        <w:spacing w:line="240" w:lineRule="auto"/>
        <w:rPr>
          <w:rFonts w:ascii="Times New Roman" w:eastAsia="Times New Roman" w:hAnsi="Times New Roman" w:cs="Times New Roman"/>
          <w:b/>
          <w:snapToGrid w:val="0"/>
          <w:sz w:val="24"/>
          <w:szCs w:val="24"/>
          <w:lang w:val="en-GB"/>
        </w:rPr>
      </w:pPr>
    </w:p>
    <w:p w14:paraId="0768D0B1"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12</w:t>
      </w:r>
    </w:p>
    <w:p w14:paraId="5B1AD2B1" w14:textId="77777777" w:rsidR="003D1554" w:rsidRPr="00B96E68" w:rsidRDefault="003D1554" w:rsidP="003D1554">
      <w:pPr>
        <w:spacing w:line="240" w:lineRule="auto"/>
        <w:jc w:val="center"/>
        <w:rPr>
          <w:rFonts w:ascii="Times New Roman" w:hAnsi="Times New Roman"/>
          <w:b/>
          <w:sz w:val="24"/>
          <w:szCs w:val="24"/>
          <w:lang w:val="en-GB"/>
        </w:rPr>
      </w:pPr>
      <w:r w:rsidRPr="00B96E68">
        <w:rPr>
          <w:rFonts w:ascii="Times New Roman" w:hAnsi="Times New Roman"/>
          <w:b/>
          <w:sz w:val="24"/>
          <w:szCs w:val="24"/>
          <w:lang w:val="en-GB"/>
        </w:rPr>
        <w:t>Price and Payment modality</w:t>
      </w:r>
    </w:p>
    <w:p w14:paraId="2F11B994"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56091E1C" w14:textId="77777777" w:rsidR="003D1554" w:rsidRDefault="003D1554" w:rsidP="00E17113">
      <w:pPr>
        <w:pStyle w:val="ListParagraph"/>
        <w:numPr>
          <w:ilvl w:val="6"/>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720"/>
        <w:rPr>
          <w:rFonts w:ascii="Times New Roman" w:hAnsi="Times New Roman"/>
          <w:sz w:val="24"/>
          <w:szCs w:val="24"/>
        </w:rPr>
      </w:pPr>
      <w:r w:rsidRPr="00F465DC">
        <w:rPr>
          <w:rFonts w:ascii="Times New Roman" w:hAnsi="Times New Roman"/>
          <w:snapToGrid w:val="0"/>
          <w:sz w:val="24"/>
          <w:szCs w:val="24"/>
        </w:rPr>
        <w:t>The total price for the provision of the auditing services</w:t>
      </w:r>
      <w:r>
        <w:rPr>
          <w:rFonts w:ascii="Times New Roman" w:hAnsi="Times New Roman"/>
          <w:snapToGrid w:val="0"/>
          <w:sz w:val="24"/>
          <w:szCs w:val="24"/>
        </w:rPr>
        <w:t xml:space="preserve"> under this Contract </w:t>
      </w:r>
      <w:r w:rsidRPr="00F465DC">
        <w:rPr>
          <w:rFonts w:ascii="Times New Roman" w:hAnsi="Times New Roman"/>
          <w:sz w:val="24"/>
          <w:szCs w:val="24"/>
        </w:rPr>
        <w:t xml:space="preserve">is </w:t>
      </w:r>
      <w:r w:rsidRPr="00F465DC">
        <w:rPr>
          <w:rFonts w:ascii="Times New Roman" w:hAnsi="Times New Roman"/>
          <w:b/>
          <w:sz w:val="24"/>
          <w:szCs w:val="24"/>
        </w:rPr>
        <w:t>[</w:t>
      </w:r>
      <w:r w:rsidRPr="00F465DC">
        <w:rPr>
          <w:rFonts w:ascii="Times New Roman" w:hAnsi="Times New Roman"/>
          <w:i/>
          <w:sz w:val="24"/>
          <w:szCs w:val="24"/>
        </w:rPr>
        <w:t>insert amount in letters and numbers</w:t>
      </w:r>
      <w:r w:rsidRPr="00F465DC">
        <w:rPr>
          <w:rFonts w:ascii="Times New Roman" w:hAnsi="Times New Roman"/>
          <w:b/>
          <w:sz w:val="24"/>
          <w:szCs w:val="24"/>
        </w:rPr>
        <w:t>]</w:t>
      </w:r>
      <w:r w:rsidRPr="00F465DC">
        <w:rPr>
          <w:rFonts w:ascii="Times New Roman" w:hAnsi="Times New Roman"/>
          <w:i/>
          <w:sz w:val="24"/>
          <w:szCs w:val="24"/>
        </w:rPr>
        <w:t xml:space="preserve"> </w:t>
      </w:r>
      <w:r w:rsidRPr="00F465DC">
        <w:rPr>
          <w:rFonts w:ascii="Times New Roman" w:hAnsi="Times New Roman"/>
          <w:sz w:val="24"/>
          <w:szCs w:val="24"/>
        </w:rPr>
        <w:t>EUR, VAT included.</w:t>
      </w:r>
      <w:r>
        <w:rPr>
          <w:rFonts w:ascii="Times New Roman" w:hAnsi="Times New Roman"/>
          <w:sz w:val="24"/>
          <w:szCs w:val="24"/>
        </w:rPr>
        <w:t xml:space="preserve"> </w:t>
      </w:r>
    </w:p>
    <w:p w14:paraId="36D4EC9E" w14:textId="77777777" w:rsidR="003D1554" w:rsidRDefault="003D1554" w:rsidP="003D1554">
      <w:pPr>
        <w:pStyle w:val="ListParagraph"/>
        <w:rPr>
          <w:rFonts w:ascii="Times New Roman" w:hAnsi="Times New Roman"/>
          <w:sz w:val="24"/>
          <w:szCs w:val="24"/>
        </w:rPr>
      </w:pPr>
    </w:p>
    <w:p w14:paraId="21863813" w14:textId="77777777" w:rsidR="003D1554" w:rsidRPr="002D0D64" w:rsidRDefault="003D1554" w:rsidP="00E17113">
      <w:pPr>
        <w:pStyle w:val="ListParagraph"/>
        <w:numPr>
          <w:ilvl w:val="6"/>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720"/>
        <w:rPr>
          <w:rFonts w:ascii="Times New Roman" w:hAnsi="Times New Roman"/>
          <w:sz w:val="24"/>
          <w:szCs w:val="24"/>
        </w:rPr>
      </w:pPr>
      <w:r w:rsidRPr="002D0D64">
        <w:rPr>
          <w:rFonts w:ascii="Times New Roman" w:hAnsi="Times New Roman"/>
          <w:sz w:val="24"/>
          <w:szCs w:val="24"/>
        </w:rPr>
        <w:t>RYCO shall execute the payment for the performance of the services under this Contract, upon acceptance and approval of the deliverables, in 1 (one) single instalment and within 30 (thirty) days from the submission of the invoice (</w:t>
      </w:r>
      <w:r w:rsidRPr="002D0D64">
        <w:rPr>
          <w:rFonts w:ascii="Times New Roman" w:hAnsi="Times New Roman"/>
          <w:i/>
          <w:sz w:val="24"/>
          <w:szCs w:val="24"/>
        </w:rPr>
        <w:t>signed original</w:t>
      </w:r>
      <w:r w:rsidRPr="002D0D64">
        <w:rPr>
          <w:rFonts w:ascii="Times New Roman" w:hAnsi="Times New Roman"/>
          <w:sz w:val="24"/>
          <w:szCs w:val="24"/>
        </w:rPr>
        <w:t xml:space="preserve">) by the Service provider, to the following bank account: </w:t>
      </w:r>
    </w:p>
    <w:p w14:paraId="3522001A" w14:textId="77777777" w:rsidR="003D1554" w:rsidRPr="002D0D64" w:rsidRDefault="003D1554" w:rsidP="003D1554">
      <w:pPr>
        <w:shd w:val="clear" w:color="auto" w:fill="FFFFFF"/>
        <w:spacing w:line="240" w:lineRule="auto"/>
        <w:ind w:left="1440"/>
        <w:contextualSpacing/>
        <w:rPr>
          <w:rFonts w:ascii="Times New Roman" w:eastAsia="Times New Roman" w:hAnsi="Times New Roman" w:cs="Times New Roman"/>
          <w:i/>
          <w:sz w:val="24"/>
          <w:szCs w:val="24"/>
          <w:lang w:val="en-GB"/>
        </w:rPr>
      </w:pPr>
    </w:p>
    <w:p w14:paraId="746ABF0F" w14:textId="77777777" w:rsidR="003D1554" w:rsidRPr="003D1554" w:rsidRDefault="003D1554" w:rsidP="00E17113">
      <w:pPr>
        <w:numPr>
          <w:ilvl w:val="0"/>
          <w:numId w:val="43"/>
        </w:numPr>
        <w:shd w:val="clear" w:color="auto" w:fill="FFFFFF"/>
        <w:spacing w:after="200" w:line="240" w:lineRule="auto"/>
        <w:contextualSpacing/>
        <w:rPr>
          <w:rFonts w:ascii="Times New Roman" w:eastAsia="Times New Roman" w:hAnsi="Times New Roman" w:cs="Times New Roman"/>
          <w:i/>
          <w:sz w:val="24"/>
          <w:szCs w:val="24"/>
          <w:lang w:val="en-GB"/>
        </w:rPr>
      </w:pPr>
      <w:r w:rsidRPr="003D1554">
        <w:rPr>
          <w:rFonts w:ascii="Times New Roman" w:eastAsia="Times New Roman" w:hAnsi="Times New Roman" w:cs="Times New Roman"/>
          <w:i/>
          <w:sz w:val="24"/>
          <w:szCs w:val="24"/>
          <w:lang w:val="en-GB"/>
        </w:rPr>
        <w:t xml:space="preserve">Bank: </w:t>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p>
    <w:p w14:paraId="3E308594" w14:textId="77777777" w:rsidR="003D1554" w:rsidRPr="003D1554" w:rsidRDefault="003D1554" w:rsidP="00E17113">
      <w:pPr>
        <w:numPr>
          <w:ilvl w:val="0"/>
          <w:numId w:val="43"/>
        </w:numPr>
        <w:shd w:val="clear" w:color="auto" w:fill="FFFFFF"/>
        <w:spacing w:after="200" w:line="240" w:lineRule="auto"/>
        <w:contextualSpacing/>
        <w:rPr>
          <w:rFonts w:ascii="Times New Roman" w:eastAsia="Times New Roman" w:hAnsi="Times New Roman" w:cs="Times New Roman"/>
          <w:i/>
          <w:sz w:val="24"/>
          <w:szCs w:val="24"/>
          <w:lang w:val="en-GB"/>
        </w:rPr>
      </w:pPr>
      <w:r w:rsidRPr="003D1554">
        <w:rPr>
          <w:rFonts w:ascii="Times New Roman" w:eastAsia="Times New Roman" w:hAnsi="Times New Roman" w:cs="Times New Roman"/>
          <w:i/>
          <w:sz w:val="24"/>
          <w:szCs w:val="24"/>
          <w:lang w:val="en-GB"/>
        </w:rPr>
        <w:t xml:space="preserve">Bank address: </w:t>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p>
    <w:p w14:paraId="66816497" w14:textId="77777777" w:rsidR="003D1554" w:rsidRPr="003D1554" w:rsidRDefault="003D1554" w:rsidP="00E17113">
      <w:pPr>
        <w:numPr>
          <w:ilvl w:val="0"/>
          <w:numId w:val="43"/>
        </w:numPr>
        <w:shd w:val="clear" w:color="auto" w:fill="FFFFFF"/>
        <w:spacing w:after="200" w:line="240" w:lineRule="auto"/>
        <w:contextualSpacing/>
        <w:rPr>
          <w:rFonts w:ascii="Times New Roman" w:eastAsia="Times New Roman" w:hAnsi="Times New Roman" w:cs="Times New Roman"/>
          <w:i/>
          <w:sz w:val="24"/>
          <w:szCs w:val="24"/>
          <w:lang w:val="en-GB"/>
        </w:rPr>
      </w:pPr>
      <w:r w:rsidRPr="003D1554">
        <w:rPr>
          <w:rFonts w:ascii="Times New Roman" w:eastAsia="Times New Roman" w:hAnsi="Times New Roman" w:cs="Times New Roman"/>
          <w:i/>
          <w:sz w:val="24"/>
          <w:szCs w:val="24"/>
          <w:lang w:val="en-GB"/>
        </w:rPr>
        <w:t xml:space="preserve">Account holder: </w:t>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p>
    <w:p w14:paraId="0CFCEF4B" w14:textId="77777777" w:rsidR="003D1554" w:rsidRPr="003D1554" w:rsidRDefault="003D1554" w:rsidP="00E17113">
      <w:pPr>
        <w:numPr>
          <w:ilvl w:val="0"/>
          <w:numId w:val="43"/>
        </w:numPr>
        <w:shd w:val="clear" w:color="auto" w:fill="FFFFFF"/>
        <w:spacing w:after="200" w:line="240" w:lineRule="auto"/>
        <w:contextualSpacing/>
        <w:rPr>
          <w:rFonts w:ascii="Times New Roman" w:eastAsia="Times New Roman" w:hAnsi="Times New Roman" w:cs="Times New Roman"/>
          <w:i/>
          <w:sz w:val="24"/>
          <w:szCs w:val="24"/>
          <w:lang w:val="en-GB"/>
        </w:rPr>
      </w:pPr>
      <w:r w:rsidRPr="003D1554">
        <w:rPr>
          <w:rFonts w:ascii="Times New Roman" w:eastAsia="Times New Roman" w:hAnsi="Times New Roman" w:cs="Times New Roman"/>
          <w:i/>
          <w:sz w:val="24"/>
          <w:szCs w:val="24"/>
          <w:lang w:val="en-GB"/>
        </w:rPr>
        <w:t xml:space="preserve">Address: </w:t>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p>
    <w:p w14:paraId="5E74BC14" w14:textId="77777777" w:rsidR="003D1554" w:rsidRPr="003D1554" w:rsidRDefault="003D1554" w:rsidP="00E17113">
      <w:pPr>
        <w:numPr>
          <w:ilvl w:val="0"/>
          <w:numId w:val="43"/>
        </w:numPr>
        <w:shd w:val="clear" w:color="auto" w:fill="FFFFFF"/>
        <w:spacing w:after="200" w:line="240" w:lineRule="auto"/>
        <w:contextualSpacing/>
        <w:rPr>
          <w:rFonts w:ascii="Times New Roman" w:eastAsia="Times New Roman" w:hAnsi="Times New Roman" w:cs="Times New Roman"/>
          <w:i/>
          <w:sz w:val="24"/>
          <w:szCs w:val="24"/>
          <w:lang w:val="en-GB"/>
        </w:rPr>
      </w:pPr>
      <w:r w:rsidRPr="003D1554">
        <w:rPr>
          <w:rFonts w:ascii="Times New Roman" w:eastAsia="Times New Roman" w:hAnsi="Times New Roman" w:cs="Times New Roman"/>
          <w:i/>
          <w:sz w:val="24"/>
          <w:szCs w:val="24"/>
          <w:lang w:val="en-GB"/>
        </w:rPr>
        <w:t xml:space="preserve">IBAN: </w:t>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p>
    <w:p w14:paraId="3F602F12" w14:textId="77777777" w:rsidR="003D1554" w:rsidRPr="003D1554" w:rsidRDefault="003D1554" w:rsidP="00E17113">
      <w:pPr>
        <w:numPr>
          <w:ilvl w:val="0"/>
          <w:numId w:val="43"/>
        </w:numPr>
        <w:shd w:val="clear" w:color="auto" w:fill="FFFFFF"/>
        <w:spacing w:after="200" w:line="240" w:lineRule="auto"/>
        <w:contextualSpacing/>
        <w:rPr>
          <w:rFonts w:ascii="Times New Roman" w:eastAsia="Times New Roman" w:hAnsi="Times New Roman" w:cs="Times New Roman"/>
          <w:i/>
          <w:sz w:val="24"/>
          <w:szCs w:val="24"/>
          <w:lang w:val="en-GB"/>
        </w:rPr>
      </w:pPr>
      <w:r w:rsidRPr="003D1554">
        <w:rPr>
          <w:rFonts w:ascii="Times New Roman" w:eastAsia="Times New Roman" w:hAnsi="Times New Roman" w:cs="Times New Roman"/>
          <w:i/>
          <w:sz w:val="24"/>
          <w:szCs w:val="24"/>
          <w:lang w:val="en-GB"/>
        </w:rPr>
        <w:t xml:space="preserve">SWIFT: </w:t>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r w:rsidRPr="003D1554">
        <w:rPr>
          <w:rFonts w:ascii="Times New Roman" w:eastAsia="Times New Roman" w:hAnsi="Times New Roman" w:cs="Times New Roman"/>
          <w:i/>
          <w:sz w:val="24"/>
          <w:szCs w:val="24"/>
          <w:lang w:val="en-GB"/>
        </w:rPr>
        <w:tab/>
      </w:r>
    </w:p>
    <w:p w14:paraId="67FA9D47" w14:textId="77777777" w:rsidR="003D1554" w:rsidRPr="003D1554" w:rsidRDefault="003D1554" w:rsidP="003D1554">
      <w:pPr>
        <w:pBdr>
          <w:top w:val="nil"/>
          <w:left w:val="nil"/>
          <w:bottom w:val="nil"/>
          <w:right w:val="nil"/>
          <w:between w:val="nil"/>
        </w:pBdr>
        <w:spacing w:line="240" w:lineRule="auto"/>
        <w:jc w:val="both"/>
        <w:rPr>
          <w:rFonts w:ascii="Times New Roman" w:hAnsi="Times New Roman" w:cs="Times New Roman"/>
          <w:sz w:val="24"/>
          <w:szCs w:val="24"/>
        </w:rPr>
      </w:pPr>
    </w:p>
    <w:p w14:paraId="1470A189" w14:textId="77777777" w:rsidR="003D1554" w:rsidRDefault="003D1554" w:rsidP="00E17113">
      <w:pPr>
        <w:pStyle w:val="ListParagraph"/>
        <w:numPr>
          <w:ilvl w:val="6"/>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720"/>
        <w:rPr>
          <w:rFonts w:ascii="Times New Roman" w:hAnsi="Times New Roman"/>
          <w:sz w:val="24"/>
          <w:szCs w:val="24"/>
        </w:rPr>
      </w:pPr>
      <w:r w:rsidRPr="002D0D64">
        <w:rPr>
          <w:rFonts w:ascii="Times New Roman" w:hAnsi="Times New Roman"/>
          <w:sz w:val="24"/>
          <w:szCs w:val="24"/>
        </w:rPr>
        <w:t xml:space="preserve">All payments </w:t>
      </w:r>
      <w:r>
        <w:rPr>
          <w:rFonts w:ascii="Times New Roman" w:hAnsi="Times New Roman"/>
          <w:sz w:val="24"/>
          <w:szCs w:val="24"/>
        </w:rPr>
        <w:t xml:space="preserve">and transfers </w:t>
      </w:r>
      <w:r w:rsidRPr="002D0D64">
        <w:rPr>
          <w:rFonts w:ascii="Times New Roman" w:hAnsi="Times New Roman"/>
          <w:sz w:val="24"/>
          <w:szCs w:val="24"/>
        </w:rPr>
        <w:t xml:space="preserve">under this Contracts shall be executed in EUR. </w:t>
      </w:r>
    </w:p>
    <w:p w14:paraId="3FF1B819" w14:textId="77777777" w:rsidR="003D1554" w:rsidRDefault="003D1554" w:rsidP="003D1554">
      <w:pPr>
        <w:pStyle w:val="ListParagraph"/>
        <w:rPr>
          <w:rFonts w:ascii="Times New Roman" w:hAnsi="Times New Roman"/>
          <w:sz w:val="24"/>
          <w:szCs w:val="24"/>
        </w:rPr>
      </w:pPr>
    </w:p>
    <w:p w14:paraId="37305AD1" w14:textId="77777777" w:rsidR="003D1554" w:rsidRPr="002D0D64" w:rsidRDefault="003D1554" w:rsidP="00E17113">
      <w:pPr>
        <w:pStyle w:val="ListParagraph"/>
        <w:numPr>
          <w:ilvl w:val="6"/>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720"/>
        <w:rPr>
          <w:rFonts w:ascii="Times New Roman" w:hAnsi="Times New Roman"/>
          <w:sz w:val="24"/>
          <w:szCs w:val="24"/>
        </w:rPr>
      </w:pPr>
      <w:r w:rsidRPr="002D0D64">
        <w:rPr>
          <w:rFonts w:ascii="Times New Roman" w:hAnsi="Times New Roman"/>
          <w:sz w:val="24"/>
          <w:szCs w:val="24"/>
        </w:rPr>
        <w:t>RYCO shall consider the payment as executed when it submits from its Bank account the transfer order for the payment to the bank account of the Auditor.</w:t>
      </w:r>
      <w:r w:rsidRPr="002D0D64">
        <w:rPr>
          <w:rFonts w:ascii="Roboto" w:hAnsi="Roboto"/>
          <w:spacing w:val="3"/>
          <w:sz w:val="21"/>
          <w:szCs w:val="21"/>
          <w:shd w:val="clear" w:color="auto" w:fill="FFFFFF"/>
        </w:rPr>
        <w:t xml:space="preserve"> </w:t>
      </w:r>
    </w:p>
    <w:p w14:paraId="5518E58E" w14:textId="77777777" w:rsidR="003D1554" w:rsidRPr="002D0D64" w:rsidRDefault="003D1554" w:rsidP="003D1554">
      <w:pPr>
        <w:pStyle w:val="ListParagraph"/>
        <w:rPr>
          <w:rFonts w:ascii="Times New Roman" w:hAnsi="Times New Roman"/>
          <w:sz w:val="24"/>
          <w:szCs w:val="24"/>
        </w:rPr>
      </w:pPr>
    </w:p>
    <w:p w14:paraId="0EA60ED3" w14:textId="2067FA08" w:rsidR="003D1554" w:rsidRPr="003D1554" w:rsidRDefault="003D1554" w:rsidP="00E17113">
      <w:pPr>
        <w:pStyle w:val="ListParagraph"/>
        <w:numPr>
          <w:ilvl w:val="6"/>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720"/>
        <w:rPr>
          <w:rFonts w:ascii="Times New Roman" w:hAnsi="Times New Roman"/>
          <w:sz w:val="24"/>
          <w:szCs w:val="24"/>
        </w:rPr>
      </w:pPr>
      <w:r w:rsidRPr="002D0D64">
        <w:rPr>
          <w:rFonts w:ascii="Times New Roman" w:hAnsi="Times New Roman"/>
          <w:sz w:val="24"/>
          <w:szCs w:val="24"/>
        </w:rPr>
        <w:t xml:space="preserve">RYCO shall be entitled, without derogating from any other right it may have, to defer payment of part or all of the Price until the </w:t>
      </w:r>
      <w:r w:rsidRPr="002D0D64">
        <w:rPr>
          <w:rFonts w:ascii="Times New Roman" w:hAnsi="Times New Roman"/>
          <w:snapToGrid w:val="0"/>
          <w:sz w:val="24"/>
          <w:szCs w:val="24"/>
        </w:rPr>
        <w:t>Auditor</w:t>
      </w:r>
      <w:r w:rsidRPr="002D0D64">
        <w:rPr>
          <w:rFonts w:ascii="Times New Roman" w:hAnsi="Times New Roman"/>
          <w:sz w:val="24"/>
          <w:szCs w:val="24"/>
        </w:rPr>
        <w:t xml:space="preserve"> has completed, to the satisfaction of RYCO, the delivery of the services </w:t>
      </w:r>
      <w:r>
        <w:rPr>
          <w:rFonts w:ascii="Times New Roman" w:hAnsi="Times New Roman"/>
          <w:sz w:val="24"/>
          <w:szCs w:val="24"/>
        </w:rPr>
        <w:t>to which those payments relate.</w:t>
      </w:r>
    </w:p>
    <w:p w14:paraId="18D2FD33" w14:textId="23A4978B" w:rsidR="003D1554" w:rsidRDefault="003D1554" w:rsidP="003D1554">
      <w:pPr>
        <w:spacing w:line="240" w:lineRule="auto"/>
        <w:rPr>
          <w:rFonts w:ascii="Times New Roman" w:hAnsi="Times New Roman"/>
          <w:b/>
          <w:sz w:val="24"/>
          <w:szCs w:val="24"/>
          <w:lang w:val="en-GB"/>
        </w:rPr>
      </w:pPr>
    </w:p>
    <w:p w14:paraId="71484EB6" w14:textId="77777777" w:rsidR="003D1554" w:rsidRPr="00B96E68" w:rsidRDefault="003D1554" w:rsidP="003D1554">
      <w:pPr>
        <w:spacing w:line="240" w:lineRule="auto"/>
        <w:jc w:val="center"/>
        <w:rPr>
          <w:rFonts w:ascii="Times New Roman" w:hAnsi="Times New Roman"/>
          <w:b/>
          <w:sz w:val="24"/>
          <w:szCs w:val="24"/>
          <w:lang w:val="en-GB"/>
        </w:rPr>
      </w:pPr>
      <w:r w:rsidRPr="00B96E68">
        <w:rPr>
          <w:rFonts w:ascii="Times New Roman" w:hAnsi="Times New Roman"/>
          <w:b/>
          <w:sz w:val="24"/>
          <w:szCs w:val="24"/>
          <w:lang w:val="en-GB"/>
        </w:rPr>
        <w:t>Artic</w:t>
      </w:r>
      <w:r>
        <w:rPr>
          <w:rFonts w:ascii="Times New Roman" w:hAnsi="Times New Roman"/>
          <w:b/>
          <w:sz w:val="24"/>
          <w:szCs w:val="24"/>
          <w:lang w:val="en-GB"/>
        </w:rPr>
        <w:t>le 13</w:t>
      </w:r>
    </w:p>
    <w:p w14:paraId="7E009D5D" w14:textId="77777777" w:rsidR="003D1554" w:rsidRPr="00B96E68" w:rsidRDefault="003D1554" w:rsidP="003D1554">
      <w:pPr>
        <w:spacing w:line="240" w:lineRule="auto"/>
        <w:jc w:val="center"/>
        <w:rPr>
          <w:rFonts w:ascii="Times New Roman" w:hAnsi="Times New Roman"/>
          <w:b/>
          <w:sz w:val="24"/>
          <w:szCs w:val="24"/>
          <w:lang w:val="en-GB"/>
        </w:rPr>
      </w:pPr>
      <w:r w:rsidRPr="00B96E68">
        <w:rPr>
          <w:rFonts w:ascii="Times New Roman" w:hAnsi="Times New Roman"/>
          <w:b/>
          <w:sz w:val="24"/>
          <w:szCs w:val="24"/>
          <w:lang w:val="en-GB"/>
        </w:rPr>
        <w:t>Termination and Re-procurement</w:t>
      </w:r>
    </w:p>
    <w:p w14:paraId="78A205B9" w14:textId="77777777" w:rsidR="003D1554" w:rsidRPr="00B96E68" w:rsidRDefault="003D1554" w:rsidP="003D1554">
      <w:pPr>
        <w:spacing w:line="240" w:lineRule="auto"/>
        <w:jc w:val="both"/>
        <w:rPr>
          <w:rFonts w:ascii="Times New Roman" w:hAnsi="Times New Roman"/>
          <w:sz w:val="24"/>
          <w:szCs w:val="24"/>
          <w:lang w:val="en-GB"/>
        </w:rPr>
      </w:pPr>
    </w:p>
    <w:p w14:paraId="7AC27DAB" w14:textId="77777777" w:rsidR="003D1554" w:rsidRDefault="003D1554" w:rsidP="00E17113">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D442A">
        <w:rPr>
          <w:rFonts w:ascii="Times New Roman" w:hAnsi="Times New Roman"/>
          <w:sz w:val="24"/>
          <w:szCs w:val="24"/>
        </w:rPr>
        <w:t xml:space="preserve">If RYCO terminates this Contract in whole or in part for default on the part of the </w:t>
      </w:r>
      <w:r>
        <w:rPr>
          <w:rFonts w:ascii="Times New Roman" w:hAnsi="Times New Roman"/>
          <w:snapToGrid w:val="0"/>
          <w:sz w:val="24"/>
          <w:szCs w:val="24"/>
        </w:rPr>
        <w:t>Auditor</w:t>
      </w:r>
      <w:r w:rsidRPr="00FD442A">
        <w:rPr>
          <w:rFonts w:ascii="Times New Roman" w:hAnsi="Times New Roman"/>
          <w:sz w:val="24"/>
          <w:szCs w:val="24"/>
        </w:rPr>
        <w:t xml:space="preserve">, it may acquire elsewhere </w:t>
      </w:r>
      <w:r>
        <w:rPr>
          <w:rFonts w:ascii="Times New Roman" w:hAnsi="Times New Roman"/>
          <w:sz w:val="24"/>
          <w:szCs w:val="24"/>
        </w:rPr>
        <w:t>services</w:t>
      </w:r>
      <w:r w:rsidRPr="00FD442A">
        <w:rPr>
          <w:rFonts w:ascii="Times New Roman" w:hAnsi="Times New Roman"/>
          <w:sz w:val="24"/>
          <w:szCs w:val="24"/>
        </w:rPr>
        <w:t xml:space="preserve"> similar to those terminated and the </w:t>
      </w:r>
      <w:r>
        <w:rPr>
          <w:rFonts w:ascii="Times New Roman" w:hAnsi="Times New Roman"/>
          <w:snapToGrid w:val="0"/>
          <w:sz w:val="24"/>
          <w:szCs w:val="24"/>
        </w:rPr>
        <w:t xml:space="preserve">Auditor </w:t>
      </w:r>
      <w:r w:rsidRPr="00FD442A">
        <w:rPr>
          <w:rFonts w:ascii="Times New Roman" w:hAnsi="Times New Roman"/>
          <w:sz w:val="24"/>
          <w:szCs w:val="24"/>
        </w:rPr>
        <w:t xml:space="preserve">shall be liable for any excess costs to RYCO for the re-procurement of those. The </w:t>
      </w:r>
      <w:r>
        <w:rPr>
          <w:rFonts w:ascii="Times New Roman" w:hAnsi="Times New Roman"/>
          <w:snapToGrid w:val="0"/>
          <w:sz w:val="24"/>
          <w:szCs w:val="24"/>
        </w:rPr>
        <w:t xml:space="preserve">Auditor </w:t>
      </w:r>
      <w:r w:rsidRPr="00FD442A">
        <w:rPr>
          <w:rFonts w:ascii="Times New Roman" w:hAnsi="Times New Roman"/>
          <w:sz w:val="24"/>
          <w:szCs w:val="24"/>
        </w:rPr>
        <w:t xml:space="preserve">shall not be liable for any excess costs if the failure to perform under this Contract arises from causes beyond its control </w:t>
      </w:r>
      <w:r>
        <w:rPr>
          <w:rFonts w:ascii="Times New Roman" w:hAnsi="Times New Roman"/>
          <w:sz w:val="24"/>
          <w:szCs w:val="24"/>
        </w:rPr>
        <w:t xml:space="preserve">and without fault or negligence. </w:t>
      </w:r>
    </w:p>
    <w:p w14:paraId="125C05E1" w14:textId="0FCCD98A" w:rsidR="003D1554" w:rsidRDefault="003D1554" w:rsidP="003D1554">
      <w:pPr>
        <w:pStyle w:val="ListParagraph"/>
        <w:rPr>
          <w:rFonts w:ascii="Times New Roman" w:hAnsi="Times New Roman"/>
          <w:sz w:val="24"/>
          <w:szCs w:val="24"/>
        </w:rPr>
      </w:pPr>
    </w:p>
    <w:p w14:paraId="40C23C74" w14:textId="7D77B7E0" w:rsidR="003D1554" w:rsidRDefault="003D1554" w:rsidP="003D1554">
      <w:pPr>
        <w:pStyle w:val="ListParagraph"/>
        <w:rPr>
          <w:rFonts w:ascii="Times New Roman" w:hAnsi="Times New Roman"/>
          <w:sz w:val="24"/>
          <w:szCs w:val="24"/>
        </w:rPr>
      </w:pPr>
    </w:p>
    <w:p w14:paraId="74D6066E" w14:textId="0C405336" w:rsidR="003D1554" w:rsidRDefault="003D1554" w:rsidP="003D1554">
      <w:pPr>
        <w:pStyle w:val="ListParagraph"/>
        <w:rPr>
          <w:rFonts w:ascii="Times New Roman" w:hAnsi="Times New Roman"/>
          <w:sz w:val="24"/>
          <w:szCs w:val="24"/>
        </w:rPr>
      </w:pPr>
    </w:p>
    <w:p w14:paraId="1AC4F53E" w14:textId="77777777" w:rsidR="003D1554" w:rsidRDefault="003D1554" w:rsidP="003D1554">
      <w:pPr>
        <w:pStyle w:val="ListParagraph"/>
        <w:rPr>
          <w:rFonts w:ascii="Times New Roman" w:hAnsi="Times New Roman"/>
          <w:sz w:val="24"/>
          <w:szCs w:val="24"/>
        </w:rPr>
      </w:pPr>
    </w:p>
    <w:p w14:paraId="6F5A4CD8" w14:textId="77777777" w:rsidR="003D1554" w:rsidRPr="00716E25" w:rsidRDefault="003D1554" w:rsidP="00E17113">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FD442A">
        <w:rPr>
          <w:rFonts w:ascii="Times New Roman" w:hAnsi="Times New Roman"/>
          <w:sz w:val="24"/>
          <w:szCs w:val="24"/>
        </w:rPr>
        <w:t xml:space="preserve">Upon any such termination, the </w:t>
      </w:r>
      <w:r>
        <w:rPr>
          <w:rFonts w:ascii="Times New Roman" w:hAnsi="Times New Roman"/>
          <w:snapToGrid w:val="0"/>
          <w:sz w:val="24"/>
          <w:szCs w:val="24"/>
        </w:rPr>
        <w:t xml:space="preserve">Auditor </w:t>
      </w:r>
      <w:r w:rsidRPr="00FD442A">
        <w:rPr>
          <w:rFonts w:ascii="Times New Roman" w:hAnsi="Times New Roman"/>
          <w:sz w:val="24"/>
          <w:szCs w:val="24"/>
        </w:rPr>
        <w:t xml:space="preserve">shall waive any claims for damages including loss of anticipated profits on account thereof. </w:t>
      </w:r>
    </w:p>
    <w:p w14:paraId="7642FEF0" w14:textId="77777777" w:rsidR="003D1554" w:rsidRPr="00FD442A" w:rsidRDefault="003D1554" w:rsidP="003D1554">
      <w:pPr>
        <w:pStyle w:val="ListParagraph"/>
        <w:rPr>
          <w:rFonts w:ascii="Times New Roman" w:hAnsi="Times New Roman"/>
          <w:sz w:val="24"/>
          <w:szCs w:val="24"/>
        </w:rPr>
      </w:pPr>
    </w:p>
    <w:p w14:paraId="033B42CA" w14:textId="77777777" w:rsidR="003D1554" w:rsidRPr="00FD442A" w:rsidRDefault="003D1554" w:rsidP="00E17113">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RYCO</w:t>
      </w:r>
      <w:r w:rsidRPr="00FD442A">
        <w:rPr>
          <w:rFonts w:ascii="Times New Roman" w:hAnsi="Times New Roman"/>
          <w:sz w:val="24"/>
          <w:szCs w:val="24"/>
        </w:rPr>
        <w:t xml:space="preserve"> may at any moment terminate the Contract if the </w:t>
      </w:r>
      <w:r>
        <w:rPr>
          <w:rFonts w:ascii="Times New Roman" w:hAnsi="Times New Roman"/>
          <w:snapToGrid w:val="0"/>
          <w:sz w:val="24"/>
          <w:szCs w:val="24"/>
        </w:rPr>
        <w:t>Auditor</w:t>
      </w:r>
      <w:r w:rsidRPr="00FD442A">
        <w:rPr>
          <w:rFonts w:ascii="Times New Roman" w:hAnsi="Times New Roman"/>
          <w:sz w:val="24"/>
          <w:szCs w:val="24"/>
        </w:rPr>
        <w:t xml:space="preserve">: </w:t>
      </w:r>
    </w:p>
    <w:p w14:paraId="137DEDC4" w14:textId="77777777" w:rsidR="003D1554" w:rsidRPr="00B96E68" w:rsidRDefault="003D1554" w:rsidP="003D1554">
      <w:pPr>
        <w:widowControl w:val="0"/>
        <w:pBdr>
          <w:top w:val="nil"/>
          <w:left w:val="nil"/>
          <w:bottom w:val="nil"/>
          <w:right w:val="nil"/>
          <w:between w:val="nil"/>
        </w:pBdr>
        <w:spacing w:line="240" w:lineRule="auto"/>
        <w:ind w:right="-187"/>
        <w:jc w:val="both"/>
        <w:rPr>
          <w:rFonts w:ascii="Times New Roman" w:hAnsi="Times New Roman"/>
          <w:sz w:val="24"/>
          <w:szCs w:val="24"/>
        </w:rPr>
      </w:pPr>
    </w:p>
    <w:p w14:paraId="61173C63" w14:textId="77777777" w:rsidR="003D1554" w:rsidRPr="00B96E68" w:rsidRDefault="003D1554" w:rsidP="00E17113">
      <w:pPr>
        <w:widowControl w:val="0"/>
        <w:numPr>
          <w:ilvl w:val="1"/>
          <w:numId w:val="39"/>
        </w:numPr>
        <w:pBdr>
          <w:top w:val="nil"/>
          <w:left w:val="nil"/>
          <w:bottom w:val="nil"/>
          <w:right w:val="nil"/>
          <w:between w:val="nil"/>
        </w:pBdr>
        <w:spacing w:after="0" w:line="240" w:lineRule="auto"/>
        <w:ind w:right="2928"/>
        <w:contextualSpacing/>
        <w:jc w:val="both"/>
        <w:rPr>
          <w:rFonts w:ascii="Times New Roman" w:hAnsi="Times New Roman"/>
          <w:sz w:val="24"/>
          <w:szCs w:val="24"/>
          <w:lang w:val="en-GB"/>
        </w:rPr>
      </w:pPr>
      <w:r w:rsidRPr="00B96E68">
        <w:rPr>
          <w:rFonts w:ascii="Times New Roman" w:hAnsi="Times New Roman"/>
          <w:sz w:val="24"/>
          <w:szCs w:val="24"/>
          <w:lang w:val="en-GB"/>
        </w:rPr>
        <w:t>is performing its obligations poorly,</w:t>
      </w:r>
    </w:p>
    <w:p w14:paraId="53749E0C" w14:textId="77777777" w:rsidR="003D1554" w:rsidRPr="00B96E68" w:rsidRDefault="003D1554" w:rsidP="00E17113">
      <w:pPr>
        <w:widowControl w:val="0"/>
        <w:numPr>
          <w:ilvl w:val="1"/>
          <w:numId w:val="39"/>
        </w:numPr>
        <w:pBdr>
          <w:top w:val="nil"/>
          <w:left w:val="nil"/>
          <w:bottom w:val="nil"/>
          <w:right w:val="nil"/>
          <w:between w:val="nil"/>
        </w:pBdr>
        <w:spacing w:after="0" w:line="240" w:lineRule="auto"/>
        <w:ind w:right="2928"/>
        <w:contextualSpacing/>
        <w:jc w:val="both"/>
        <w:rPr>
          <w:rFonts w:ascii="Times New Roman" w:hAnsi="Times New Roman"/>
          <w:sz w:val="24"/>
          <w:szCs w:val="24"/>
          <w:lang w:val="en-GB"/>
        </w:rPr>
      </w:pPr>
      <w:r w:rsidRPr="00B96E68">
        <w:rPr>
          <w:rFonts w:ascii="Times New Roman" w:hAnsi="Times New Roman"/>
          <w:sz w:val="24"/>
          <w:szCs w:val="24"/>
          <w:lang w:val="en-GB"/>
        </w:rPr>
        <w:t>is not performing; or</w:t>
      </w:r>
    </w:p>
    <w:p w14:paraId="3BE00468" w14:textId="77777777" w:rsidR="003D1554" w:rsidRPr="00B96E68" w:rsidRDefault="003D1554" w:rsidP="00E17113">
      <w:pPr>
        <w:widowControl w:val="0"/>
        <w:numPr>
          <w:ilvl w:val="1"/>
          <w:numId w:val="39"/>
        </w:numPr>
        <w:pBdr>
          <w:top w:val="nil"/>
          <w:left w:val="nil"/>
          <w:bottom w:val="nil"/>
          <w:right w:val="nil"/>
          <w:between w:val="nil"/>
        </w:pBdr>
        <w:spacing w:after="0" w:line="240" w:lineRule="auto"/>
        <w:ind w:right="-182"/>
        <w:contextualSpacing/>
        <w:jc w:val="both"/>
        <w:rPr>
          <w:rFonts w:ascii="Times New Roman" w:hAnsi="Times New Roman"/>
          <w:sz w:val="24"/>
          <w:szCs w:val="24"/>
          <w:lang w:val="en-GB"/>
        </w:rPr>
      </w:pPr>
      <w:r w:rsidRPr="00B96E68">
        <w:rPr>
          <w:rFonts w:ascii="Times New Roman" w:hAnsi="Times New Roman"/>
          <w:sz w:val="24"/>
          <w:szCs w:val="24"/>
          <w:lang w:val="en-GB"/>
        </w:rPr>
        <w:t xml:space="preserve">has committed substantial errors, irregularities or fraud. </w:t>
      </w:r>
    </w:p>
    <w:p w14:paraId="1C15DFA7" w14:textId="77777777" w:rsidR="003D1554" w:rsidRPr="00B96E68" w:rsidRDefault="003D1554" w:rsidP="003D1554">
      <w:pPr>
        <w:widowControl w:val="0"/>
        <w:pBdr>
          <w:top w:val="nil"/>
          <w:left w:val="nil"/>
          <w:bottom w:val="nil"/>
          <w:right w:val="nil"/>
          <w:between w:val="nil"/>
        </w:pBdr>
        <w:spacing w:line="240" w:lineRule="auto"/>
        <w:ind w:right="-182"/>
        <w:contextualSpacing/>
        <w:jc w:val="both"/>
        <w:rPr>
          <w:rFonts w:ascii="Times New Roman" w:hAnsi="Times New Roman"/>
          <w:sz w:val="24"/>
          <w:szCs w:val="24"/>
          <w:lang w:val="en-GB"/>
        </w:rPr>
      </w:pPr>
    </w:p>
    <w:p w14:paraId="0E31C34B" w14:textId="77777777" w:rsidR="003D1554" w:rsidRDefault="003D1554" w:rsidP="00E17113">
      <w:pPr>
        <w:pStyle w:val="ListParagraph"/>
        <w:widowControl w:val="0"/>
        <w:numPr>
          <w:ilvl w:val="0"/>
          <w:numId w:val="4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hAnsi="Times New Roman"/>
          <w:sz w:val="24"/>
          <w:szCs w:val="24"/>
        </w:rPr>
      </w:pPr>
      <w:r>
        <w:rPr>
          <w:rFonts w:ascii="Times New Roman" w:hAnsi="Times New Roman"/>
          <w:sz w:val="24"/>
          <w:szCs w:val="24"/>
        </w:rPr>
        <w:t>RYCO</w:t>
      </w:r>
      <w:r w:rsidRPr="00FD442A">
        <w:rPr>
          <w:rFonts w:ascii="Times New Roman" w:hAnsi="Times New Roman"/>
          <w:sz w:val="24"/>
          <w:szCs w:val="24"/>
        </w:rPr>
        <w:t xml:space="preserve"> must formally notify the </w:t>
      </w:r>
      <w:r>
        <w:rPr>
          <w:rFonts w:ascii="Times New Roman" w:hAnsi="Times New Roman"/>
          <w:snapToGrid w:val="0"/>
          <w:sz w:val="24"/>
          <w:szCs w:val="24"/>
        </w:rPr>
        <w:t>Auditor</w:t>
      </w:r>
      <w:r w:rsidRPr="00FD442A">
        <w:rPr>
          <w:rFonts w:ascii="Times New Roman" w:hAnsi="Times New Roman"/>
          <w:sz w:val="24"/>
          <w:szCs w:val="24"/>
        </w:rPr>
        <w:t xml:space="preserve"> of its intention, include the reasons why and invite it to submit any observations within 5 (five) days of receiving notification. If </w:t>
      </w:r>
      <w:r>
        <w:rPr>
          <w:rFonts w:ascii="Times New Roman" w:hAnsi="Times New Roman"/>
          <w:sz w:val="24"/>
          <w:szCs w:val="24"/>
        </w:rPr>
        <w:t>RYCO</w:t>
      </w:r>
      <w:r w:rsidRPr="00FD442A">
        <w:rPr>
          <w:rFonts w:ascii="Times New Roman" w:hAnsi="Times New Roman"/>
          <w:sz w:val="24"/>
          <w:szCs w:val="24"/>
        </w:rPr>
        <w:t xml:space="preserve"> does not accept these observations, it will formally notify confirmation of the termination. The termination will take effect on the date the notification is sent by the </w:t>
      </w:r>
      <w:r>
        <w:rPr>
          <w:rFonts w:ascii="Times New Roman" w:hAnsi="Times New Roman"/>
          <w:sz w:val="24"/>
          <w:szCs w:val="24"/>
        </w:rPr>
        <w:t>RYCO</w:t>
      </w:r>
      <w:r w:rsidRPr="00FD442A">
        <w:rPr>
          <w:rFonts w:ascii="Times New Roman" w:hAnsi="Times New Roman"/>
          <w:sz w:val="24"/>
          <w:szCs w:val="24"/>
        </w:rPr>
        <w:t xml:space="preserve">. </w:t>
      </w:r>
    </w:p>
    <w:p w14:paraId="261DBB83" w14:textId="77777777" w:rsidR="003D1554" w:rsidRDefault="003D1554" w:rsidP="003D1554">
      <w:pPr>
        <w:pStyle w:val="ListParagraph"/>
        <w:widowControl w:val="0"/>
        <w:pBdr>
          <w:top w:val="nil"/>
          <w:left w:val="nil"/>
          <w:bottom w:val="nil"/>
          <w:right w:val="nil"/>
          <w:between w:val="nil"/>
        </w:pBdr>
        <w:ind w:right="-182"/>
        <w:rPr>
          <w:rFonts w:ascii="Times New Roman" w:hAnsi="Times New Roman"/>
          <w:sz w:val="24"/>
          <w:szCs w:val="24"/>
        </w:rPr>
      </w:pPr>
    </w:p>
    <w:p w14:paraId="5DAF4AF5" w14:textId="77777777" w:rsidR="003D1554" w:rsidRDefault="003D1554" w:rsidP="00E17113">
      <w:pPr>
        <w:pStyle w:val="ListParagraph"/>
        <w:widowControl w:val="0"/>
        <w:numPr>
          <w:ilvl w:val="0"/>
          <w:numId w:val="4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hAnsi="Times New Roman"/>
          <w:sz w:val="24"/>
          <w:szCs w:val="24"/>
        </w:rPr>
      </w:pPr>
      <w:r w:rsidRPr="00FD442A">
        <w:rPr>
          <w:rFonts w:ascii="Times New Roman" w:hAnsi="Times New Roman"/>
          <w:sz w:val="24"/>
          <w:szCs w:val="24"/>
        </w:rPr>
        <w:t xml:space="preserve">The </w:t>
      </w:r>
      <w:r>
        <w:rPr>
          <w:rFonts w:ascii="Times New Roman" w:hAnsi="Times New Roman"/>
          <w:snapToGrid w:val="0"/>
          <w:sz w:val="24"/>
          <w:szCs w:val="24"/>
        </w:rPr>
        <w:t>Auditor</w:t>
      </w:r>
      <w:r w:rsidRPr="00FD442A">
        <w:rPr>
          <w:rFonts w:ascii="Times New Roman" w:hAnsi="Times New Roman"/>
          <w:sz w:val="24"/>
          <w:szCs w:val="24"/>
        </w:rPr>
        <w:t xml:space="preserve"> may at any moment terminate the Contract it is not able to fulfil its obligations in carrying out the work required. The </w:t>
      </w:r>
      <w:r>
        <w:rPr>
          <w:rFonts w:ascii="Times New Roman" w:hAnsi="Times New Roman"/>
          <w:snapToGrid w:val="0"/>
          <w:sz w:val="24"/>
          <w:szCs w:val="24"/>
        </w:rPr>
        <w:t>Auditor</w:t>
      </w:r>
      <w:r w:rsidRPr="00FD442A">
        <w:rPr>
          <w:rFonts w:ascii="Times New Roman" w:hAnsi="Times New Roman"/>
          <w:sz w:val="24"/>
          <w:szCs w:val="24"/>
        </w:rPr>
        <w:t xml:space="preserve"> must formally notify the </w:t>
      </w:r>
      <w:r>
        <w:rPr>
          <w:rFonts w:ascii="Times New Roman" w:hAnsi="Times New Roman"/>
          <w:sz w:val="24"/>
          <w:szCs w:val="24"/>
        </w:rPr>
        <w:t>RYCO</w:t>
      </w:r>
      <w:r w:rsidRPr="00FD442A">
        <w:rPr>
          <w:rFonts w:ascii="Times New Roman" w:hAnsi="Times New Roman"/>
          <w:sz w:val="24"/>
          <w:szCs w:val="24"/>
        </w:rPr>
        <w:t xml:space="preserve"> and include the reasons by giving 15 (fifteen) days’ notice. The termination will take effect on the date </w:t>
      </w:r>
      <w:r>
        <w:rPr>
          <w:rFonts w:ascii="Times New Roman" w:hAnsi="Times New Roman"/>
          <w:sz w:val="24"/>
          <w:szCs w:val="24"/>
        </w:rPr>
        <w:t>RYCO</w:t>
      </w:r>
      <w:r w:rsidRPr="00FD442A">
        <w:rPr>
          <w:rFonts w:ascii="Times New Roman" w:hAnsi="Times New Roman"/>
          <w:sz w:val="24"/>
          <w:szCs w:val="24"/>
        </w:rPr>
        <w:t xml:space="preserve"> will formally notify c</w:t>
      </w:r>
      <w:r>
        <w:rPr>
          <w:rFonts w:ascii="Times New Roman" w:hAnsi="Times New Roman"/>
          <w:sz w:val="24"/>
          <w:szCs w:val="24"/>
        </w:rPr>
        <w:t xml:space="preserve">onfirmation of the termination. </w:t>
      </w:r>
    </w:p>
    <w:p w14:paraId="28DB85F4" w14:textId="77777777" w:rsidR="003D1554" w:rsidRPr="00FD442A" w:rsidRDefault="003D1554" w:rsidP="003D1554">
      <w:pPr>
        <w:pStyle w:val="ListParagraph"/>
        <w:rPr>
          <w:rFonts w:ascii="Times New Roman" w:hAnsi="Times New Roman"/>
          <w:sz w:val="24"/>
          <w:szCs w:val="24"/>
        </w:rPr>
      </w:pPr>
    </w:p>
    <w:p w14:paraId="08AE992B" w14:textId="77777777" w:rsidR="003D1554" w:rsidRPr="00FD442A" w:rsidRDefault="003D1554" w:rsidP="00E17113">
      <w:pPr>
        <w:pStyle w:val="ListParagraph"/>
        <w:widowControl w:val="0"/>
        <w:numPr>
          <w:ilvl w:val="0"/>
          <w:numId w:val="4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hAnsi="Times New Roman"/>
          <w:sz w:val="24"/>
          <w:szCs w:val="24"/>
        </w:rPr>
      </w:pPr>
      <w:r w:rsidRPr="00FD442A">
        <w:rPr>
          <w:rFonts w:ascii="Times New Roman" w:hAnsi="Times New Roman"/>
          <w:sz w:val="24"/>
          <w:szCs w:val="24"/>
        </w:rPr>
        <w:t xml:space="preserve">The </w:t>
      </w:r>
      <w:r>
        <w:rPr>
          <w:rFonts w:ascii="Times New Roman" w:hAnsi="Times New Roman"/>
          <w:snapToGrid w:val="0"/>
          <w:sz w:val="24"/>
          <w:szCs w:val="24"/>
        </w:rPr>
        <w:t>Auditor</w:t>
      </w:r>
      <w:r w:rsidRPr="00FD442A">
        <w:rPr>
          <w:rFonts w:ascii="Times New Roman" w:hAnsi="Times New Roman"/>
          <w:sz w:val="24"/>
          <w:szCs w:val="24"/>
        </w:rPr>
        <w:t xml:space="preserve"> can submit to RYCO a payment request for the tasks already executed on the date of termination, within 30 (thirty) days from the date of termination. </w:t>
      </w:r>
    </w:p>
    <w:p w14:paraId="2D36AA97" w14:textId="77777777" w:rsidR="003D1554" w:rsidRPr="005E1D7F" w:rsidRDefault="003D1554" w:rsidP="003D1554">
      <w:pPr>
        <w:spacing w:line="240" w:lineRule="auto"/>
        <w:jc w:val="center"/>
        <w:rPr>
          <w:rFonts w:ascii="Times New Roman" w:hAnsi="Times New Roman"/>
          <w:sz w:val="24"/>
          <w:szCs w:val="24"/>
          <w:lang w:val="en-GB"/>
        </w:rPr>
      </w:pPr>
    </w:p>
    <w:p w14:paraId="253B1D87" w14:textId="77777777" w:rsidR="003D1554" w:rsidRPr="00E352D7" w:rsidRDefault="003D1554" w:rsidP="003D1554">
      <w:pPr>
        <w:spacing w:line="240" w:lineRule="auto"/>
        <w:jc w:val="center"/>
        <w:rPr>
          <w:rFonts w:ascii="Times New Roman" w:hAnsi="Times New Roman"/>
          <w:b/>
          <w:sz w:val="24"/>
          <w:szCs w:val="24"/>
          <w:lang w:val="en-GB"/>
        </w:rPr>
      </w:pPr>
      <w:r w:rsidRPr="00E352D7">
        <w:rPr>
          <w:rFonts w:ascii="Times New Roman" w:hAnsi="Times New Roman"/>
          <w:b/>
          <w:sz w:val="24"/>
          <w:szCs w:val="24"/>
          <w:lang w:val="en-GB"/>
        </w:rPr>
        <w:t>Article 14</w:t>
      </w:r>
    </w:p>
    <w:p w14:paraId="67E88022" w14:textId="77777777" w:rsidR="003D1554" w:rsidRPr="00E352D7" w:rsidRDefault="003D1554" w:rsidP="003D1554">
      <w:pPr>
        <w:spacing w:line="240" w:lineRule="auto"/>
        <w:jc w:val="center"/>
        <w:rPr>
          <w:rFonts w:ascii="Times New Roman" w:hAnsi="Times New Roman"/>
          <w:b/>
          <w:sz w:val="24"/>
          <w:szCs w:val="24"/>
          <w:lang w:val="en-GB"/>
        </w:rPr>
      </w:pPr>
      <w:r w:rsidRPr="00E352D7">
        <w:rPr>
          <w:rFonts w:ascii="Times New Roman" w:hAnsi="Times New Roman"/>
          <w:b/>
          <w:sz w:val="24"/>
          <w:szCs w:val="24"/>
          <w:lang w:val="en-GB"/>
        </w:rPr>
        <w:t>Ownership and Use of the Results</w:t>
      </w:r>
    </w:p>
    <w:p w14:paraId="5D888C1D" w14:textId="77777777" w:rsidR="003D1554" w:rsidRPr="007324F7" w:rsidRDefault="003D1554" w:rsidP="003D1554">
      <w:pPr>
        <w:spacing w:line="240" w:lineRule="auto"/>
        <w:rPr>
          <w:rFonts w:ascii="Times New Roman" w:eastAsia="Times New Roman" w:hAnsi="Times New Roman" w:cs="Times New Roman"/>
          <w:sz w:val="24"/>
          <w:szCs w:val="24"/>
        </w:rPr>
      </w:pPr>
    </w:p>
    <w:p w14:paraId="5A7426B9" w14:textId="77777777" w:rsidR="003D1554" w:rsidRDefault="003D1554" w:rsidP="00E17113">
      <w:pPr>
        <w:numPr>
          <w:ilvl w:val="0"/>
          <w:numId w:val="40"/>
        </w:numPr>
        <w:spacing w:after="0" w:line="240" w:lineRule="auto"/>
        <w:jc w:val="both"/>
        <w:textAlignment w:val="baseline"/>
        <w:rPr>
          <w:rFonts w:ascii="Times New Roman" w:eastAsia="Times New Roman" w:hAnsi="Times New Roman" w:cs="Times New Roman"/>
          <w:color w:val="000000"/>
          <w:sz w:val="24"/>
          <w:szCs w:val="24"/>
        </w:rPr>
      </w:pPr>
      <w:r w:rsidRPr="007324F7">
        <w:rPr>
          <w:rFonts w:ascii="Times New Roman" w:eastAsia="Times New Roman" w:hAnsi="Times New Roman" w:cs="Times New Roman"/>
          <w:color w:val="000000"/>
          <w:sz w:val="24"/>
          <w:szCs w:val="24"/>
        </w:rPr>
        <w:t xml:space="preserve">RYCO </w:t>
      </w:r>
      <w:r>
        <w:rPr>
          <w:rFonts w:ascii="Times New Roman" w:eastAsia="Times New Roman" w:hAnsi="Times New Roman" w:cs="Times New Roman"/>
          <w:color w:val="000000"/>
          <w:sz w:val="24"/>
          <w:szCs w:val="24"/>
        </w:rPr>
        <w:t>shall</w:t>
      </w:r>
      <w:r w:rsidRPr="007324F7">
        <w:rPr>
          <w:rFonts w:ascii="Times New Roman" w:eastAsia="Times New Roman" w:hAnsi="Times New Roman" w:cs="Times New Roman"/>
          <w:color w:val="000000"/>
          <w:sz w:val="24"/>
          <w:szCs w:val="24"/>
        </w:rPr>
        <w:t xml:space="preserve">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w:t>
      </w:r>
      <w:r>
        <w:rPr>
          <w:rFonts w:ascii="Times New Roman" w:eastAsia="Times New Roman" w:hAnsi="Times New Roman" w:cs="Times New Roman"/>
          <w:snapToGrid w:val="0"/>
          <w:sz w:val="24"/>
          <w:szCs w:val="24"/>
          <w:lang w:val="en-GB"/>
        </w:rPr>
        <w:t>Auditor</w:t>
      </w:r>
      <w:r w:rsidRPr="00FD442A">
        <w:rPr>
          <w:rFonts w:ascii="Times New Roman" w:hAnsi="Times New Roman"/>
          <w:sz w:val="24"/>
          <w:szCs w:val="24"/>
        </w:rPr>
        <w:t xml:space="preserve"> </w:t>
      </w:r>
      <w:r w:rsidRPr="007324F7">
        <w:rPr>
          <w:rFonts w:ascii="Times New Roman" w:eastAsia="Times New Roman" w:hAnsi="Times New Roman" w:cs="Times New Roman"/>
          <w:color w:val="000000"/>
          <w:sz w:val="24"/>
          <w:szCs w:val="24"/>
        </w:rPr>
        <w:t xml:space="preserve">and accepted by RYCO. Such delivery and acceptance are considered to constitute an effective assignment of </w:t>
      </w:r>
      <w:r>
        <w:rPr>
          <w:rFonts w:ascii="Times New Roman" w:eastAsia="Times New Roman" w:hAnsi="Times New Roman" w:cs="Times New Roman"/>
          <w:color w:val="000000"/>
          <w:sz w:val="24"/>
          <w:szCs w:val="24"/>
        </w:rPr>
        <w:t xml:space="preserve">the </w:t>
      </w:r>
      <w:r w:rsidRPr="007324F7">
        <w:rPr>
          <w:rFonts w:ascii="Times New Roman" w:eastAsia="Times New Roman" w:hAnsi="Times New Roman" w:cs="Times New Roman"/>
          <w:color w:val="000000"/>
          <w:sz w:val="24"/>
          <w:szCs w:val="24"/>
        </w:rPr>
        <w:t xml:space="preserve">rights from the </w:t>
      </w:r>
      <w:r>
        <w:rPr>
          <w:rFonts w:ascii="Times New Roman" w:eastAsia="Times New Roman" w:hAnsi="Times New Roman" w:cs="Times New Roman"/>
          <w:snapToGrid w:val="0"/>
          <w:sz w:val="24"/>
          <w:szCs w:val="24"/>
          <w:lang w:val="en-GB"/>
        </w:rPr>
        <w:t>Auditor</w:t>
      </w:r>
      <w:r w:rsidRPr="00FD442A">
        <w:rPr>
          <w:rFonts w:ascii="Times New Roman" w:hAnsi="Times New Roman"/>
          <w:sz w:val="24"/>
          <w:szCs w:val="24"/>
        </w:rPr>
        <w:t xml:space="preserve"> </w:t>
      </w:r>
      <w:r w:rsidRPr="007324F7">
        <w:rPr>
          <w:rFonts w:ascii="Times New Roman" w:eastAsia="Times New Roman" w:hAnsi="Times New Roman" w:cs="Times New Roman"/>
          <w:color w:val="000000"/>
          <w:sz w:val="24"/>
          <w:szCs w:val="24"/>
        </w:rPr>
        <w:t>to RYCO. </w:t>
      </w:r>
    </w:p>
    <w:p w14:paraId="34FE8084" w14:textId="77777777" w:rsidR="003D1554" w:rsidRDefault="003D1554" w:rsidP="003D1554">
      <w:pPr>
        <w:spacing w:line="240" w:lineRule="auto"/>
        <w:ind w:left="720"/>
        <w:jc w:val="both"/>
        <w:textAlignment w:val="baseline"/>
        <w:rPr>
          <w:rFonts w:ascii="Times New Roman" w:eastAsia="Times New Roman" w:hAnsi="Times New Roman" w:cs="Times New Roman"/>
          <w:color w:val="000000"/>
          <w:sz w:val="24"/>
          <w:szCs w:val="24"/>
        </w:rPr>
      </w:pPr>
    </w:p>
    <w:p w14:paraId="229524B7" w14:textId="77777777" w:rsidR="003D1554" w:rsidRPr="00857594" w:rsidRDefault="003D1554" w:rsidP="00E17113">
      <w:pPr>
        <w:numPr>
          <w:ilvl w:val="0"/>
          <w:numId w:val="40"/>
        </w:numPr>
        <w:spacing w:after="0" w:line="240" w:lineRule="auto"/>
        <w:jc w:val="both"/>
        <w:textAlignment w:val="baseline"/>
        <w:rPr>
          <w:rFonts w:ascii="Times New Roman" w:eastAsia="Times New Roman" w:hAnsi="Times New Roman" w:cs="Times New Roman"/>
          <w:color w:val="000000"/>
          <w:sz w:val="24"/>
          <w:szCs w:val="24"/>
        </w:rPr>
      </w:pPr>
      <w:r w:rsidRPr="00857594">
        <w:rPr>
          <w:rFonts w:ascii="Times New Roman" w:eastAsia="Times New Roman" w:hAnsi="Times New Roman" w:cs="Times New Roman"/>
          <w:color w:val="000000"/>
          <w:sz w:val="24"/>
          <w:szCs w:val="24"/>
        </w:rPr>
        <w:t>RYCO may use, publish, assign or transfer these results as it sees fit, without any limitations (geographical or other), unless intellectual property rights already exist. </w:t>
      </w:r>
    </w:p>
    <w:p w14:paraId="4EAE5560" w14:textId="77777777" w:rsidR="003D1554" w:rsidRDefault="003D1554" w:rsidP="003D1554">
      <w:pPr>
        <w:spacing w:line="240" w:lineRule="auto"/>
        <w:jc w:val="center"/>
        <w:rPr>
          <w:rFonts w:ascii="Times New Roman" w:eastAsia="Times New Roman" w:hAnsi="Times New Roman" w:cs="Times New Roman"/>
          <w:snapToGrid w:val="0"/>
          <w:sz w:val="24"/>
          <w:szCs w:val="24"/>
          <w:lang w:val="en-GB"/>
        </w:rPr>
      </w:pPr>
    </w:p>
    <w:p w14:paraId="110E1600"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p>
    <w:p w14:paraId="646EB479"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p>
    <w:p w14:paraId="060E61D3"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p>
    <w:p w14:paraId="70CB8349"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15</w:t>
      </w:r>
    </w:p>
    <w:p w14:paraId="4A788B18"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Notices</w:t>
      </w:r>
    </w:p>
    <w:p w14:paraId="0D7CF010" w14:textId="77777777" w:rsidR="003D1554" w:rsidRPr="00670F55" w:rsidRDefault="003D1554" w:rsidP="003D1554">
      <w:pPr>
        <w:spacing w:line="240" w:lineRule="auto"/>
        <w:jc w:val="center"/>
        <w:rPr>
          <w:rFonts w:ascii="Times New Roman" w:eastAsia="Times New Roman" w:hAnsi="Times New Roman" w:cs="Times New Roman"/>
          <w:b/>
          <w:snapToGrid w:val="0"/>
          <w:sz w:val="24"/>
          <w:szCs w:val="24"/>
          <w:lang w:val="en-GB"/>
        </w:rPr>
      </w:pPr>
    </w:p>
    <w:p w14:paraId="0D124F36" w14:textId="77777777" w:rsidR="003D1554" w:rsidRPr="007A0CDD" w:rsidRDefault="003D1554" w:rsidP="00E17113">
      <w:pPr>
        <w:pStyle w:val="ListParagraph"/>
        <w:numPr>
          <w:ilvl w:val="0"/>
          <w:numId w:val="2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7A0CDD">
        <w:rPr>
          <w:rFonts w:ascii="Times New Roman" w:hAnsi="Times New Roman"/>
          <w:sz w:val="24"/>
          <w:szCs w:val="24"/>
        </w:rPr>
        <w:t xml:space="preserve">All communication by and between the </w:t>
      </w:r>
      <w:r>
        <w:rPr>
          <w:rFonts w:ascii="Times New Roman" w:hAnsi="Times New Roman"/>
          <w:snapToGrid w:val="0"/>
          <w:sz w:val="24"/>
          <w:szCs w:val="24"/>
        </w:rPr>
        <w:t>Auditor</w:t>
      </w:r>
      <w:r w:rsidRPr="00FD442A">
        <w:rPr>
          <w:rFonts w:ascii="Times New Roman" w:hAnsi="Times New Roman"/>
          <w:sz w:val="24"/>
          <w:szCs w:val="24"/>
        </w:rPr>
        <w:t xml:space="preserve"> </w:t>
      </w:r>
      <w:r w:rsidRPr="007A0CDD">
        <w:rPr>
          <w:rFonts w:ascii="Times New Roman" w:hAnsi="Times New Roman"/>
          <w:sz w:val="24"/>
          <w:szCs w:val="24"/>
        </w:rPr>
        <w:t>and RYCO concerning the execution of this Contract shall be directed to [</w:t>
      </w:r>
      <w:r w:rsidRPr="007A0CDD">
        <w:rPr>
          <w:rFonts w:ascii="Times New Roman" w:hAnsi="Times New Roman"/>
          <w:i/>
          <w:sz w:val="24"/>
          <w:szCs w:val="24"/>
        </w:rPr>
        <w:t xml:space="preserve">insert name </w:t>
      </w:r>
      <w:r>
        <w:rPr>
          <w:rFonts w:ascii="Times New Roman" w:hAnsi="Times New Roman"/>
          <w:i/>
          <w:sz w:val="24"/>
          <w:szCs w:val="24"/>
        </w:rPr>
        <w:t xml:space="preserve">and title </w:t>
      </w:r>
      <w:r w:rsidRPr="007A0CDD">
        <w:rPr>
          <w:rFonts w:ascii="Times New Roman" w:hAnsi="Times New Roman"/>
          <w:i/>
          <w:sz w:val="24"/>
          <w:szCs w:val="24"/>
        </w:rPr>
        <w:t>of the representative</w:t>
      </w:r>
      <w:r w:rsidRPr="007A0CDD">
        <w:rPr>
          <w:rFonts w:ascii="Times New Roman" w:hAnsi="Times New Roman"/>
          <w:sz w:val="24"/>
          <w:szCs w:val="24"/>
        </w:rPr>
        <w:t xml:space="preserve">], for RYCO, to the following e-mail address: </w:t>
      </w:r>
      <w:hyperlink r:id="rId12" w:history="1"/>
      <w:r w:rsidRPr="007A0CDD">
        <w:rPr>
          <w:rFonts w:ascii="Times New Roman" w:hAnsi="Times New Roman"/>
          <w:sz w:val="24"/>
          <w:szCs w:val="24"/>
        </w:rPr>
        <w:t>[</w:t>
      </w:r>
      <w:r w:rsidRPr="007A0CDD">
        <w:rPr>
          <w:rFonts w:ascii="Times New Roman" w:hAnsi="Times New Roman"/>
          <w:i/>
          <w:sz w:val="24"/>
          <w:szCs w:val="24"/>
        </w:rPr>
        <w:t>insert email address</w:t>
      </w:r>
      <w:r w:rsidRPr="007A0CDD">
        <w:rPr>
          <w:rFonts w:ascii="Times New Roman" w:hAnsi="Times New Roman"/>
          <w:sz w:val="24"/>
          <w:szCs w:val="24"/>
        </w:rPr>
        <w:t>] and to [</w:t>
      </w:r>
      <w:r w:rsidRPr="007A0CDD">
        <w:rPr>
          <w:rFonts w:ascii="Times New Roman" w:hAnsi="Times New Roman"/>
          <w:i/>
          <w:sz w:val="24"/>
          <w:szCs w:val="24"/>
        </w:rPr>
        <w:t xml:space="preserve">insert name </w:t>
      </w:r>
      <w:r>
        <w:rPr>
          <w:rFonts w:ascii="Times New Roman" w:hAnsi="Times New Roman"/>
          <w:i/>
          <w:sz w:val="24"/>
          <w:szCs w:val="24"/>
        </w:rPr>
        <w:t xml:space="preserve">and title </w:t>
      </w:r>
      <w:r w:rsidRPr="007A0CDD">
        <w:rPr>
          <w:rFonts w:ascii="Times New Roman" w:hAnsi="Times New Roman"/>
          <w:i/>
          <w:sz w:val="24"/>
          <w:szCs w:val="24"/>
        </w:rPr>
        <w:t>of the representative</w:t>
      </w:r>
      <w:r w:rsidRPr="007A0CDD">
        <w:rPr>
          <w:rFonts w:ascii="Times New Roman" w:hAnsi="Times New Roman"/>
          <w:sz w:val="24"/>
          <w:szCs w:val="24"/>
        </w:rPr>
        <w:t xml:space="preserve">] on behalf of the </w:t>
      </w:r>
      <w:r>
        <w:rPr>
          <w:rFonts w:ascii="Times New Roman" w:hAnsi="Times New Roman"/>
          <w:snapToGrid w:val="0"/>
          <w:sz w:val="24"/>
          <w:szCs w:val="24"/>
        </w:rPr>
        <w:t>Auditor</w:t>
      </w:r>
      <w:r w:rsidRPr="007A0CDD">
        <w:rPr>
          <w:rFonts w:ascii="Times New Roman" w:hAnsi="Times New Roman"/>
          <w:sz w:val="24"/>
          <w:szCs w:val="24"/>
        </w:rPr>
        <w:t>, to the following email address [</w:t>
      </w:r>
      <w:r w:rsidRPr="007A0CDD">
        <w:rPr>
          <w:rFonts w:ascii="Times New Roman" w:hAnsi="Times New Roman"/>
          <w:i/>
          <w:sz w:val="24"/>
          <w:szCs w:val="24"/>
        </w:rPr>
        <w:t>insert email address</w:t>
      </w:r>
      <w:r w:rsidRPr="007A0CDD">
        <w:rPr>
          <w:rFonts w:ascii="Times New Roman" w:hAnsi="Times New Roman"/>
          <w:sz w:val="24"/>
          <w:szCs w:val="24"/>
        </w:rPr>
        <w:t>].</w:t>
      </w:r>
    </w:p>
    <w:p w14:paraId="12758357" w14:textId="77777777" w:rsidR="003D1554" w:rsidRPr="00506276" w:rsidRDefault="003D1554" w:rsidP="003D1554">
      <w:pPr>
        <w:spacing w:line="240" w:lineRule="auto"/>
        <w:jc w:val="both"/>
        <w:rPr>
          <w:rFonts w:ascii="Times New Roman" w:hAnsi="Times New Roman"/>
          <w:sz w:val="24"/>
          <w:szCs w:val="24"/>
        </w:rPr>
      </w:pPr>
    </w:p>
    <w:p w14:paraId="413C6757" w14:textId="77777777" w:rsidR="003D1554" w:rsidRDefault="003D1554" w:rsidP="00E17113">
      <w:pPr>
        <w:pStyle w:val="ListParagraph"/>
        <w:numPr>
          <w:ilvl w:val="0"/>
          <w:numId w:val="2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506276">
        <w:rPr>
          <w:rFonts w:ascii="Times New Roman" w:hAnsi="Times New Roman"/>
          <w:sz w:val="24"/>
          <w:szCs w:val="24"/>
        </w:rPr>
        <w:t>Both Parties undertake to notify immediately one another of any change</w:t>
      </w:r>
      <w:r>
        <w:rPr>
          <w:rFonts w:ascii="Times New Roman" w:hAnsi="Times New Roman"/>
          <w:sz w:val="24"/>
          <w:szCs w:val="24"/>
        </w:rPr>
        <w:t>s</w:t>
      </w:r>
      <w:r w:rsidRPr="00506276">
        <w:rPr>
          <w:rFonts w:ascii="Times New Roman" w:hAnsi="Times New Roman"/>
          <w:sz w:val="24"/>
          <w:szCs w:val="24"/>
        </w:rPr>
        <w:t xml:space="preserve"> in </w:t>
      </w:r>
      <w:r>
        <w:rPr>
          <w:rFonts w:ascii="Times New Roman" w:hAnsi="Times New Roman"/>
          <w:sz w:val="24"/>
          <w:szCs w:val="24"/>
        </w:rPr>
        <w:t>their registration, residence, legal representation</w:t>
      </w:r>
      <w:r w:rsidRPr="00506276">
        <w:rPr>
          <w:rFonts w:ascii="Times New Roman" w:hAnsi="Times New Roman"/>
          <w:sz w:val="24"/>
          <w:szCs w:val="24"/>
        </w:rPr>
        <w:t xml:space="preserve"> or any other changes which may have an impact on the execution of present Contract and on t</w:t>
      </w:r>
      <w:r>
        <w:rPr>
          <w:rFonts w:ascii="Times New Roman" w:hAnsi="Times New Roman"/>
          <w:sz w:val="24"/>
          <w:szCs w:val="24"/>
        </w:rPr>
        <w:t>heir professional relationship.</w:t>
      </w:r>
    </w:p>
    <w:p w14:paraId="45553A10" w14:textId="77777777" w:rsidR="003D1554" w:rsidRDefault="003D1554" w:rsidP="003D1554">
      <w:pPr>
        <w:spacing w:line="240" w:lineRule="auto"/>
        <w:rPr>
          <w:rFonts w:ascii="Times New Roman" w:eastAsia="Times New Roman" w:hAnsi="Times New Roman" w:cs="Times New Roman"/>
          <w:b/>
          <w:snapToGrid w:val="0"/>
          <w:sz w:val="24"/>
          <w:szCs w:val="24"/>
          <w:lang w:val="en-GB"/>
        </w:rPr>
      </w:pPr>
    </w:p>
    <w:p w14:paraId="71A16043"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16</w:t>
      </w:r>
    </w:p>
    <w:p w14:paraId="56F6CC1F"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Independent Contractor</w:t>
      </w:r>
    </w:p>
    <w:p w14:paraId="55019CC0"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39E74346" w14:textId="77777777" w:rsidR="003D1554" w:rsidRDefault="003D1554" w:rsidP="003D1554">
      <w:pPr>
        <w:spacing w:line="240" w:lineRule="auto"/>
        <w:jc w:val="both"/>
        <w:rPr>
          <w:rFonts w:ascii="Times New Roman" w:eastAsia="Times New Roman" w:hAnsi="Times New Roman" w:cs="Times New Roman"/>
          <w:snapToGrid w:val="0"/>
          <w:sz w:val="24"/>
          <w:szCs w:val="24"/>
          <w:lang w:val="en-GB"/>
        </w:rPr>
      </w:pPr>
      <w:r w:rsidRPr="00716576">
        <w:rPr>
          <w:rFonts w:ascii="Times New Roman" w:eastAsia="Times New Roman" w:hAnsi="Times New Roman" w:cs="Times New Roman"/>
          <w:snapToGrid w:val="0"/>
          <w:sz w:val="24"/>
          <w:szCs w:val="24"/>
          <w:lang w:val="en-GB"/>
        </w:rPr>
        <w:t xml:space="preserve">The </w:t>
      </w:r>
      <w:r>
        <w:rPr>
          <w:rFonts w:ascii="Times New Roman" w:eastAsia="Times New Roman" w:hAnsi="Times New Roman" w:cs="Times New Roman"/>
          <w:snapToGrid w:val="0"/>
          <w:sz w:val="24"/>
          <w:szCs w:val="24"/>
          <w:lang w:val="en-GB"/>
        </w:rPr>
        <w:t>Auditor</w:t>
      </w:r>
      <w:r w:rsidRPr="00716576">
        <w:rPr>
          <w:rFonts w:ascii="Times New Roman" w:eastAsia="Times New Roman" w:hAnsi="Times New Roman" w:cs="Times New Roman"/>
          <w:snapToGrid w:val="0"/>
          <w:sz w:val="24"/>
          <w:szCs w:val="24"/>
          <w:lang w:val="en-GB"/>
        </w:rPr>
        <w:t xml:space="preserve"> shall provide the </w:t>
      </w:r>
      <w:r>
        <w:rPr>
          <w:rFonts w:ascii="Times New Roman" w:eastAsia="Times New Roman" w:hAnsi="Times New Roman" w:cs="Times New Roman"/>
          <w:snapToGrid w:val="0"/>
          <w:sz w:val="24"/>
          <w:szCs w:val="24"/>
          <w:lang w:val="en-GB"/>
        </w:rPr>
        <w:t>services</w:t>
      </w:r>
      <w:r w:rsidRPr="00716576">
        <w:rPr>
          <w:rFonts w:ascii="Times New Roman" w:eastAsia="Times New Roman" w:hAnsi="Times New Roman" w:cs="Times New Roman"/>
          <w:snapToGrid w:val="0"/>
          <w:sz w:val="24"/>
          <w:szCs w:val="24"/>
          <w:lang w:val="en-GB"/>
        </w:rPr>
        <w:t xml:space="preserve"> under this Contract as an independent contractor and not as an employee, partner, or agent of RYCO. </w:t>
      </w:r>
    </w:p>
    <w:p w14:paraId="780C9FE1" w14:textId="77777777" w:rsidR="003D1554" w:rsidRDefault="003D1554" w:rsidP="003D1554">
      <w:pPr>
        <w:spacing w:line="240" w:lineRule="auto"/>
        <w:jc w:val="center"/>
        <w:rPr>
          <w:rFonts w:ascii="Times New Roman" w:eastAsia="Times New Roman" w:hAnsi="Times New Roman" w:cs="Times New Roman"/>
          <w:snapToGrid w:val="0"/>
          <w:sz w:val="24"/>
          <w:szCs w:val="24"/>
          <w:lang w:val="en-GB"/>
        </w:rPr>
      </w:pPr>
    </w:p>
    <w:p w14:paraId="175E7792" w14:textId="77777777" w:rsidR="003D1554" w:rsidRPr="009F2B96" w:rsidRDefault="003D1554" w:rsidP="003D1554">
      <w:pPr>
        <w:spacing w:line="240" w:lineRule="auto"/>
        <w:jc w:val="center"/>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Article 17</w:t>
      </w:r>
    </w:p>
    <w:p w14:paraId="1E1DE732" w14:textId="77777777" w:rsidR="003D1554" w:rsidRPr="009F2B96" w:rsidRDefault="003D1554" w:rsidP="003D1554">
      <w:pPr>
        <w:spacing w:line="240" w:lineRule="auto"/>
        <w:jc w:val="center"/>
        <w:rPr>
          <w:rFonts w:ascii="Times New Roman" w:eastAsia="Times New Roman" w:hAnsi="Times New Roman" w:cs="Times New Roman"/>
          <w:b/>
          <w:color w:val="000000"/>
          <w:sz w:val="24"/>
          <w:szCs w:val="24"/>
          <w:lang w:val="en-GB"/>
        </w:rPr>
      </w:pPr>
      <w:r w:rsidRPr="009F2B96">
        <w:rPr>
          <w:rFonts w:ascii="Times New Roman" w:eastAsia="Times New Roman" w:hAnsi="Times New Roman" w:cs="Times New Roman"/>
          <w:b/>
          <w:color w:val="000000"/>
          <w:sz w:val="24"/>
          <w:szCs w:val="24"/>
          <w:lang w:val="en-GB"/>
        </w:rPr>
        <w:t>Taxes</w:t>
      </w:r>
    </w:p>
    <w:p w14:paraId="7C3B23C1" w14:textId="77777777" w:rsidR="003D1554" w:rsidRPr="009F2B96" w:rsidRDefault="003D1554" w:rsidP="003D1554">
      <w:pPr>
        <w:spacing w:line="240" w:lineRule="auto"/>
        <w:jc w:val="center"/>
        <w:rPr>
          <w:rFonts w:ascii="Times New Roman" w:eastAsia="Times New Roman" w:hAnsi="Times New Roman" w:cs="Times New Roman"/>
          <w:b/>
          <w:color w:val="000000"/>
          <w:sz w:val="24"/>
          <w:szCs w:val="24"/>
          <w:lang w:val="en-GB"/>
        </w:rPr>
      </w:pPr>
    </w:p>
    <w:p w14:paraId="03D7A4F8" w14:textId="77777777" w:rsidR="003D1554" w:rsidRPr="009F2B96" w:rsidRDefault="003D1554" w:rsidP="003D1554">
      <w:pPr>
        <w:shd w:val="clear" w:color="auto" w:fill="FFFFFF"/>
        <w:spacing w:line="240" w:lineRule="auto"/>
        <w:jc w:val="both"/>
        <w:rPr>
          <w:rFonts w:ascii="Times New Roman" w:eastAsia="Times New Roman" w:hAnsi="Times New Roman" w:cs="Times New Roman"/>
          <w:color w:val="000000"/>
          <w:sz w:val="24"/>
          <w:szCs w:val="24"/>
          <w:lang w:val="en-GB"/>
        </w:rPr>
      </w:pPr>
      <w:r w:rsidRPr="009F2B96">
        <w:rPr>
          <w:rFonts w:ascii="Times New Roman" w:eastAsia="Times New Roman" w:hAnsi="Times New Roman" w:cs="Times New Roman"/>
          <w:color w:val="000000"/>
          <w:sz w:val="24"/>
          <w:szCs w:val="24"/>
          <w:lang w:val="en-GB"/>
        </w:rPr>
        <w:t xml:space="preserve">The Auditor is solely and exclusively responsible for paying income taxes, health and social contributions, as well as other obligations and charges related to the execution of this Contract in compliance with the tax requirements and legislation. </w:t>
      </w:r>
    </w:p>
    <w:p w14:paraId="02E06955" w14:textId="77777777" w:rsidR="003D1554" w:rsidRDefault="003D1554" w:rsidP="003D1554">
      <w:pPr>
        <w:spacing w:line="240" w:lineRule="auto"/>
        <w:rPr>
          <w:rFonts w:ascii="Times New Roman" w:eastAsia="Times New Roman" w:hAnsi="Times New Roman" w:cs="Times New Roman"/>
          <w:b/>
          <w:snapToGrid w:val="0"/>
          <w:sz w:val="24"/>
          <w:szCs w:val="24"/>
          <w:lang w:val="en-GB"/>
        </w:rPr>
      </w:pPr>
    </w:p>
    <w:p w14:paraId="76358DEF"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18</w:t>
      </w:r>
    </w:p>
    <w:p w14:paraId="7F930288"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Applicable Law and Dispute Resolution</w:t>
      </w:r>
    </w:p>
    <w:p w14:paraId="45D52426"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1CD8B2AE" w14:textId="77777777" w:rsidR="003D1554" w:rsidRPr="00670F55" w:rsidRDefault="003D1554" w:rsidP="00E17113">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Pr>
          <w:rFonts w:ascii="Times New Roman" w:hAnsi="Times New Roman"/>
          <w:snapToGrid w:val="0"/>
          <w:sz w:val="24"/>
          <w:szCs w:val="24"/>
        </w:rPr>
        <w:t>This C</w:t>
      </w:r>
      <w:r w:rsidRPr="00670F55">
        <w:rPr>
          <w:rFonts w:ascii="Times New Roman" w:hAnsi="Times New Roman"/>
          <w:snapToGrid w:val="0"/>
          <w:sz w:val="24"/>
          <w:szCs w:val="24"/>
        </w:rPr>
        <w:t>ontract is governed by the laws of Albania.</w:t>
      </w:r>
    </w:p>
    <w:p w14:paraId="404B6DC4"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28BEC6A8" w14:textId="77777777" w:rsidR="003D1554" w:rsidRPr="00670F55" w:rsidRDefault="003D1554" w:rsidP="00E17113">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670F55">
        <w:rPr>
          <w:rFonts w:ascii="Times New Roman" w:hAnsi="Times New Roman"/>
          <w:snapToGrid w:val="0"/>
          <w:sz w:val="24"/>
          <w:szCs w:val="24"/>
        </w:rPr>
        <w:t xml:space="preserve">Any dispute, controversy or claim arising out of or in connection to this Contract, or the breach, termination or invalidity thereof, shall be settled amicably by negotiation between </w:t>
      </w:r>
      <w:r w:rsidRPr="00670F55">
        <w:rPr>
          <w:rFonts w:ascii="Times New Roman" w:hAnsi="Times New Roman"/>
          <w:snapToGrid w:val="0"/>
          <w:sz w:val="24"/>
          <w:szCs w:val="24"/>
        </w:rPr>
        <w:lastRenderedPageBreak/>
        <w:t xml:space="preserve">the Parties. To that end, the Parties shall communicate their positions and any solution that they consider possible in writing, and meet each other at either's request. </w:t>
      </w:r>
    </w:p>
    <w:p w14:paraId="39D7D553"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281FB722" w14:textId="77777777" w:rsidR="003D1554" w:rsidRPr="00670F55" w:rsidRDefault="003D1554" w:rsidP="00E17113">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670F55">
        <w:rPr>
          <w:rFonts w:ascii="Times New Roman" w:hAnsi="Times New Roman"/>
          <w:snapToGrid w:val="0"/>
          <w:sz w:val="24"/>
          <w:szCs w:val="24"/>
        </w:rPr>
        <w:t xml:space="preserve">If the attempt to reach an amicable solution to a dispute arising from the application of this Contract with regard to its interpretation or application has not been reached within thirty (60) days from the commencement of such negotiations, the complaining party may submit the dispute to the competent court in Albania. </w:t>
      </w:r>
    </w:p>
    <w:p w14:paraId="17390F40" w14:textId="06316D60" w:rsidR="003D1554" w:rsidRDefault="003D1554" w:rsidP="003D1554">
      <w:pPr>
        <w:spacing w:line="240" w:lineRule="auto"/>
        <w:jc w:val="center"/>
        <w:rPr>
          <w:rFonts w:ascii="Times New Roman" w:eastAsia="Times New Roman" w:hAnsi="Times New Roman" w:cs="Times New Roman"/>
          <w:b/>
          <w:snapToGrid w:val="0"/>
          <w:sz w:val="24"/>
          <w:szCs w:val="24"/>
          <w:lang w:val="en-GB"/>
        </w:rPr>
      </w:pPr>
    </w:p>
    <w:p w14:paraId="030AD5B5"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19</w:t>
      </w:r>
    </w:p>
    <w:p w14:paraId="51B530DB"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Confidentiality</w:t>
      </w:r>
    </w:p>
    <w:p w14:paraId="2F2032EE"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p>
    <w:p w14:paraId="014E9820" w14:textId="77777777" w:rsidR="003D1554" w:rsidRPr="007A0CDD" w:rsidRDefault="003D1554" w:rsidP="00E17113">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All informati</w:t>
      </w:r>
      <w:r>
        <w:rPr>
          <w:rFonts w:ascii="Times New Roman" w:hAnsi="Times New Roman"/>
          <w:snapToGrid w:val="0"/>
          <w:sz w:val="24"/>
          <w:szCs w:val="24"/>
        </w:rPr>
        <w:t>on which comes into the A</w:t>
      </w:r>
      <w:r w:rsidRPr="007A0CDD">
        <w:rPr>
          <w:rFonts w:ascii="Times New Roman" w:hAnsi="Times New Roman"/>
          <w:snapToGrid w:val="0"/>
          <w:sz w:val="24"/>
          <w:szCs w:val="24"/>
        </w:rPr>
        <w:t xml:space="preserve">uditor’s possession or knowledge in connection with this Contract is to be treated as strictly confidential. The </w:t>
      </w:r>
      <w:r>
        <w:rPr>
          <w:rFonts w:ascii="Times New Roman" w:hAnsi="Times New Roman"/>
          <w:snapToGrid w:val="0"/>
          <w:sz w:val="24"/>
          <w:szCs w:val="24"/>
        </w:rPr>
        <w:t>A</w:t>
      </w:r>
      <w:r w:rsidRPr="007A0CDD">
        <w:rPr>
          <w:rFonts w:ascii="Times New Roman" w:hAnsi="Times New Roman"/>
          <w:snapToGrid w:val="0"/>
          <w:sz w:val="24"/>
          <w:szCs w:val="24"/>
        </w:rPr>
        <w:t xml:space="preserve">uditor should not communicate such information to any third party without the prior written approval of RYCO. </w:t>
      </w:r>
    </w:p>
    <w:p w14:paraId="3F2EB7ED" w14:textId="77777777" w:rsidR="003D1554" w:rsidRDefault="003D1554" w:rsidP="003D1554">
      <w:pPr>
        <w:spacing w:line="240" w:lineRule="auto"/>
        <w:jc w:val="both"/>
        <w:rPr>
          <w:rFonts w:ascii="Times New Roman" w:eastAsia="Times New Roman" w:hAnsi="Times New Roman" w:cs="Times New Roman"/>
          <w:snapToGrid w:val="0"/>
          <w:sz w:val="24"/>
          <w:szCs w:val="24"/>
          <w:lang w:val="en-GB"/>
        </w:rPr>
      </w:pPr>
    </w:p>
    <w:p w14:paraId="7E52D0B1" w14:textId="77777777" w:rsidR="003D1554" w:rsidRPr="007A0CDD" w:rsidRDefault="003D1554" w:rsidP="00E17113">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 xml:space="preserve">The auditor shall comply with the Data Protection Law in Albania in the event that it collects, receives, uses, transfers or stores any personal data in the performance of this Contract. </w:t>
      </w:r>
    </w:p>
    <w:p w14:paraId="4A1D1A8D"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59905DA0" w14:textId="77777777" w:rsidR="003D1554" w:rsidRPr="007A0CDD" w:rsidRDefault="003D1554" w:rsidP="00E17113">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 xml:space="preserve">These obligations shall survive the expiration or termination of this Contract. </w:t>
      </w:r>
    </w:p>
    <w:p w14:paraId="1264AB21"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p>
    <w:p w14:paraId="3B05C8F6"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20</w:t>
      </w:r>
    </w:p>
    <w:p w14:paraId="67FB5324"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Status of RYCO</w:t>
      </w:r>
    </w:p>
    <w:p w14:paraId="2FB17AC0"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46BED617"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r w:rsidRPr="00716576">
        <w:rPr>
          <w:rFonts w:ascii="Times New Roman" w:eastAsia="Times New Roman" w:hAnsi="Times New Roman" w:cs="Times New Roman"/>
          <w:snapToGrid w:val="0"/>
          <w:sz w:val="24"/>
          <w:szCs w:val="24"/>
          <w:lang w:val="en-GB"/>
        </w:rPr>
        <w:t>Nothing in this Contract affects the privileges and immunities enjoyed by RYCO as an intergovernmental organization.</w:t>
      </w:r>
    </w:p>
    <w:p w14:paraId="22280EFE" w14:textId="77777777" w:rsidR="003D1554" w:rsidRDefault="003D1554" w:rsidP="003D1554">
      <w:pPr>
        <w:spacing w:line="240" w:lineRule="auto"/>
        <w:rPr>
          <w:rFonts w:ascii="Times New Roman" w:eastAsia="Times New Roman" w:hAnsi="Times New Roman" w:cs="Times New Roman"/>
          <w:b/>
          <w:snapToGrid w:val="0"/>
          <w:sz w:val="24"/>
          <w:szCs w:val="24"/>
          <w:lang w:val="en-GB"/>
        </w:rPr>
      </w:pPr>
    </w:p>
    <w:p w14:paraId="75D3E98E"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21</w:t>
      </w:r>
    </w:p>
    <w:p w14:paraId="5DB3F122"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Assignment and Subcontracting</w:t>
      </w:r>
    </w:p>
    <w:p w14:paraId="5B368BA1"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56977701" w14:textId="77777777" w:rsidR="003D1554" w:rsidRPr="007A0CDD" w:rsidRDefault="003D1554" w:rsidP="00E17113">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 xml:space="preserve">The Auditor shall not assign or subcontract the Contract or any work under this Contract in part or all, unless agreed upon in writing in advance by RYCO. </w:t>
      </w:r>
    </w:p>
    <w:p w14:paraId="0BBD4133"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767B0137" w14:textId="77777777" w:rsidR="003D1554" w:rsidRPr="007A0CDD" w:rsidRDefault="003D1554" w:rsidP="00E17113">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 xml:space="preserve">Any subcontract entered into by the Auditor without approval in writing by RYCO may be cause for termination of the Contract. </w:t>
      </w:r>
    </w:p>
    <w:p w14:paraId="67EA83F4"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2AD513EA" w14:textId="77777777" w:rsidR="003D1554" w:rsidRPr="007A0CDD" w:rsidRDefault="003D1554" w:rsidP="00E17113">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 xml:space="preserve">In certain exceptional circumstances by prior written approval of RYCO, specific jobs and portions of the Contract may be assigned to a subcontractor. Notwithstanding the said written approval, the Auditor shall not be relieved of any liability or obligation under this Contract nor shall it create any contractual relation between the subcontractor and RYCO. </w:t>
      </w:r>
    </w:p>
    <w:p w14:paraId="4B69BD8A" w14:textId="77777777" w:rsidR="003D1554" w:rsidRDefault="003D1554" w:rsidP="003D1554">
      <w:pPr>
        <w:spacing w:line="240" w:lineRule="auto"/>
        <w:jc w:val="both"/>
        <w:rPr>
          <w:rFonts w:ascii="Times New Roman" w:eastAsia="Times New Roman" w:hAnsi="Times New Roman" w:cs="Times New Roman"/>
          <w:snapToGrid w:val="0"/>
          <w:sz w:val="24"/>
          <w:szCs w:val="24"/>
          <w:lang w:val="en-GB"/>
        </w:rPr>
      </w:pPr>
    </w:p>
    <w:p w14:paraId="3299468D" w14:textId="77777777" w:rsidR="003D1554" w:rsidRPr="007A0CDD" w:rsidRDefault="003D1554" w:rsidP="00E17113">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 xml:space="preserve">The Auditor remains bound and liable under and it shall be directly responsible to RYCO for any faulty performance under the subcontract. </w:t>
      </w:r>
    </w:p>
    <w:p w14:paraId="3D346CE2"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1F41F5E4" w14:textId="77777777" w:rsidR="003D1554" w:rsidRPr="007A0CDD" w:rsidRDefault="003D1554" w:rsidP="00E17113">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 xml:space="preserve">The subcontractor shall have no cause of action against RYCO for any breach of the subcontract. </w:t>
      </w:r>
    </w:p>
    <w:p w14:paraId="40D28C79" w14:textId="31F50AE7" w:rsidR="003D1554" w:rsidRDefault="003D1554" w:rsidP="003D1554">
      <w:pPr>
        <w:spacing w:line="240" w:lineRule="auto"/>
        <w:rPr>
          <w:rFonts w:ascii="Times New Roman" w:eastAsia="Times New Roman" w:hAnsi="Times New Roman" w:cs="Times New Roman"/>
          <w:b/>
          <w:snapToGrid w:val="0"/>
          <w:sz w:val="24"/>
          <w:szCs w:val="24"/>
          <w:lang w:val="en-GB"/>
        </w:rPr>
      </w:pPr>
    </w:p>
    <w:p w14:paraId="6863D399"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22</w:t>
      </w:r>
    </w:p>
    <w:p w14:paraId="58B98606"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Severability</w:t>
      </w:r>
    </w:p>
    <w:p w14:paraId="60576E2B"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p>
    <w:p w14:paraId="152A473C"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r w:rsidRPr="00716576">
        <w:rPr>
          <w:rFonts w:ascii="Times New Roman" w:eastAsia="Times New Roman" w:hAnsi="Times New Roman" w:cs="Times New Roman"/>
          <w:snapToGrid w:val="0"/>
          <w:sz w:val="24"/>
          <w:szCs w:val="24"/>
          <w:lang w:val="en-GB"/>
        </w:rPr>
        <w:t>If any part of this Contract is found to be invalid or unenforceable, that part will be severed from this Contract and the remainder of the Contra</w:t>
      </w:r>
      <w:r>
        <w:rPr>
          <w:rFonts w:ascii="Times New Roman" w:eastAsia="Times New Roman" w:hAnsi="Times New Roman" w:cs="Times New Roman"/>
          <w:snapToGrid w:val="0"/>
          <w:sz w:val="24"/>
          <w:szCs w:val="24"/>
          <w:lang w:val="en-GB"/>
        </w:rPr>
        <w:t xml:space="preserve">ct shall remain in full force. </w:t>
      </w:r>
    </w:p>
    <w:p w14:paraId="11FB7396" w14:textId="77777777" w:rsidR="003D1554" w:rsidRDefault="003D1554" w:rsidP="003D1554">
      <w:pPr>
        <w:spacing w:line="240" w:lineRule="auto"/>
        <w:jc w:val="center"/>
        <w:rPr>
          <w:rFonts w:ascii="Times New Roman" w:eastAsia="Times New Roman" w:hAnsi="Times New Roman" w:cs="Times New Roman"/>
          <w:snapToGrid w:val="0"/>
          <w:sz w:val="24"/>
          <w:szCs w:val="24"/>
          <w:lang w:val="en-GB"/>
        </w:rPr>
      </w:pPr>
    </w:p>
    <w:p w14:paraId="768DEA1A" w14:textId="77777777" w:rsidR="003D1554" w:rsidRPr="00D9615E" w:rsidRDefault="003D1554" w:rsidP="003D1554">
      <w:pPr>
        <w:tabs>
          <w:tab w:val="center" w:pos="4680"/>
          <w:tab w:val="left" w:pos="5585"/>
        </w:tabs>
        <w:spacing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b/>
      </w:r>
      <w:r w:rsidRPr="00D9615E">
        <w:rPr>
          <w:rFonts w:ascii="Times New Roman" w:eastAsia="Times New Roman" w:hAnsi="Times New Roman" w:cs="Times New Roman"/>
          <w:b/>
          <w:snapToGrid w:val="0"/>
          <w:sz w:val="24"/>
          <w:szCs w:val="24"/>
          <w:lang w:val="en-GB"/>
        </w:rPr>
        <w:t>Articl</w:t>
      </w:r>
      <w:r>
        <w:rPr>
          <w:rFonts w:ascii="Times New Roman" w:eastAsia="Times New Roman" w:hAnsi="Times New Roman" w:cs="Times New Roman"/>
          <w:b/>
          <w:snapToGrid w:val="0"/>
          <w:sz w:val="24"/>
          <w:szCs w:val="24"/>
          <w:lang w:val="en-GB"/>
        </w:rPr>
        <w:t>e 23</w:t>
      </w:r>
    </w:p>
    <w:p w14:paraId="3D5AD285"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Entirety</w:t>
      </w:r>
    </w:p>
    <w:p w14:paraId="604B0185" w14:textId="77777777" w:rsidR="003D1554" w:rsidRPr="00716576" w:rsidRDefault="003D1554" w:rsidP="003D1554">
      <w:pPr>
        <w:spacing w:line="240" w:lineRule="auto"/>
        <w:jc w:val="center"/>
        <w:rPr>
          <w:rFonts w:ascii="Times New Roman" w:eastAsia="Times New Roman" w:hAnsi="Times New Roman" w:cs="Times New Roman"/>
          <w:snapToGrid w:val="0"/>
          <w:sz w:val="24"/>
          <w:szCs w:val="24"/>
          <w:lang w:val="en-GB"/>
        </w:rPr>
      </w:pPr>
    </w:p>
    <w:p w14:paraId="388636EA" w14:textId="77777777" w:rsidR="003D1554" w:rsidRPr="00716576" w:rsidRDefault="003D1554" w:rsidP="003D1554">
      <w:pPr>
        <w:spacing w:line="240" w:lineRule="auto"/>
        <w:jc w:val="both"/>
        <w:rPr>
          <w:rFonts w:ascii="Times New Roman" w:eastAsia="Times New Roman" w:hAnsi="Times New Roman" w:cs="Times New Roman"/>
          <w:snapToGrid w:val="0"/>
          <w:sz w:val="24"/>
          <w:szCs w:val="24"/>
          <w:lang w:val="en-GB"/>
        </w:rPr>
      </w:pPr>
      <w:r w:rsidRPr="00716576">
        <w:rPr>
          <w:rFonts w:ascii="Times New Roman" w:eastAsia="Times New Roman" w:hAnsi="Times New Roman" w:cs="Times New Roman"/>
          <w:snapToGrid w:val="0"/>
          <w:sz w:val="24"/>
          <w:szCs w:val="24"/>
          <w:lang w:val="en-GB"/>
        </w:rPr>
        <w:t xml:space="preserve">This Contract and any Annexes embody the entire agreement between the Parties and supersede all prior agreements and understandings, if any, relating to the subject matter of this Contract. </w:t>
      </w:r>
    </w:p>
    <w:p w14:paraId="0FF5828E"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p>
    <w:p w14:paraId="589E495E"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24</w:t>
      </w:r>
    </w:p>
    <w:p w14:paraId="4B717570"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 xml:space="preserve">Amendment </w:t>
      </w:r>
    </w:p>
    <w:p w14:paraId="5AB31ECE" w14:textId="77777777" w:rsidR="003D1554" w:rsidRDefault="003D1554" w:rsidP="003D1554">
      <w:pPr>
        <w:spacing w:line="240" w:lineRule="auto"/>
        <w:jc w:val="both"/>
        <w:rPr>
          <w:rFonts w:ascii="Times New Roman" w:eastAsia="Times New Roman" w:hAnsi="Times New Roman" w:cs="Times New Roman"/>
          <w:snapToGrid w:val="0"/>
          <w:sz w:val="24"/>
          <w:szCs w:val="24"/>
          <w:lang w:val="en-GB"/>
        </w:rPr>
      </w:pPr>
    </w:p>
    <w:p w14:paraId="24B1ABDD" w14:textId="77777777" w:rsidR="003D1554" w:rsidRDefault="003D1554" w:rsidP="003D1554">
      <w:pPr>
        <w:spacing w:line="240" w:lineRule="auto"/>
        <w:jc w:val="both"/>
        <w:rPr>
          <w:rFonts w:ascii="Times New Roman" w:eastAsia="Times New Roman" w:hAnsi="Times New Roman" w:cs="Times New Roman"/>
          <w:snapToGrid w:val="0"/>
          <w:sz w:val="24"/>
          <w:szCs w:val="24"/>
          <w:lang w:val="en-GB"/>
        </w:rPr>
      </w:pPr>
      <w:r w:rsidRPr="00716576">
        <w:rPr>
          <w:rFonts w:ascii="Times New Roman" w:eastAsia="Times New Roman" w:hAnsi="Times New Roman" w:cs="Times New Roman"/>
          <w:snapToGrid w:val="0"/>
          <w:sz w:val="24"/>
          <w:szCs w:val="24"/>
          <w:lang w:val="en-GB"/>
        </w:rPr>
        <w:t>Amendments to this Contract may be made by mutual agreement i</w:t>
      </w:r>
      <w:r>
        <w:rPr>
          <w:rFonts w:ascii="Times New Roman" w:eastAsia="Times New Roman" w:hAnsi="Times New Roman" w:cs="Times New Roman"/>
          <w:snapToGrid w:val="0"/>
          <w:sz w:val="24"/>
          <w:szCs w:val="24"/>
          <w:lang w:val="en-GB"/>
        </w:rPr>
        <w:t xml:space="preserve">n writing between the Parties and shall become an integral part of the Contract. </w:t>
      </w:r>
      <w:r w:rsidRPr="003D238B">
        <w:rPr>
          <w:rFonts w:ascii="Times New Roman" w:eastAsia="Times New Roman" w:hAnsi="Times New Roman" w:cs="Times New Roman"/>
          <w:snapToGrid w:val="0"/>
          <w:sz w:val="24"/>
          <w:szCs w:val="24"/>
          <w:lang w:val="en-GB"/>
        </w:rPr>
        <w:t xml:space="preserve">If an amendment is requested by the any if the Parties, the requesting party shall submit a duly justified request to the other party at least </w:t>
      </w:r>
      <w:r w:rsidRPr="00D83C51">
        <w:rPr>
          <w:rFonts w:ascii="Times New Roman" w:eastAsia="Times New Roman" w:hAnsi="Times New Roman" w:cs="Times New Roman"/>
          <w:snapToGrid w:val="0"/>
          <w:sz w:val="24"/>
          <w:szCs w:val="24"/>
          <w:lang w:val="en-GB"/>
        </w:rPr>
        <w:t xml:space="preserve">15 (fifteen) </w:t>
      </w:r>
      <w:r w:rsidRPr="003D238B">
        <w:rPr>
          <w:rFonts w:ascii="Times New Roman" w:eastAsia="Times New Roman" w:hAnsi="Times New Roman" w:cs="Times New Roman"/>
          <w:snapToGrid w:val="0"/>
          <w:sz w:val="24"/>
          <w:szCs w:val="24"/>
          <w:lang w:val="en-GB"/>
        </w:rPr>
        <w:t>days before the date on which the amendment should enter into force, unless there are special circumstances duly substantiated and accepted by both Parties.</w:t>
      </w:r>
    </w:p>
    <w:p w14:paraId="4F1B0DC2" w14:textId="77777777" w:rsidR="003D1554" w:rsidRDefault="003D1554" w:rsidP="003D1554">
      <w:pPr>
        <w:spacing w:line="240" w:lineRule="auto"/>
        <w:rPr>
          <w:rFonts w:ascii="Times New Roman" w:eastAsia="Times New Roman" w:hAnsi="Times New Roman" w:cs="Times New Roman"/>
          <w:snapToGrid w:val="0"/>
          <w:sz w:val="24"/>
          <w:szCs w:val="24"/>
          <w:lang w:val="en-GB"/>
        </w:rPr>
      </w:pPr>
    </w:p>
    <w:p w14:paraId="64D03E22"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p>
    <w:p w14:paraId="274243B1" w14:textId="77777777" w:rsidR="003D1554" w:rsidRDefault="003D1554" w:rsidP="003D1554">
      <w:pPr>
        <w:spacing w:line="240" w:lineRule="auto"/>
        <w:jc w:val="center"/>
        <w:rPr>
          <w:rFonts w:ascii="Times New Roman" w:eastAsia="Times New Roman" w:hAnsi="Times New Roman" w:cs="Times New Roman"/>
          <w:b/>
          <w:snapToGrid w:val="0"/>
          <w:sz w:val="24"/>
          <w:szCs w:val="24"/>
          <w:lang w:val="en-GB"/>
        </w:rPr>
      </w:pPr>
    </w:p>
    <w:p w14:paraId="5BEBA876" w14:textId="1CC406B6" w:rsidR="003D1554" w:rsidRDefault="003D1554" w:rsidP="003D1554">
      <w:pPr>
        <w:spacing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Article 25</w:t>
      </w:r>
    </w:p>
    <w:p w14:paraId="7AAAA0AA"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Force Majeure</w:t>
      </w:r>
    </w:p>
    <w:p w14:paraId="7EE285E0" w14:textId="77777777" w:rsidR="003D1554" w:rsidRPr="00716576" w:rsidRDefault="003D1554" w:rsidP="003D1554">
      <w:pPr>
        <w:spacing w:line="240" w:lineRule="auto"/>
        <w:jc w:val="center"/>
        <w:rPr>
          <w:rFonts w:ascii="Times New Roman" w:eastAsia="Times New Roman" w:hAnsi="Times New Roman" w:cs="Times New Roman"/>
          <w:snapToGrid w:val="0"/>
          <w:sz w:val="24"/>
          <w:szCs w:val="24"/>
          <w:lang w:val="en-GB"/>
        </w:rPr>
      </w:pPr>
    </w:p>
    <w:p w14:paraId="5336E6C6" w14:textId="77777777" w:rsidR="003D1554" w:rsidRDefault="003D1554" w:rsidP="003D1554">
      <w:pPr>
        <w:spacing w:line="240" w:lineRule="auto"/>
        <w:jc w:val="both"/>
        <w:rPr>
          <w:rFonts w:ascii="Times New Roman" w:eastAsia="Times New Roman" w:hAnsi="Times New Roman" w:cs="Times New Roman"/>
          <w:snapToGrid w:val="0"/>
          <w:sz w:val="24"/>
          <w:szCs w:val="24"/>
          <w:lang w:val="en-GB"/>
        </w:rPr>
      </w:pPr>
      <w:r w:rsidRPr="00716576">
        <w:rPr>
          <w:rFonts w:ascii="Times New Roman" w:eastAsia="Times New Roman" w:hAnsi="Times New Roman" w:cs="Times New Roman"/>
          <w:snapToGrid w:val="0"/>
          <w:sz w:val="24"/>
          <w:szCs w:val="24"/>
          <w:lang w:val="en-GB"/>
        </w:rPr>
        <w:t xml:space="preserve">Neither Party will be liable for any delay in performing or failure to perform any </w:t>
      </w:r>
      <w:r>
        <w:rPr>
          <w:rFonts w:ascii="Times New Roman" w:eastAsia="Times New Roman" w:hAnsi="Times New Roman" w:cs="Times New Roman"/>
          <w:snapToGrid w:val="0"/>
          <w:sz w:val="24"/>
          <w:szCs w:val="24"/>
          <w:lang w:val="en-GB"/>
        </w:rPr>
        <w:t xml:space="preserve">or all </w:t>
      </w:r>
      <w:r w:rsidRPr="00716576">
        <w:rPr>
          <w:rFonts w:ascii="Times New Roman" w:eastAsia="Times New Roman" w:hAnsi="Times New Roman" w:cs="Times New Roman"/>
          <w:snapToGrid w:val="0"/>
          <w:sz w:val="24"/>
          <w:szCs w:val="24"/>
          <w:lang w:val="en-GB"/>
        </w:rPr>
        <w:t xml:space="preserve">of its obligations under this Contract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p>
    <w:p w14:paraId="7C401244" w14:textId="77777777" w:rsidR="003D1554" w:rsidRDefault="003D1554" w:rsidP="003D1554">
      <w:pPr>
        <w:spacing w:line="240" w:lineRule="auto"/>
        <w:rPr>
          <w:rFonts w:ascii="Times New Roman" w:eastAsia="Times New Roman" w:hAnsi="Times New Roman" w:cs="Times New Roman"/>
          <w:b/>
          <w:snapToGrid w:val="0"/>
          <w:sz w:val="24"/>
          <w:szCs w:val="24"/>
          <w:lang w:val="en-GB"/>
        </w:rPr>
      </w:pPr>
    </w:p>
    <w:p w14:paraId="4109C0D3"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 xml:space="preserve">Article </w:t>
      </w:r>
      <w:r>
        <w:rPr>
          <w:rFonts w:ascii="Times New Roman" w:eastAsia="Times New Roman" w:hAnsi="Times New Roman" w:cs="Times New Roman"/>
          <w:b/>
          <w:snapToGrid w:val="0"/>
          <w:sz w:val="24"/>
          <w:szCs w:val="24"/>
          <w:lang w:val="en-GB"/>
        </w:rPr>
        <w:t>25</w:t>
      </w:r>
    </w:p>
    <w:p w14:paraId="2E373DE3" w14:textId="77777777" w:rsidR="003D1554" w:rsidRPr="00D9615E" w:rsidRDefault="003D1554" w:rsidP="003D1554">
      <w:pPr>
        <w:spacing w:line="240" w:lineRule="auto"/>
        <w:jc w:val="center"/>
        <w:rPr>
          <w:rFonts w:ascii="Times New Roman" w:eastAsia="Times New Roman" w:hAnsi="Times New Roman" w:cs="Times New Roman"/>
          <w:b/>
          <w:snapToGrid w:val="0"/>
          <w:sz w:val="24"/>
          <w:szCs w:val="24"/>
          <w:lang w:val="en-GB"/>
        </w:rPr>
      </w:pPr>
      <w:r w:rsidRPr="00D9615E">
        <w:rPr>
          <w:rFonts w:ascii="Times New Roman" w:eastAsia="Times New Roman" w:hAnsi="Times New Roman" w:cs="Times New Roman"/>
          <w:b/>
          <w:snapToGrid w:val="0"/>
          <w:sz w:val="24"/>
          <w:szCs w:val="24"/>
          <w:lang w:val="en-GB"/>
        </w:rPr>
        <w:t xml:space="preserve">Suspension </w:t>
      </w:r>
    </w:p>
    <w:p w14:paraId="184E0223" w14:textId="77777777" w:rsidR="003D1554" w:rsidRDefault="003D1554" w:rsidP="003D1554">
      <w:pPr>
        <w:spacing w:line="240" w:lineRule="auto"/>
        <w:jc w:val="center"/>
        <w:rPr>
          <w:rFonts w:ascii="Times New Roman" w:eastAsia="Times New Roman" w:hAnsi="Times New Roman" w:cs="Times New Roman"/>
          <w:snapToGrid w:val="0"/>
          <w:sz w:val="24"/>
          <w:szCs w:val="24"/>
          <w:lang w:val="en-GB"/>
        </w:rPr>
      </w:pPr>
    </w:p>
    <w:p w14:paraId="03B4B5EF" w14:textId="77777777" w:rsidR="003D1554" w:rsidRPr="007A0CDD" w:rsidRDefault="003D1554" w:rsidP="00E17113">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Each Party may suspend implementation of this Contract, or any part thereof, if exceptional circumstances, notably of force majeure, make such implementation excessively difficult or dangerous. The requesting Party shall inform the other Party without delay, stating the nature, probable duration and foreseeable effects of the suspension.</w:t>
      </w:r>
    </w:p>
    <w:p w14:paraId="46B454A9" w14:textId="77777777" w:rsidR="003D1554" w:rsidRPr="000B49AE" w:rsidRDefault="003D1554" w:rsidP="003D1554">
      <w:pPr>
        <w:spacing w:line="240" w:lineRule="auto"/>
        <w:jc w:val="both"/>
        <w:rPr>
          <w:rFonts w:ascii="Times New Roman" w:eastAsia="Times New Roman" w:hAnsi="Times New Roman" w:cs="Times New Roman"/>
          <w:snapToGrid w:val="0"/>
          <w:sz w:val="24"/>
          <w:szCs w:val="24"/>
          <w:lang w:val="en-GB"/>
        </w:rPr>
      </w:pPr>
    </w:p>
    <w:p w14:paraId="0F20B223" w14:textId="77777777" w:rsidR="003D1554" w:rsidRPr="007A0CDD" w:rsidRDefault="003D1554" w:rsidP="00E17113">
      <w:pPr>
        <w:pStyle w:val="ListParagraph"/>
        <w:numPr>
          <w:ilvl w:val="0"/>
          <w:numId w:val="3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7A0CDD">
        <w:rPr>
          <w:rFonts w:ascii="Times New Roman" w:hAnsi="Times New Roman"/>
          <w:snapToGrid w:val="0"/>
          <w:sz w:val="24"/>
          <w:szCs w:val="24"/>
        </w:rPr>
        <w:t>The Parties m</w:t>
      </w:r>
      <w:r>
        <w:rPr>
          <w:rFonts w:ascii="Times New Roman" w:hAnsi="Times New Roman"/>
          <w:snapToGrid w:val="0"/>
          <w:sz w:val="24"/>
          <w:szCs w:val="24"/>
        </w:rPr>
        <w:t xml:space="preserve">ay then terminate this Contract. </w:t>
      </w:r>
      <w:r w:rsidRPr="007A0CDD">
        <w:rPr>
          <w:rFonts w:ascii="Times New Roman" w:hAnsi="Times New Roman"/>
          <w:snapToGrid w:val="0"/>
          <w:sz w:val="24"/>
          <w:szCs w:val="24"/>
        </w:rPr>
        <w:t>If the Contract is not terminated, each Party shall endeavour to minimize the time of its suspension and any possible damage and shall resume implementation once circumstances allow, informing one another accordingly.</w:t>
      </w:r>
    </w:p>
    <w:p w14:paraId="50BCD30D" w14:textId="7737FE92" w:rsidR="003D1554" w:rsidRDefault="003D1554" w:rsidP="003D1554">
      <w:pPr>
        <w:spacing w:line="240" w:lineRule="auto"/>
        <w:jc w:val="center"/>
        <w:rPr>
          <w:rFonts w:ascii="Times New Roman" w:eastAsia="Times New Roman" w:hAnsi="Times New Roman" w:cs="Times New Roman"/>
          <w:b/>
          <w:sz w:val="24"/>
          <w:szCs w:val="24"/>
          <w:lang w:val="en-GB"/>
        </w:rPr>
      </w:pPr>
    </w:p>
    <w:p w14:paraId="76F97DF9" w14:textId="77777777" w:rsidR="003D1554" w:rsidRPr="006F6765" w:rsidRDefault="003D1554" w:rsidP="003D1554">
      <w:pPr>
        <w:spacing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Article 26</w:t>
      </w:r>
    </w:p>
    <w:p w14:paraId="5C62BB02" w14:textId="77777777" w:rsidR="003D1554" w:rsidRPr="006F6765" w:rsidRDefault="003D1554" w:rsidP="003D1554">
      <w:pPr>
        <w:spacing w:line="240" w:lineRule="auto"/>
        <w:jc w:val="center"/>
        <w:rPr>
          <w:rFonts w:ascii="Times New Roman" w:eastAsia="Times New Roman" w:hAnsi="Times New Roman" w:cs="Times New Roman"/>
          <w:b/>
          <w:sz w:val="24"/>
          <w:szCs w:val="24"/>
          <w:lang w:val="en-GB"/>
        </w:rPr>
      </w:pPr>
      <w:r w:rsidRPr="006F6765">
        <w:rPr>
          <w:rFonts w:ascii="Times New Roman" w:eastAsia="Times New Roman" w:hAnsi="Times New Roman" w:cs="Times New Roman"/>
          <w:b/>
          <w:sz w:val="24"/>
          <w:szCs w:val="24"/>
          <w:lang w:val="en-GB"/>
        </w:rPr>
        <w:t>General Provisions</w:t>
      </w:r>
    </w:p>
    <w:p w14:paraId="52AD17D0" w14:textId="77777777" w:rsidR="003D1554" w:rsidRPr="006F6765" w:rsidRDefault="003D1554" w:rsidP="003D1554">
      <w:pPr>
        <w:spacing w:line="240" w:lineRule="auto"/>
        <w:jc w:val="both"/>
        <w:rPr>
          <w:rFonts w:ascii="Times New Roman" w:eastAsia="Times New Roman" w:hAnsi="Times New Roman" w:cs="Times New Roman"/>
          <w:vanish/>
          <w:sz w:val="24"/>
          <w:szCs w:val="24"/>
        </w:rPr>
      </w:pPr>
    </w:p>
    <w:p w14:paraId="55776978" w14:textId="77777777" w:rsidR="003D1554" w:rsidRPr="006F6765" w:rsidRDefault="003D1554" w:rsidP="00E17113">
      <w:pPr>
        <w:numPr>
          <w:ilvl w:val="0"/>
          <w:numId w:val="24"/>
        </w:numPr>
        <w:spacing w:after="0" w:line="240" w:lineRule="auto"/>
        <w:contextualSpacing/>
        <w:jc w:val="both"/>
        <w:rPr>
          <w:rFonts w:ascii="Times New Roman" w:eastAsia="Times New Roman" w:hAnsi="Times New Roman" w:cs="Times New Roman"/>
          <w:vanish/>
          <w:sz w:val="24"/>
          <w:szCs w:val="24"/>
          <w:lang w:val="en-GB"/>
        </w:rPr>
      </w:pPr>
      <w:r w:rsidRPr="006F6765">
        <w:rPr>
          <w:rFonts w:ascii="Times New Roman" w:eastAsia="Times New Roman" w:hAnsi="Times New Roman" w:cs="Times New Roman"/>
          <w:sz w:val="24"/>
          <w:szCs w:val="24"/>
          <w:lang w:val="en-GB" w:eastAsia="de-DE"/>
        </w:rPr>
        <w:t xml:space="preserve">The language of the written correspondence between the Parties </w:t>
      </w:r>
      <w:r w:rsidRPr="006F6765">
        <w:rPr>
          <w:rFonts w:ascii="Times New Roman" w:eastAsia="Times New Roman" w:hAnsi="Times New Roman" w:cs="Times New Roman"/>
          <w:sz w:val="24"/>
          <w:szCs w:val="24"/>
          <w:lang w:val="en-GB"/>
        </w:rPr>
        <w:t xml:space="preserve">shall be in English. </w:t>
      </w:r>
    </w:p>
    <w:p w14:paraId="6115F171" w14:textId="77777777" w:rsidR="003D1554" w:rsidRPr="006F6765" w:rsidRDefault="003D1554" w:rsidP="003D1554">
      <w:pPr>
        <w:spacing w:line="240" w:lineRule="auto"/>
        <w:jc w:val="both"/>
        <w:rPr>
          <w:rFonts w:ascii="Times New Roman" w:eastAsia="Times New Roman" w:hAnsi="Times New Roman" w:cs="Times New Roman"/>
          <w:sz w:val="24"/>
          <w:szCs w:val="24"/>
        </w:rPr>
      </w:pPr>
    </w:p>
    <w:p w14:paraId="21DC5584" w14:textId="77777777" w:rsidR="003D1554" w:rsidRPr="006F6765" w:rsidRDefault="003D1554" w:rsidP="00E17113">
      <w:pPr>
        <w:numPr>
          <w:ilvl w:val="0"/>
          <w:numId w:val="24"/>
        </w:numPr>
        <w:spacing w:after="0" w:line="240" w:lineRule="auto"/>
        <w:contextualSpacing/>
        <w:jc w:val="both"/>
        <w:rPr>
          <w:rFonts w:ascii="Times New Roman" w:eastAsia="Times New Roman" w:hAnsi="Times New Roman" w:cs="Times New Roman"/>
          <w:vanish/>
          <w:sz w:val="24"/>
          <w:szCs w:val="24"/>
          <w:lang w:val="en-GB"/>
        </w:rPr>
      </w:pPr>
      <w:r w:rsidRPr="006F6765">
        <w:rPr>
          <w:rFonts w:ascii="Times New Roman" w:eastAsia="Times New Roman" w:hAnsi="Times New Roman" w:cs="Times New Roman"/>
          <w:sz w:val="24"/>
          <w:szCs w:val="24"/>
          <w:lang w:val="en-GB"/>
        </w:rPr>
        <w:t xml:space="preserve">None of the Parties shall be responsible to the other for any delay in the fulfilment of its obligations herein, if this delay is caused by a </w:t>
      </w:r>
      <w:r w:rsidRPr="006F6765">
        <w:rPr>
          <w:rFonts w:ascii="Times New Roman" w:eastAsia="Times New Roman" w:hAnsi="Times New Roman" w:cs="Times New Roman"/>
          <w:i/>
          <w:sz w:val="24"/>
          <w:szCs w:val="24"/>
          <w:lang w:val="en-GB"/>
        </w:rPr>
        <w:t>Force majeure</w:t>
      </w:r>
      <w:r w:rsidRPr="006F6765">
        <w:rPr>
          <w:rFonts w:ascii="Times New Roman" w:eastAsia="Times New Roman" w:hAnsi="Times New Roman" w:cs="Times New Roman"/>
          <w:sz w:val="24"/>
          <w:szCs w:val="24"/>
          <w:lang w:val="en-GB"/>
        </w:rPr>
        <w:t xml:space="preserve">. However, this Force majeure clause applies only if the events take place after the signature of this Contract, so that it makes impossible or unduly burdensome for one of the Parties to fulfil its obligations. </w:t>
      </w:r>
    </w:p>
    <w:p w14:paraId="1CC97E26" w14:textId="220EDA58" w:rsidR="003D1554" w:rsidRDefault="003D1554" w:rsidP="003D1554">
      <w:pPr>
        <w:spacing w:line="240" w:lineRule="auto"/>
        <w:jc w:val="both"/>
        <w:rPr>
          <w:rFonts w:ascii="Times New Roman" w:hAnsi="Times New Roman" w:cs="Times New Roman"/>
          <w:sz w:val="24"/>
          <w:szCs w:val="24"/>
        </w:rPr>
      </w:pPr>
    </w:p>
    <w:p w14:paraId="2EDB203C" w14:textId="0F3F763B" w:rsidR="003D1554" w:rsidRDefault="003D1554" w:rsidP="003D1554">
      <w:pPr>
        <w:spacing w:line="240" w:lineRule="auto"/>
        <w:jc w:val="both"/>
        <w:rPr>
          <w:rFonts w:ascii="Times New Roman" w:hAnsi="Times New Roman" w:cs="Times New Roman"/>
          <w:sz w:val="24"/>
          <w:szCs w:val="24"/>
        </w:rPr>
      </w:pPr>
    </w:p>
    <w:p w14:paraId="10A77700" w14:textId="5E010082" w:rsidR="003D1554" w:rsidRDefault="003D1554" w:rsidP="003D1554">
      <w:pPr>
        <w:spacing w:line="240" w:lineRule="auto"/>
        <w:jc w:val="both"/>
        <w:rPr>
          <w:rFonts w:ascii="Times New Roman" w:hAnsi="Times New Roman" w:cs="Times New Roman"/>
          <w:sz w:val="24"/>
          <w:szCs w:val="24"/>
        </w:rPr>
      </w:pPr>
    </w:p>
    <w:p w14:paraId="677D6CBE" w14:textId="19F8158E" w:rsidR="003D1554" w:rsidRDefault="003D1554" w:rsidP="003D1554">
      <w:pPr>
        <w:spacing w:line="240" w:lineRule="auto"/>
        <w:jc w:val="both"/>
        <w:rPr>
          <w:rFonts w:ascii="Times New Roman" w:hAnsi="Times New Roman" w:cs="Times New Roman"/>
          <w:sz w:val="24"/>
          <w:szCs w:val="24"/>
        </w:rPr>
      </w:pPr>
    </w:p>
    <w:p w14:paraId="5D5FB23D" w14:textId="3469C426" w:rsidR="003D1554" w:rsidRDefault="003D1554" w:rsidP="003D1554">
      <w:pPr>
        <w:spacing w:line="240" w:lineRule="auto"/>
        <w:jc w:val="both"/>
        <w:rPr>
          <w:rFonts w:ascii="Times New Roman" w:hAnsi="Times New Roman" w:cs="Times New Roman"/>
          <w:sz w:val="24"/>
          <w:szCs w:val="24"/>
        </w:rPr>
      </w:pPr>
    </w:p>
    <w:p w14:paraId="5896AEDC" w14:textId="77777777" w:rsidR="003D1554" w:rsidRPr="006F6765" w:rsidRDefault="003D1554" w:rsidP="003D1554">
      <w:pPr>
        <w:spacing w:line="240" w:lineRule="auto"/>
        <w:jc w:val="both"/>
        <w:rPr>
          <w:rFonts w:ascii="Times New Roman" w:hAnsi="Times New Roman" w:cs="Times New Roman"/>
          <w:sz w:val="24"/>
          <w:szCs w:val="24"/>
        </w:rPr>
      </w:pPr>
    </w:p>
    <w:p w14:paraId="78F93F6F" w14:textId="77777777" w:rsidR="003D1554" w:rsidRPr="006F6765" w:rsidRDefault="003D1554" w:rsidP="00E17113">
      <w:pPr>
        <w:numPr>
          <w:ilvl w:val="0"/>
          <w:numId w:val="24"/>
        </w:numPr>
        <w:spacing w:after="0" w:line="240" w:lineRule="auto"/>
        <w:contextualSpacing/>
        <w:jc w:val="both"/>
        <w:rPr>
          <w:rFonts w:ascii="Times New Roman" w:eastAsia="Calibri" w:hAnsi="Times New Roman" w:cs="Times New Roman"/>
          <w:sz w:val="24"/>
          <w:szCs w:val="24"/>
          <w:lang w:val="en-GB"/>
        </w:rPr>
      </w:pPr>
      <w:r w:rsidRPr="006F6765">
        <w:rPr>
          <w:rFonts w:ascii="Times New Roman" w:eastAsia="Calibri" w:hAnsi="Times New Roman" w:cs="Times New Roman"/>
          <w:sz w:val="24"/>
          <w:szCs w:val="24"/>
          <w:lang w:val="en-GB"/>
        </w:rPr>
        <w:t xml:space="preserve">The entire Agreement between the Parties is composed of: </w:t>
      </w:r>
    </w:p>
    <w:p w14:paraId="0D03780B" w14:textId="77777777" w:rsidR="003D1554" w:rsidRPr="006F6765" w:rsidRDefault="003D1554" w:rsidP="003D1554">
      <w:pPr>
        <w:spacing w:line="240" w:lineRule="auto"/>
        <w:ind w:left="720"/>
        <w:jc w:val="both"/>
        <w:rPr>
          <w:rFonts w:ascii="Times New Roman" w:hAnsi="Times New Roman" w:cs="Times New Roman"/>
          <w:sz w:val="24"/>
          <w:szCs w:val="24"/>
        </w:rPr>
      </w:pPr>
    </w:p>
    <w:p w14:paraId="5920F511" w14:textId="77777777" w:rsidR="003D1554" w:rsidRPr="006F6765" w:rsidRDefault="003D1554" w:rsidP="003D1554">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6F6765">
        <w:rPr>
          <w:rFonts w:ascii="Times New Roman" w:eastAsia="Calibri" w:hAnsi="Times New Roman" w:cs="Times New Roman"/>
          <w:sz w:val="24"/>
          <w:szCs w:val="24"/>
          <w:lang w:val="en-GB"/>
        </w:rPr>
        <w:t xml:space="preserve">Contract, </w:t>
      </w:r>
    </w:p>
    <w:p w14:paraId="60667A6B" w14:textId="77777777" w:rsidR="003D1554" w:rsidRPr="006F6765" w:rsidRDefault="003D1554" w:rsidP="003D1554">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6F6765">
        <w:rPr>
          <w:rFonts w:ascii="Times New Roman" w:eastAsia="Calibri" w:hAnsi="Times New Roman" w:cs="Times New Roman"/>
          <w:sz w:val="24"/>
          <w:szCs w:val="24"/>
          <w:lang w:val="en-GB"/>
        </w:rPr>
        <w:t>Terms of reference,</w:t>
      </w:r>
    </w:p>
    <w:p w14:paraId="567354A1" w14:textId="77777777" w:rsidR="003D1554" w:rsidRPr="006F6765" w:rsidRDefault="003D1554" w:rsidP="003D1554">
      <w:pPr>
        <w:widowControl w:val="0"/>
        <w:numPr>
          <w:ilvl w:val="0"/>
          <w:numId w:val="16"/>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6F6765">
        <w:rPr>
          <w:rFonts w:ascii="Times New Roman" w:eastAsia="Calibri" w:hAnsi="Times New Roman" w:cs="Times New Roman"/>
          <w:sz w:val="24"/>
          <w:szCs w:val="24"/>
          <w:lang w:val="en-GB"/>
        </w:rPr>
        <w:t xml:space="preserve">Financial offer. </w:t>
      </w:r>
    </w:p>
    <w:p w14:paraId="218284B3" w14:textId="77777777" w:rsidR="003D1554" w:rsidRPr="006F6765" w:rsidRDefault="003D1554" w:rsidP="003D1554">
      <w:pPr>
        <w:widowControl w:val="0"/>
        <w:pBdr>
          <w:top w:val="nil"/>
          <w:left w:val="nil"/>
          <w:bottom w:val="nil"/>
          <w:right w:val="nil"/>
          <w:between w:val="nil"/>
        </w:pBdr>
        <w:spacing w:line="240" w:lineRule="auto"/>
        <w:rPr>
          <w:rFonts w:ascii="Times New Roman" w:hAnsi="Times New Roman" w:cs="Times New Roman"/>
          <w:sz w:val="24"/>
          <w:szCs w:val="24"/>
        </w:rPr>
      </w:pPr>
    </w:p>
    <w:p w14:paraId="27298332" w14:textId="77777777" w:rsidR="003D1554" w:rsidRPr="006F6765" w:rsidRDefault="003D1554" w:rsidP="003D1554">
      <w:pPr>
        <w:spacing w:line="240" w:lineRule="auto"/>
        <w:jc w:val="both"/>
        <w:rPr>
          <w:rFonts w:ascii="Times New Roman" w:hAnsi="Times New Roman" w:cs="Times New Roman"/>
          <w:sz w:val="24"/>
          <w:szCs w:val="24"/>
        </w:rPr>
      </w:pPr>
      <w:r w:rsidRPr="006F6765">
        <w:rPr>
          <w:rFonts w:ascii="Times New Roman" w:hAnsi="Times New Roman" w:cs="Times New Roman"/>
          <w:sz w:val="24"/>
          <w:szCs w:val="24"/>
        </w:rPr>
        <w:t>This Contract is done in English in 4 (four) originals documents, 3 (three) originals being for the Contracting authority and 1 (one) original being for the Service Provider.</w:t>
      </w:r>
    </w:p>
    <w:p w14:paraId="7E9AE988" w14:textId="77777777" w:rsidR="003D1554" w:rsidRPr="006F6765" w:rsidRDefault="003D1554" w:rsidP="003D1554">
      <w:pPr>
        <w:spacing w:line="240" w:lineRule="auto"/>
        <w:rPr>
          <w:rFonts w:ascii="Times New Roman" w:eastAsia="Times New Roman" w:hAnsi="Times New Roman" w:cs="Times New Roman"/>
          <w:b/>
          <w:sz w:val="24"/>
          <w:szCs w:val="24"/>
        </w:rPr>
      </w:pPr>
    </w:p>
    <w:p w14:paraId="17FDF47B" w14:textId="77777777" w:rsidR="003D1554" w:rsidRPr="006F6765" w:rsidRDefault="003D1554" w:rsidP="003D1554">
      <w:pPr>
        <w:spacing w:line="240" w:lineRule="auto"/>
        <w:rPr>
          <w:rFonts w:ascii="Times New Roman" w:eastAsia="Times New Roman" w:hAnsi="Times New Roman" w:cs="Times New Roman"/>
          <w:b/>
          <w:snapToGrid w:val="0"/>
          <w:sz w:val="24"/>
          <w:szCs w:val="24"/>
          <w:lang w:val="en-GB"/>
        </w:rPr>
      </w:pPr>
      <w:r w:rsidRPr="006F6765">
        <w:rPr>
          <w:rFonts w:ascii="Times New Roman" w:eastAsia="Times New Roman" w:hAnsi="Times New Roman" w:cs="Times New Roman"/>
          <w:b/>
          <w:snapToGrid w:val="0"/>
          <w:sz w:val="24"/>
          <w:szCs w:val="24"/>
          <w:lang w:val="en-GB"/>
        </w:rPr>
        <w:t>For the Contracting authority:</w:t>
      </w:r>
      <w:r w:rsidRPr="006F6765">
        <w:rPr>
          <w:rFonts w:ascii="Times New Roman" w:eastAsia="Times New Roman" w:hAnsi="Times New Roman" w:cs="Times New Roman"/>
          <w:b/>
          <w:snapToGrid w:val="0"/>
          <w:sz w:val="24"/>
          <w:szCs w:val="24"/>
          <w:lang w:val="en-GB"/>
        </w:rPr>
        <w:tab/>
      </w:r>
      <w:r w:rsidRPr="006F6765">
        <w:rPr>
          <w:rFonts w:ascii="Times New Roman" w:eastAsia="Times New Roman" w:hAnsi="Times New Roman" w:cs="Times New Roman"/>
          <w:b/>
          <w:snapToGrid w:val="0"/>
          <w:sz w:val="24"/>
          <w:szCs w:val="24"/>
          <w:lang w:val="en-GB"/>
        </w:rPr>
        <w:tab/>
      </w:r>
      <w:r w:rsidRPr="006F6765">
        <w:rPr>
          <w:rFonts w:ascii="Times New Roman" w:eastAsia="Times New Roman" w:hAnsi="Times New Roman" w:cs="Times New Roman"/>
          <w:b/>
          <w:snapToGrid w:val="0"/>
          <w:sz w:val="24"/>
          <w:szCs w:val="24"/>
          <w:lang w:val="en-GB"/>
        </w:rPr>
        <w:tab/>
      </w:r>
      <w:r w:rsidRPr="006F6765">
        <w:rPr>
          <w:rFonts w:ascii="Times New Roman" w:eastAsia="Times New Roman" w:hAnsi="Times New Roman" w:cs="Times New Roman"/>
          <w:b/>
          <w:snapToGrid w:val="0"/>
          <w:sz w:val="24"/>
          <w:szCs w:val="24"/>
          <w:lang w:val="en-GB"/>
        </w:rPr>
        <w:tab/>
        <w:t xml:space="preserve">For the Service Provider: </w:t>
      </w:r>
    </w:p>
    <w:p w14:paraId="0498BFB8" w14:textId="77777777" w:rsidR="003D1554" w:rsidRPr="006F6765" w:rsidRDefault="003D1554" w:rsidP="003D1554">
      <w:pPr>
        <w:spacing w:line="240" w:lineRule="auto"/>
        <w:rPr>
          <w:rFonts w:ascii="Times New Roman" w:eastAsia="Times New Roman" w:hAnsi="Times New Roman" w:cs="Times New Roman"/>
          <w:snapToGrid w:val="0"/>
          <w:sz w:val="24"/>
          <w:szCs w:val="24"/>
          <w:lang w:val="en-GB"/>
        </w:rPr>
      </w:pPr>
    </w:p>
    <w:p w14:paraId="72FFAFB0" w14:textId="77777777" w:rsidR="003D1554" w:rsidRPr="006F6765" w:rsidRDefault="003D1554" w:rsidP="003D1554">
      <w:pPr>
        <w:spacing w:line="240" w:lineRule="auto"/>
        <w:rPr>
          <w:rFonts w:ascii="Times New Roman" w:hAnsi="Times New Roman" w:cs="Times New Roman"/>
          <w:sz w:val="24"/>
          <w:szCs w:val="24"/>
        </w:rPr>
      </w:pPr>
      <w:r w:rsidRPr="006F6765">
        <w:rPr>
          <w:rFonts w:ascii="Times New Roman" w:hAnsi="Times New Roman"/>
          <w:sz w:val="24"/>
          <w:szCs w:val="24"/>
          <w:lang w:val="en-GB"/>
        </w:rPr>
        <w:t>Mr. Albert Hani</w:t>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i/>
          <w:sz w:val="24"/>
          <w:szCs w:val="24"/>
        </w:rPr>
        <w:t>Mr. /Ms.</w:t>
      </w:r>
      <w:r w:rsidRPr="006F6765">
        <w:rPr>
          <w:rFonts w:ascii="Times New Roman" w:hAnsi="Times New Roman" w:cs="Times New Roman"/>
          <w:sz w:val="24"/>
          <w:szCs w:val="24"/>
        </w:rPr>
        <w:t xml:space="preserve"> [</w:t>
      </w:r>
      <w:r w:rsidRPr="006F6765">
        <w:rPr>
          <w:rFonts w:ascii="Times New Roman" w:hAnsi="Times New Roman" w:cs="Times New Roman"/>
          <w:i/>
          <w:sz w:val="24"/>
          <w:szCs w:val="24"/>
        </w:rPr>
        <w:t>name/surname</w:t>
      </w:r>
      <w:r w:rsidRPr="006F6765">
        <w:rPr>
          <w:rFonts w:ascii="Times New Roman" w:hAnsi="Times New Roman" w:cs="Times New Roman"/>
          <w:sz w:val="24"/>
          <w:szCs w:val="24"/>
        </w:rPr>
        <w:t>]</w:t>
      </w:r>
    </w:p>
    <w:p w14:paraId="5603D578" w14:textId="77777777" w:rsidR="003D1554" w:rsidRPr="006F6765" w:rsidRDefault="003D1554" w:rsidP="003D1554">
      <w:pPr>
        <w:spacing w:line="240" w:lineRule="auto"/>
        <w:rPr>
          <w:rFonts w:ascii="Times New Roman" w:hAnsi="Times New Roman" w:cs="Times New Roman"/>
          <w:sz w:val="24"/>
          <w:szCs w:val="24"/>
        </w:rPr>
      </w:pPr>
    </w:p>
    <w:p w14:paraId="6C213109" w14:textId="77777777" w:rsidR="003D1554" w:rsidRPr="006F6765" w:rsidRDefault="003D1554" w:rsidP="003D1554">
      <w:pPr>
        <w:spacing w:line="240" w:lineRule="auto"/>
        <w:rPr>
          <w:rFonts w:ascii="Times New Roman" w:hAnsi="Times New Roman" w:cs="Times New Roman"/>
          <w:sz w:val="24"/>
          <w:szCs w:val="24"/>
        </w:rPr>
      </w:pPr>
      <w:r w:rsidRPr="006F6765">
        <w:rPr>
          <w:rFonts w:ascii="Times New Roman" w:hAnsi="Times New Roman" w:cs="Times New Roman"/>
          <w:sz w:val="24"/>
          <w:szCs w:val="24"/>
        </w:rPr>
        <w:t xml:space="preserve">Secretary General </w:t>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i/>
          <w:sz w:val="24"/>
          <w:szCs w:val="24"/>
        </w:rPr>
        <w:t>Title</w:t>
      </w:r>
    </w:p>
    <w:p w14:paraId="50631B4F" w14:textId="77777777" w:rsidR="003D1554" w:rsidRPr="006F6765" w:rsidRDefault="003D1554" w:rsidP="003D1554">
      <w:pPr>
        <w:spacing w:line="240" w:lineRule="auto"/>
        <w:jc w:val="both"/>
        <w:rPr>
          <w:rFonts w:ascii="Times New Roman" w:hAnsi="Times New Roman" w:cs="Times New Roman"/>
          <w:sz w:val="24"/>
          <w:szCs w:val="24"/>
        </w:rPr>
      </w:pPr>
    </w:p>
    <w:p w14:paraId="051B750D" w14:textId="77777777" w:rsidR="003D1554" w:rsidRPr="006A3CF2" w:rsidRDefault="003D1554" w:rsidP="003D1554">
      <w:pPr>
        <w:spacing w:line="240" w:lineRule="auto"/>
        <w:jc w:val="both"/>
        <w:rPr>
          <w:rFonts w:ascii="Times New Roman" w:hAnsi="Times New Roman" w:cs="Times New Roman"/>
          <w:sz w:val="24"/>
          <w:szCs w:val="24"/>
        </w:rPr>
      </w:pPr>
      <w:r w:rsidRPr="006F6765">
        <w:rPr>
          <w:rFonts w:ascii="Times New Roman" w:hAnsi="Times New Roman" w:cs="Times New Roman"/>
          <w:sz w:val="24"/>
          <w:szCs w:val="24"/>
        </w:rPr>
        <w:t xml:space="preserve">Regional Youth Cooperation Office </w:t>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sz w:val="24"/>
          <w:szCs w:val="24"/>
        </w:rPr>
        <w:tab/>
      </w:r>
      <w:r w:rsidRPr="006F6765">
        <w:rPr>
          <w:rFonts w:ascii="Times New Roman" w:hAnsi="Times New Roman" w:cs="Times New Roman"/>
          <w:i/>
          <w:sz w:val="24"/>
          <w:szCs w:val="24"/>
        </w:rPr>
        <w:t>Company name</w:t>
      </w:r>
    </w:p>
    <w:p w14:paraId="773D5D33" w14:textId="2BEC75BB" w:rsidR="00A3450D" w:rsidRDefault="003D1554" w:rsidP="006E6C54">
      <w:pPr>
        <w:spacing w:line="240" w:lineRule="auto"/>
        <w:jc w:val="center"/>
        <w:rPr>
          <w:rFonts w:ascii="Times New Roman" w:eastAsia="Calibri" w:hAnsi="Times New Roman" w:cs="Times New Roman"/>
          <w:b/>
          <w:sz w:val="24"/>
          <w:szCs w:val="24"/>
        </w:rPr>
      </w:pPr>
      <w:r>
        <w:rPr>
          <w:rFonts w:ascii="Times New Roman" w:eastAsia="Times New Roman" w:hAnsi="Times New Roman" w:cs="Times New Roman"/>
          <w:b/>
          <w:iCs/>
          <w:snapToGrid w:val="0"/>
          <w:sz w:val="24"/>
          <w:szCs w:val="24"/>
          <w:lang w:val="en-GB"/>
        </w:rPr>
        <w:t xml:space="preserve"> </w:t>
      </w:r>
    </w:p>
    <w:p w14:paraId="516FF556" w14:textId="6D4A6872" w:rsidR="00A3450D" w:rsidRDefault="00A3450D" w:rsidP="006E6C54">
      <w:pPr>
        <w:spacing w:line="240" w:lineRule="auto"/>
        <w:jc w:val="center"/>
        <w:rPr>
          <w:rFonts w:ascii="Times New Roman" w:eastAsia="Calibri" w:hAnsi="Times New Roman" w:cs="Times New Roman"/>
          <w:b/>
          <w:sz w:val="24"/>
          <w:szCs w:val="24"/>
        </w:rPr>
      </w:pP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0BCC1D69" w:rsidR="003435B7" w:rsidRDefault="003435B7" w:rsidP="006E6C54">
      <w:pPr>
        <w:spacing w:line="240" w:lineRule="auto"/>
        <w:jc w:val="center"/>
        <w:rPr>
          <w:rFonts w:ascii="Times New Roman" w:eastAsia="Calibri" w:hAnsi="Times New Roman" w:cs="Times New Roman"/>
          <w:b/>
          <w:sz w:val="24"/>
          <w:szCs w:val="24"/>
        </w:rPr>
      </w:pPr>
    </w:p>
    <w:p w14:paraId="30910C7A" w14:textId="7A6EC283" w:rsidR="00DF2FB9" w:rsidRDefault="00DF2FB9" w:rsidP="006E6C54">
      <w:pPr>
        <w:spacing w:line="240" w:lineRule="auto"/>
        <w:jc w:val="center"/>
        <w:rPr>
          <w:rFonts w:ascii="Times New Roman" w:eastAsia="Calibri" w:hAnsi="Times New Roman" w:cs="Times New Roman"/>
          <w:b/>
          <w:sz w:val="24"/>
          <w:szCs w:val="24"/>
        </w:rPr>
      </w:pPr>
    </w:p>
    <w:p w14:paraId="0629204B" w14:textId="28AE67F1" w:rsidR="00DF2FB9" w:rsidRDefault="00DF2FB9" w:rsidP="006E6C54">
      <w:pPr>
        <w:spacing w:line="240" w:lineRule="auto"/>
        <w:jc w:val="center"/>
        <w:rPr>
          <w:rFonts w:ascii="Times New Roman" w:eastAsia="Calibri" w:hAnsi="Times New Roman" w:cs="Times New Roman"/>
          <w:b/>
          <w:sz w:val="24"/>
          <w:szCs w:val="24"/>
        </w:rPr>
      </w:pPr>
    </w:p>
    <w:p w14:paraId="45D643BE" w14:textId="67188D1B" w:rsidR="00DF2FB9" w:rsidRDefault="00DF2FB9" w:rsidP="006E6C54">
      <w:pPr>
        <w:spacing w:line="240" w:lineRule="auto"/>
        <w:jc w:val="center"/>
        <w:rPr>
          <w:rFonts w:ascii="Times New Roman" w:eastAsia="Calibri" w:hAnsi="Times New Roman" w:cs="Times New Roman"/>
          <w:b/>
          <w:sz w:val="24"/>
          <w:szCs w:val="24"/>
        </w:rPr>
      </w:pPr>
    </w:p>
    <w:p w14:paraId="33EA2C23" w14:textId="2FF16DBE" w:rsidR="00DF2FB9" w:rsidRDefault="00DF2FB9" w:rsidP="006E6C54">
      <w:pPr>
        <w:spacing w:line="240" w:lineRule="auto"/>
        <w:jc w:val="center"/>
        <w:rPr>
          <w:rFonts w:ascii="Times New Roman" w:eastAsia="Calibri" w:hAnsi="Times New Roman" w:cs="Times New Roman"/>
          <w:b/>
          <w:sz w:val="24"/>
          <w:szCs w:val="24"/>
        </w:rPr>
      </w:pPr>
    </w:p>
    <w:p w14:paraId="5C0BD04A" w14:textId="3CA595E2" w:rsidR="00DF2FB9" w:rsidRDefault="00DF2FB9" w:rsidP="006E6C54">
      <w:pPr>
        <w:spacing w:line="240" w:lineRule="auto"/>
        <w:jc w:val="center"/>
        <w:rPr>
          <w:rFonts w:ascii="Times New Roman" w:eastAsia="Calibri" w:hAnsi="Times New Roman" w:cs="Times New Roman"/>
          <w:b/>
          <w:sz w:val="24"/>
          <w:szCs w:val="24"/>
        </w:rPr>
      </w:pPr>
    </w:p>
    <w:p w14:paraId="3773C2B0" w14:textId="3D925790" w:rsidR="00DF2FB9" w:rsidRDefault="00DF2FB9" w:rsidP="006E6C54">
      <w:pPr>
        <w:spacing w:line="240" w:lineRule="auto"/>
        <w:jc w:val="center"/>
        <w:rPr>
          <w:rFonts w:ascii="Times New Roman" w:eastAsia="Calibri" w:hAnsi="Times New Roman" w:cs="Times New Roman"/>
          <w:b/>
          <w:sz w:val="24"/>
          <w:szCs w:val="24"/>
        </w:rPr>
      </w:pPr>
    </w:p>
    <w:p w14:paraId="3235F9F1" w14:textId="76EAD8CF" w:rsidR="00DF2FB9" w:rsidRDefault="00DF2FB9" w:rsidP="006E6C54">
      <w:pPr>
        <w:spacing w:line="240" w:lineRule="auto"/>
        <w:jc w:val="center"/>
        <w:rPr>
          <w:rFonts w:ascii="Times New Roman" w:eastAsia="Calibri" w:hAnsi="Times New Roman" w:cs="Times New Roman"/>
          <w:b/>
          <w:sz w:val="24"/>
          <w:szCs w:val="24"/>
        </w:rPr>
      </w:pPr>
    </w:p>
    <w:p w14:paraId="2A8C7191" w14:textId="2EFCF012" w:rsidR="003D1554" w:rsidRDefault="003D1554" w:rsidP="006E6C54">
      <w:pPr>
        <w:spacing w:line="240" w:lineRule="auto"/>
        <w:jc w:val="center"/>
        <w:rPr>
          <w:rFonts w:ascii="Times New Roman" w:eastAsia="Calibri" w:hAnsi="Times New Roman" w:cs="Times New Roman"/>
          <w:b/>
          <w:sz w:val="24"/>
          <w:szCs w:val="24"/>
        </w:rPr>
      </w:pPr>
    </w:p>
    <w:p w14:paraId="3892B32A" w14:textId="569AA40E" w:rsidR="003D1554" w:rsidRDefault="003D1554" w:rsidP="006E6C54">
      <w:pPr>
        <w:spacing w:line="240" w:lineRule="auto"/>
        <w:jc w:val="center"/>
        <w:rPr>
          <w:rFonts w:ascii="Times New Roman" w:eastAsia="Calibri" w:hAnsi="Times New Roman" w:cs="Times New Roman"/>
          <w:b/>
          <w:sz w:val="24"/>
          <w:szCs w:val="24"/>
        </w:rPr>
      </w:pPr>
    </w:p>
    <w:p w14:paraId="059486B4" w14:textId="274F5F68" w:rsidR="003D1554" w:rsidRDefault="003D1554" w:rsidP="006E6C54">
      <w:pPr>
        <w:spacing w:line="240" w:lineRule="auto"/>
        <w:jc w:val="center"/>
        <w:rPr>
          <w:rFonts w:ascii="Times New Roman" w:eastAsia="Calibri" w:hAnsi="Times New Roman" w:cs="Times New Roman"/>
          <w:b/>
          <w:sz w:val="24"/>
          <w:szCs w:val="24"/>
        </w:rPr>
      </w:pPr>
    </w:p>
    <w:p w14:paraId="2B0BCE82" w14:textId="77777777" w:rsidR="003D1554" w:rsidRDefault="003D1554" w:rsidP="006E6C54">
      <w:pPr>
        <w:spacing w:line="240" w:lineRule="auto"/>
        <w:jc w:val="center"/>
        <w:rPr>
          <w:rFonts w:ascii="Times New Roman" w:eastAsia="Calibri" w:hAnsi="Times New Roman" w:cs="Times New Roman"/>
          <w:b/>
          <w:sz w:val="24"/>
          <w:szCs w:val="24"/>
        </w:rPr>
      </w:pPr>
    </w:p>
    <w:p w14:paraId="063703B6" w14:textId="609CC44E" w:rsidR="009D29E4" w:rsidRPr="003F7390" w:rsidRDefault="009D29E4" w:rsidP="003F7390">
      <w:pPr>
        <w:spacing w:line="240" w:lineRule="auto"/>
        <w:rPr>
          <w:rFonts w:ascii="Times New Roman" w:eastAsia="Calibri" w:hAnsi="Times New Roman" w:cs="Times New Roman"/>
          <w:b/>
          <w:sz w:val="24"/>
          <w:szCs w:val="24"/>
        </w:rPr>
      </w:pPr>
    </w:p>
    <w:p w14:paraId="2DE048CC" w14:textId="540EBBB1" w:rsidR="0052139D" w:rsidRPr="003F7390" w:rsidRDefault="006E6C54" w:rsidP="003A6035">
      <w:pPr>
        <w:spacing w:line="240" w:lineRule="auto"/>
        <w:jc w:val="center"/>
        <w:rPr>
          <w:rFonts w:ascii="Times New Roman" w:eastAsia="Times New Roman" w:hAnsi="Times New Roman" w:cs="Times New Roman"/>
          <w:sz w:val="28"/>
          <w:szCs w:val="28"/>
        </w:rPr>
      </w:pPr>
      <w:r w:rsidRPr="003F7390">
        <w:rPr>
          <w:rFonts w:ascii="Times New Roman" w:eastAsia="Calibri" w:hAnsi="Times New Roman" w:cs="Times New Roman"/>
          <w:b/>
          <w:sz w:val="28"/>
          <w:szCs w:val="28"/>
        </w:rPr>
        <w:t xml:space="preserve">D: </w:t>
      </w:r>
      <w:r w:rsidR="00982D9A" w:rsidRPr="003F7390">
        <w:rPr>
          <w:rFonts w:ascii="Times New Roman" w:eastAsia="Calibri" w:hAnsi="Times New Roman" w:cs="Times New Roman"/>
          <w:b/>
          <w:color w:val="000000"/>
          <w:sz w:val="28"/>
          <w:szCs w:val="28"/>
        </w:rPr>
        <w:t>TERMS OF REFERENCE</w:t>
      </w:r>
      <w:bookmarkStart w:id="5" w:name="_heading=h.30j0zll" w:colFirst="0" w:colLast="0"/>
      <w:bookmarkEnd w:id="5"/>
    </w:p>
    <w:p w14:paraId="41441F1F" w14:textId="09390983" w:rsidR="003F7390" w:rsidRPr="003F7390" w:rsidRDefault="003D1554" w:rsidP="003F7390">
      <w:pPr>
        <w:jc w:val="both"/>
        <w:rPr>
          <w:rFonts w:ascii="Times New Roman" w:hAnsi="Times New Roman" w:cs="Times New Roman"/>
          <w:b/>
          <w:sz w:val="24"/>
          <w:szCs w:val="24"/>
        </w:rPr>
      </w:pPr>
      <w:r>
        <w:rPr>
          <w:rFonts w:ascii="Times New Roman" w:hAnsi="Times New Roman" w:cs="Times New Roman"/>
          <w:b/>
          <w:sz w:val="24"/>
          <w:szCs w:val="24"/>
          <w:u w:val="single"/>
        </w:rPr>
        <w:t xml:space="preserve"> </w:t>
      </w:r>
    </w:p>
    <w:p w14:paraId="23248BCC" w14:textId="4B447858" w:rsidR="003D1554" w:rsidRPr="00F56812" w:rsidRDefault="003D1554" w:rsidP="00F56812">
      <w:pPr>
        <w:ind w:left="117" w:right="4590"/>
        <w:jc w:val="both"/>
        <w:rPr>
          <w:rFonts w:ascii="Times New Roman" w:hAnsi="Times New Roman" w:cs="Times New Roman"/>
          <w:b/>
          <w:sz w:val="24"/>
          <w:szCs w:val="24"/>
          <w:u w:val="single"/>
        </w:rPr>
      </w:pPr>
      <w:r w:rsidRPr="00F56812">
        <w:rPr>
          <w:rFonts w:ascii="Times New Roman" w:hAnsi="Times New Roman" w:cs="Times New Roman"/>
          <w:b/>
          <w:sz w:val="24"/>
          <w:szCs w:val="24"/>
          <w:u w:val="single"/>
        </w:rPr>
        <w:t>General in</w:t>
      </w:r>
      <w:r w:rsidR="00F56812">
        <w:rPr>
          <w:rFonts w:ascii="Times New Roman" w:hAnsi="Times New Roman" w:cs="Times New Roman"/>
          <w:b/>
          <w:sz w:val="24"/>
          <w:szCs w:val="24"/>
          <w:u w:val="single"/>
        </w:rPr>
        <w:t>formation about the assignment:</w:t>
      </w:r>
    </w:p>
    <w:p w14:paraId="4C13D8D1" w14:textId="77777777" w:rsidR="003D1554" w:rsidRPr="00F56812" w:rsidRDefault="003D1554" w:rsidP="00F56812">
      <w:pPr>
        <w:pBdr>
          <w:top w:val="nil"/>
          <w:left w:val="nil"/>
          <w:bottom w:val="nil"/>
          <w:right w:val="nil"/>
          <w:between w:val="nil"/>
        </w:pBdr>
        <w:spacing w:after="0"/>
        <w:jc w:val="both"/>
        <w:rPr>
          <w:rFonts w:ascii="Times New Roman" w:hAnsi="Times New Roman" w:cs="Times New Roman"/>
          <w:color w:val="000000"/>
          <w:sz w:val="24"/>
          <w:szCs w:val="24"/>
        </w:rPr>
      </w:pPr>
      <w:r w:rsidRPr="00F56812">
        <w:rPr>
          <w:rFonts w:ascii="Times New Roman" w:hAnsi="Times New Roman" w:cs="Times New Roman"/>
          <w:b/>
          <w:color w:val="000000"/>
          <w:sz w:val="24"/>
          <w:szCs w:val="24"/>
        </w:rPr>
        <w:t xml:space="preserve">Organization: </w:t>
      </w:r>
      <w:r w:rsidRPr="00F56812">
        <w:rPr>
          <w:rFonts w:ascii="Times New Roman" w:hAnsi="Times New Roman" w:cs="Times New Roman"/>
          <w:color w:val="000000"/>
          <w:sz w:val="24"/>
          <w:szCs w:val="24"/>
        </w:rPr>
        <w:t>Regional Youth Cooperation Office (RYCO)</w:t>
      </w:r>
    </w:p>
    <w:p w14:paraId="30719D3F" w14:textId="77777777" w:rsidR="003D1554" w:rsidRPr="00F56812" w:rsidRDefault="003D1554" w:rsidP="00F56812">
      <w:pPr>
        <w:pBdr>
          <w:top w:val="nil"/>
          <w:left w:val="nil"/>
          <w:bottom w:val="nil"/>
          <w:right w:val="nil"/>
          <w:between w:val="nil"/>
        </w:pBdr>
        <w:spacing w:after="0"/>
        <w:jc w:val="both"/>
        <w:rPr>
          <w:rFonts w:ascii="Times New Roman" w:hAnsi="Times New Roman" w:cs="Times New Roman"/>
          <w:color w:val="000000"/>
          <w:sz w:val="24"/>
          <w:szCs w:val="24"/>
        </w:rPr>
      </w:pPr>
      <w:r w:rsidRPr="00F56812">
        <w:rPr>
          <w:rFonts w:ascii="Times New Roman" w:hAnsi="Times New Roman" w:cs="Times New Roman"/>
          <w:b/>
          <w:color w:val="000000"/>
          <w:sz w:val="24"/>
          <w:szCs w:val="24"/>
        </w:rPr>
        <w:t xml:space="preserve">Type of Services Required: </w:t>
      </w:r>
      <w:r w:rsidRPr="00F56812">
        <w:rPr>
          <w:rFonts w:ascii="Times New Roman" w:hAnsi="Times New Roman" w:cs="Times New Roman"/>
          <w:color w:val="000000"/>
          <w:sz w:val="24"/>
          <w:szCs w:val="24"/>
        </w:rPr>
        <w:t>External Audit of SIDA project “Institutional Capacity Building support to RYCO”</w:t>
      </w:r>
    </w:p>
    <w:p w14:paraId="11AA5321" w14:textId="77777777" w:rsidR="003D1554" w:rsidRPr="00F56812" w:rsidRDefault="003D1554" w:rsidP="00F56812">
      <w:pPr>
        <w:pBdr>
          <w:top w:val="nil"/>
          <w:left w:val="nil"/>
          <w:bottom w:val="nil"/>
          <w:right w:val="nil"/>
          <w:between w:val="nil"/>
        </w:pBdr>
        <w:spacing w:after="0"/>
        <w:jc w:val="both"/>
        <w:rPr>
          <w:rFonts w:ascii="Times New Roman" w:hAnsi="Times New Roman" w:cs="Times New Roman"/>
          <w:color w:val="000000"/>
          <w:sz w:val="24"/>
          <w:szCs w:val="24"/>
        </w:rPr>
      </w:pPr>
      <w:r w:rsidRPr="00F56812">
        <w:rPr>
          <w:rFonts w:ascii="Times New Roman" w:hAnsi="Times New Roman" w:cs="Times New Roman"/>
          <w:b/>
          <w:color w:val="000000"/>
          <w:sz w:val="24"/>
          <w:szCs w:val="24"/>
        </w:rPr>
        <w:t xml:space="preserve">Duration of the project: </w:t>
      </w:r>
      <w:r w:rsidRPr="00F56812">
        <w:rPr>
          <w:rFonts w:ascii="Times New Roman" w:hAnsi="Times New Roman" w:cs="Times New Roman"/>
          <w:color w:val="000000"/>
          <w:sz w:val="24"/>
          <w:szCs w:val="24"/>
        </w:rPr>
        <w:t>15 June 2020 - 31 December 2021</w:t>
      </w:r>
    </w:p>
    <w:p w14:paraId="4E43D947" w14:textId="77777777" w:rsidR="003D1554" w:rsidRPr="00F56812" w:rsidRDefault="003D1554" w:rsidP="00F56812">
      <w:pPr>
        <w:pBdr>
          <w:top w:val="nil"/>
          <w:left w:val="nil"/>
          <w:bottom w:val="nil"/>
          <w:right w:val="nil"/>
          <w:between w:val="nil"/>
        </w:pBdr>
        <w:spacing w:after="0"/>
        <w:jc w:val="both"/>
        <w:rPr>
          <w:rFonts w:ascii="Times New Roman" w:hAnsi="Times New Roman" w:cs="Times New Roman"/>
          <w:color w:val="000000"/>
          <w:sz w:val="24"/>
          <w:szCs w:val="24"/>
        </w:rPr>
      </w:pPr>
      <w:r w:rsidRPr="00F56812">
        <w:rPr>
          <w:rFonts w:ascii="Times New Roman" w:hAnsi="Times New Roman" w:cs="Times New Roman"/>
          <w:b/>
          <w:color w:val="000000"/>
          <w:sz w:val="24"/>
          <w:szCs w:val="24"/>
        </w:rPr>
        <w:t xml:space="preserve">Period to be audited: </w:t>
      </w:r>
      <w:r w:rsidRPr="00F56812">
        <w:rPr>
          <w:rFonts w:ascii="Times New Roman" w:hAnsi="Times New Roman" w:cs="Times New Roman"/>
          <w:color w:val="000000"/>
          <w:sz w:val="24"/>
          <w:szCs w:val="24"/>
        </w:rPr>
        <w:t>15 June 2020 - 31 December 2021</w:t>
      </w:r>
    </w:p>
    <w:p w14:paraId="1BF34CCA" w14:textId="7F2847ED" w:rsidR="003D1554" w:rsidRPr="00F56812" w:rsidRDefault="003D1554" w:rsidP="00F56812">
      <w:pPr>
        <w:pBdr>
          <w:top w:val="nil"/>
          <w:left w:val="nil"/>
          <w:bottom w:val="nil"/>
          <w:right w:val="nil"/>
          <w:between w:val="nil"/>
        </w:pBdr>
        <w:spacing w:before="22" w:after="0"/>
        <w:jc w:val="both"/>
        <w:rPr>
          <w:rFonts w:ascii="Times New Roman" w:hAnsi="Times New Roman" w:cs="Times New Roman"/>
          <w:color w:val="000000"/>
          <w:sz w:val="24"/>
          <w:szCs w:val="24"/>
        </w:rPr>
      </w:pPr>
      <w:r w:rsidRPr="00F56812">
        <w:rPr>
          <w:rFonts w:ascii="Times New Roman" w:hAnsi="Times New Roman" w:cs="Times New Roman"/>
          <w:b/>
          <w:color w:val="000000"/>
          <w:sz w:val="24"/>
          <w:szCs w:val="24"/>
        </w:rPr>
        <w:t xml:space="preserve">Work base: </w:t>
      </w:r>
      <w:r w:rsidR="00F56812" w:rsidRPr="00F56812">
        <w:rPr>
          <w:rFonts w:ascii="Times New Roman" w:hAnsi="Times New Roman" w:cs="Times New Roman"/>
          <w:color w:val="000000"/>
          <w:sz w:val="24"/>
          <w:szCs w:val="24"/>
        </w:rPr>
        <w:t xml:space="preserve">RYCO HO, </w:t>
      </w:r>
      <w:r w:rsidRPr="00F56812">
        <w:rPr>
          <w:rFonts w:ascii="Times New Roman" w:hAnsi="Times New Roman" w:cs="Times New Roman"/>
          <w:color w:val="000000"/>
          <w:sz w:val="24"/>
          <w:szCs w:val="24"/>
        </w:rPr>
        <w:t xml:space="preserve">Tirana, Albania </w:t>
      </w:r>
    </w:p>
    <w:p w14:paraId="5FD5AC9C" w14:textId="77777777" w:rsidR="003D1554" w:rsidRPr="00F56812" w:rsidRDefault="003D1554" w:rsidP="00F56812">
      <w:pPr>
        <w:spacing w:after="0"/>
        <w:jc w:val="both"/>
        <w:rPr>
          <w:rFonts w:ascii="Times New Roman" w:hAnsi="Times New Roman" w:cs="Times New Roman"/>
          <w:sz w:val="24"/>
          <w:szCs w:val="24"/>
        </w:rPr>
      </w:pPr>
      <w:bookmarkStart w:id="6" w:name="_heading=h.gjdgxs" w:colFirst="0" w:colLast="0"/>
      <w:bookmarkEnd w:id="6"/>
      <w:r w:rsidRPr="00433E6A">
        <w:rPr>
          <w:rFonts w:ascii="Times New Roman" w:hAnsi="Times New Roman" w:cs="Times New Roman"/>
          <w:b/>
          <w:sz w:val="24"/>
          <w:szCs w:val="24"/>
          <w:highlight w:val="yellow"/>
        </w:rPr>
        <w:t>Starting date of the contract:</w:t>
      </w:r>
      <w:r w:rsidRPr="00433E6A">
        <w:rPr>
          <w:rFonts w:ascii="Times New Roman" w:hAnsi="Times New Roman" w:cs="Times New Roman"/>
          <w:sz w:val="24"/>
          <w:szCs w:val="24"/>
          <w:highlight w:val="yellow"/>
        </w:rPr>
        <w:t xml:space="preserve">  February 2022</w:t>
      </w:r>
    </w:p>
    <w:p w14:paraId="2878542D" w14:textId="2A1B9399" w:rsidR="003D1554" w:rsidRDefault="003D1554" w:rsidP="00F56812">
      <w:pPr>
        <w:spacing w:after="0"/>
        <w:jc w:val="both"/>
        <w:rPr>
          <w:rFonts w:ascii="Times New Roman" w:hAnsi="Times New Roman" w:cs="Times New Roman"/>
          <w:sz w:val="24"/>
          <w:szCs w:val="24"/>
        </w:rPr>
      </w:pPr>
      <w:r w:rsidRPr="00F56812">
        <w:rPr>
          <w:rFonts w:ascii="Times New Roman" w:hAnsi="Times New Roman" w:cs="Times New Roman"/>
          <w:b/>
          <w:sz w:val="24"/>
          <w:szCs w:val="24"/>
        </w:rPr>
        <w:t>Maximum budget</w:t>
      </w:r>
      <w:r w:rsidRPr="00F56812">
        <w:rPr>
          <w:rFonts w:ascii="Times New Roman" w:hAnsi="Times New Roman" w:cs="Times New Roman"/>
          <w:sz w:val="24"/>
          <w:szCs w:val="24"/>
        </w:rPr>
        <w:t>: 3 372 Euro</w:t>
      </w:r>
    </w:p>
    <w:p w14:paraId="7EFA1C23" w14:textId="77777777" w:rsidR="00F56812" w:rsidRPr="00F56812" w:rsidRDefault="00F56812" w:rsidP="00F56812">
      <w:pPr>
        <w:spacing w:after="0"/>
        <w:jc w:val="both"/>
        <w:rPr>
          <w:rFonts w:ascii="Times New Roman" w:hAnsi="Times New Roman" w:cs="Times New Roman"/>
          <w:color w:val="FF0000"/>
          <w:sz w:val="24"/>
          <w:szCs w:val="24"/>
        </w:rPr>
      </w:pPr>
    </w:p>
    <w:p w14:paraId="2B420A48" w14:textId="77777777" w:rsidR="003D1554" w:rsidRPr="00F56812" w:rsidRDefault="003D1554" w:rsidP="00E17113">
      <w:pPr>
        <w:widowControl w:val="0"/>
        <w:numPr>
          <w:ilvl w:val="0"/>
          <w:numId w:val="44"/>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F56812">
        <w:rPr>
          <w:rFonts w:ascii="Times New Roman" w:hAnsi="Times New Roman" w:cs="Times New Roman"/>
          <w:b/>
          <w:color w:val="000000"/>
          <w:sz w:val="24"/>
          <w:szCs w:val="24"/>
        </w:rPr>
        <w:t xml:space="preserve">Background: </w:t>
      </w:r>
    </w:p>
    <w:p w14:paraId="1F912E05" w14:textId="77777777" w:rsidR="003D1554" w:rsidRPr="00F56812" w:rsidRDefault="003D1554" w:rsidP="003D1554">
      <w:pPr>
        <w:jc w:val="both"/>
        <w:rPr>
          <w:rFonts w:ascii="Times New Roman" w:hAnsi="Times New Roman" w:cs="Times New Roman"/>
          <w:sz w:val="24"/>
          <w:szCs w:val="24"/>
        </w:rPr>
      </w:pPr>
    </w:p>
    <w:p w14:paraId="1F9F42B2" w14:textId="77777777" w:rsidR="003D1554" w:rsidRPr="00F56812" w:rsidRDefault="003D1554" w:rsidP="003D1554">
      <w:pPr>
        <w:jc w:val="both"/>
        <w:rPr>
          <w:rFonts w:ascii="Times New Roman" w:hAnsi="Times New Roman" w:cs="Times New Roman"/>
          <w:b/>
          <w:sz w:val="24"/>
          <w:szCs w:val="24"/>
          <w:u w:val="single"/>
        </w:rPr>
      </w:pPr>
      <w:r w:rsidRPr="00F56812">
        <w:rPr>
          <w:rFonts w:ascii="Times New Roman" w:hAnsi="Times New Roman" w:cs="Times New Roman"/>
          <w:b/>
          <w:sz w:val="24"/>
          <w:szCs w:val="24"/>
          <w:u w:val="single"/>
        </w:rPr>
        <w:t>About RYCO:</w:t>
      </w:r>
    </w:p>
    <w:p w14:paraId="3BCE6814" w14:textId="77777777" w:rsidR="003D1554" w:rsidRPr="00F56812" w:rsidRDefault="003D1554" w:rsidP="003D1554">
      <w:pPr>
        <w:jc w:val="both"/>
        <w:rPr>
          <w:rFonts w:ascii="Times New Roman" w:hAnsi="Times New Roman" w:cs="Times New Roman"/>
          <w:sz w:val="24"/>
          <w:szCs w:val="24"/>
        </w:rPr>
      </w:pPr>
      <w:r w:rsidRPr="00F56812">
        <w:rPr>
          <w:rFonts w:ascii="Times New Roman" w:hAnsi="Times New Roman" w:cs="Times New Roman"/>
          <w:sz w:val="24"/>
          <w:szCs w:val="24"/>
        </w:rPr>
        <w:t>RYCO is an intergovernmental organization that stewards and promotes regional, cross- border and intercultural cooperation within and among its six Western Balkan Contracting Parties: Albania, Bosnia and Herzegovina, Kosovo</w:t>
      </w:r>
      <w:r w:rsidRPr="00F56812">
        <w:rPr>
          <w:rFonts w:ascii="Times New Roman" w:hAnsi="Times New Roman" w:cs="Times New Roman"/>
          <w:sz w:val="24"/>
          <w:szCs w:val="24"/>
          <w:vertAlign w:val="superscript"/>
        </w:rPr>
        <w:t>*</w:t>
      </w:r>
      <w:r w:rsidRPr="00F56812">
        <w:rPr>
          <w:rFonts w:ascii="Times New Roman" w:hAnsi="Times New Roman" w:cs="Times New Roman"/>
          <w:sz w:val="24"/>
          <w:szCs w:val="24"/>
        </w:rPr>
        <w:t>,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w:t>
      </w:r>
    </w:p>
    <w:p w14:paraId="787B90B1" w14:textId="77777777" w:rsidR="003D1554" w:rsidRPr="00F56812" w:rsidRDefault="003D1554" w:rsidP="003D1554">
      <w:pPr>
        <w:jc w:val="both"/>
        <w:rPr>
          <w:rFonts w:ascii="Times New Roman" w:hAnsi="Times New Roman" w:cs="Times New Roman"/>
          <w:sz w:val="24"/>
          <w:szCs w:val="24"/>
        </w:rPr>
      </w:pPr>
    </w:p>
    <w:p w14:paraId="18BF6418" w14:textId="30F3C6A2" w:rsidR="003D1554" w:rsidRPr="00F56812" w:rsidRDefault="003D1554" w:rsidP="003D1554">
      <w:pPr>
        <w:jc w:val="both"/>
        <w:rPr>
          <w:rFonts w:ascii="Times New Roman" w:hAnsi="Times New Roman" w:cs="Times New Roman"/>
          <w:b/>
          <w:sz w:val="24"/>
          <w:szCs w:val="24"/>
          <w:u w:val="single"/>
        </w:rPr>
      </w:pPr>
      <w:r w:rsidRPr="00F56812">
        <w:rPr>
          <w:rFonts w:ascii="Times New Roman" w:hAnsi="Times New Roman" w:cs="Times New Roman"/>
          <w:b/>
          <w:sz w:val="24"/>
          <w:szCs w:val="24"/>
          <w:u w:val="single"/>
        </w:rPr>
        <w:t>About Project</w:t>
      </w:r>
      <w:r w:rsidR="00426F24">
        <w:rPr>
          <w:rFonts w:ascii="Times New Roman" w:hAnsi="Times New Roman" w:cs="Times New Roman"/>
          <w:b/>
          <w:sz w:val="24"/>
          <w:szCs w:val="24"/>
          <w:u w:val="single"/>
        </w:rPr>
        <w:t>:</w:t>
      </w:r>
    </w:p>
    <w:p w14:paraId="10CFA72F" w14:textId="77777777" w:rsidR="00426F24" w:rsidRDefault="003D1554" w:rsidP="003D1554">
      <w:pPr>
        <w:shd w:val="clear" w:color="auto" w:fill="FFFFFF"/>
        <w:jc w:val="both"/>
        <w:rPr>
          <w:rFonts w:ascii="Times New Roman" w:hAnsi="Times New Roman" w:cs="Times New Roman"/>
          <w:sz w:val="24"/>
          <w:szCs w:val="24"/>
        </w:rPr>
      </w:pPr>
      <w:r w:rsidRPr="00F56812">
        <w:rPr>
          <w:rFonts w:ascii="Times New Roman" w:hAnsi="Times New Roman" w:cs="Times New Roman"/>
          <w:b/>
          <w:sz w:val="24"/>
          <w:szCs w:val="24"/>
        </w:rPr>
        <w:t>“Institutional Capacity Building support to RYCO” project</w:t>
      </w:r>
      <w:r w:rsidRPr="00F56812">
        <w:rPr>
          <w:rFonts w:ascii="Times New Roman" w:hAnsi="Times New Roman" w:cs="Times New Roman"/>
          <w:sz w:val="24"/>
          <w:szCs w:val="24"/>
        </w:rPr>
        <w:t xml:space="preserve"> is to increase RYCO’s organizational sustainability and efficiency by strengthening management, operation system and structures. As a new, growing organization, RYCO required support from SIDA donor to contribute to the Implementation of RYCO’s strategic Plan 2019-2021 and prepare a smoother </w:t>
      </w:r>
    </w:p>
    <w:p w14:paraId="68576A33" w14:textId="77777777" w:rsidR="00426F24" w:rsidRDefault="00426F24" w:rsidP="003D1554">
      <w:pPr>
        <w:shd w:val="clear" w:color="auto" w:fill="FFFFFF"/>
        <w:jc w:val="both"/>
        <w:rPr>
          <w:rFonts w:ascii="Times New Roman" w:hAnsi="Times New Roman" w:cs="Times New Roman"/>
          <w:sz w:val="24"/>
          <w:szCs w:val="24"/>
        </w:rPr>
      </w:pPr>
    </w:p>
    <w:p w14:paraId="2C95DE6A" w14:textId="77777777" w:rsidR="00426F24" w:rsidRDefault="00426F24" w:rsidP="003D1554">
      <w:pPr>
        <w:shd w:val="clear" w:color="auto" w:fill="FFFFFF"/>
        <w:jc w:val="both"/>
        <w:rPr>
          <w:rFonts w:ascii="Times New Roman" w:hAnsi="Times New Roman" w:cs="Times New Roman"/>
          <w:sz w:val="24"/>
          <w:szCs w:val="24"/>
        </w:rPr>
      </w:pPr>
    </w:p>
    <w:p w14:paraId="0845019E" w14:textId="77777777" w:rsidR="00426F24" w:rsidRDefault="00426F24" w:rsidP="003D1554">
      <w:pPr>
        <w:shd w:val="clear" w:color="auto" w:fill="FFFFFF"/>
        <w:jc w:val="both"/>
        <w:rPr>
          <w:rFonts w:ascii="Times New Roman" w:hAnsi="Times New Roman" w:cs="Times New Roman"/>
          <w:sz w:val="24"/>
          <w:szCs w:val="24"/>
        </w:rPr>
      </w:pPr>
    </w:p>
    <w:p w14:paraId="36A2DED3" w14:textId="60C3A3A8" w:rsidR="003D1554" w:rsidRPr="00F56812" w:rsidRDefault="003D1554" w:rsidP="003D1554">
      <w:pPr>
        <w:shd w:val="clear" w:color="auto" w:fill="FFFFFF"/>
        <w:jc w:val="both"/>
        <w:rPr>
          <w:rFonts w:ascii="Times New Roman" w:hAnsi="Times New Roman" w:cs="Times New Roman"/>
          <w:sz w:val="24"/>
          <w:szCs w:val="24"/>
        </w:rPr>
      </w:pPr>
      <w:r w:rsidRPr="00F56812">
        <w:rPr>
          <w:rFonts w:ascii="Times New Roman" w:hAnsi="Times New Roman" w:cs="Times New Roman"/>
          <w:sz w:val="24"/>
          <w:szCs w:val="24"/>
        </w:rPr>
        <w:t>path towards improving the Organization’s operation, administration and management of branches</w:t>
      </w:r>
      <w:r w:rsidR="00426F24">
        <w:rPr>
          <w:rFonts w:ascii="Times New Roman" w:hAnsi="Times New Roman" w:cs="Times New Roman"/>
          <w:sz w:val="24"/>
          <w:szCs w:val="24"/>
        </w:rPr>
        <w:t xml:space="preserve"> aiming to achieve its mission.</w:t>
      </w:r>
    </w:p>
    <w:p w14:paraId="5DCD0AF7" w14:textId="56EF650B" w:rsidR="003D1554" w:rsidRPr="00F56812" w:rsidRDefault="003D1554" w:rsidP="003D1554">
      <w:pPr>
        <w:jc w:val="both"/>
        <w:rPr>
          <w:rFonts w:ascii="Times New Roman" w:hAnsi="Times New Roman" w:cs="Times New Roman"/>
          <w:sz w:val="24"/>
          <w:szCs w:val="24"/>
        </w:rPr>
      </w:pPr>
      <w:r w:rsidRPr="00F56812">
        <w:rPr>
          <w:rFonts w:ascii="Times New Roman" w:hAnsi="Times New Roman" w:cs="Times New Roman"/>
          <w:sz w:val="24"/>
          <w:szCs w:val="24"/>
        </w:rPr>
        <w:t>The project “Institutional Capacity Building support to RYCO” project is financed by Swedish International Development Cooperation Agency Sweden» with a total maximum budget of 1,853,369 SEK (estimated 168,600.00 EUR), and is implemented by Regional Youth Cooperation Office (RYCO).</w:t>
      </w:r>
    </w:p>
    <w:p w14:paraId="1E2A7DD9" w14:textId="77777777" w:rsidR="003D1554" w:rsidRPr="00F56812" w:rsidRDefault="003D1554" w:rsidP="003D1554">
      <w:pPr>
        <w:jc w:val="both"/>
        <w:rPr>
          <w:rFonts w:ascii="Times New Roman" w:hAnsi="Times New Roman" w:cs="Times New Roman"/>
          <w:b/>
          <w:i/>
          <w:sz w:val="24"/>
          <w:szCs w:val="24"/>
        </w:rPr>
      </w:pPr>
    </w:p>
    <w:p w14:paraId="04FBFD06" w14:textId="70E5608B" w:rsidR="003D1554" w:rsidRPr="00426F24" w:rsidRDefault="003D1554" w:rsidP="00426F24">
      <w:pPr>
        <w:jc w:val="both"/>
        <w:rPr>
          <w:rFonts w:ascii="Times New Roman" w:hAnsi="Times New Roman" w:cs="Times New Roman"/>
          <w:b/>
          <w:i/>
          <w:sz w:val="24"/>
          <w:szCs w:val="24"/>
          <w:u w:val="single"/>
        </w:rPr>
      </w:pPr>
      <w:r w:rsidRPr="00F56812">
        <w:rPr>
          <w:rFonts w:ascii="Times New Roman" w:hAnsi="Times New Roman" w:cs="Times New Roman"/>
          <w:b/>
          <w:i/>
          <w:sz w:val="24"/>
          <w:szCs w:val="24"/>
        </w:rPr>
        <w:t xml:space="preserve">In the frame of the grant agreement signed between RYCO and Sweden represented by Swedish International Development Cooperation Agency (SIDA) (art 11 of the Agreement), RYCO in the capacity of Grant Recipient </w:t>
      </w:r>
      <w:r w:rsidRPr="00F56812">
        <w:rPr>
          <w:rFonts w:ascii="Times New Roman" w:hAnsi="Times New Roman" w:cs="Times New Roman"/>
          <w:b/>
          <w:i/>
          <w:sz w:val="24"/>
          <w:szCs w:val="24"/>
          <w:u w:val="single"/>
        </w:rPr>
        <w:t xml:space="preserve">is looking for an auditor to carry out the process of auditing of Financial report for entire project Implementation </w:t>
      </w:r>
      <w:r w:rsidR="00426F24">
        <w:rPr>
          <w:rFonts w:ascii="Times New Roman" w:hAnsi="Times New Roman" w:cs="Times New Roman"/>
          <w:b/>
          <w:i/>
          <w:sz w:val="24"/>
          <w:szCs w:val="24"/>
          <w:u w:val="single"/>
        </w:rPr>
        <w:t>of the above mentioned project.</w:t>
      </w:r>
    </w:p>
    <w:p w14:paraId="522694CA" w14:textId="77777777" w:rsidR="003D1554" w:rsidRPr="00F56812" w:rsidRDefault="003D1554" w:rsidP="00E17113">
      <w:pPr>
        <w:widowControl w:val="0"/>
        <w:numPr>
          <w:ilvl w:val="0"/>
          <w:numId w:val="44"/>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F56812">
        <w:rPr>
          <w:rFonts w:ascii="Times New Roman" w:hAnsi="Times New Roman" w:cs="Times New Roman"/>
          <w:b/>
          <w:color w:val="000000"/>
          <w:sz w:val="24"/>
          <w:szCs w:val="24"/>
        </w:rPr>
        <w:t>Scope of work</w:t>
      </w:r>
    </w:p>
    <w:p w14:paraId="2D26D968" w14:textId="77777777" w:rsidR="003D1554" w:rsidRPr="00F56812" w:rsidRDefault="003D1554" w:rsidP="003D1554">
      <w:pPr>
        <w:rPr>
          <w:rFonts w:ascii="Times New Roman" w:hAnsi="Times New Roman" w:cs="Times New Roman"/>
          <w:b/>
          <w:sz w:val="24"/>
          <w:szCs w:val="24"/>
        </w:rPr>
      </w:pPr>
    </w:p>
    <w:p w14:paraId="359CD9F4" w14:textId="2B71E826" w:rsidR="003D1554" w:rsidRPr="00F56812" w:rsidRDefault="003D1554" w:rsidP="00426F24">
      <w:pPr>
        <w:pBdr>
          <w:top w:val="nil"/>
          <w:left w:val="nil"/>
          <w:bottom w:val="nil"/>
          <w:right w:val="nil"/>
          <w:between w:val="nil"/>
        </w:pBdr>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 xml:space="preserve">RYCO is looking for qualified auditors or auditing companies to perform agreed-upon procedures as specified in this Terms of Reference. The audit will focus on the financial execution of the project carried out by RYCO (herein and thereafter called the “Organization”). The Auditor will be required to provide an audit opinion and </w:t>
      </w:r>
      <w:r w:rsidRPr="00F56812">
        <w:rPr>
          <w:rFonts w:ascii="Times New Roman" w:hAnsi="Times New Roman" w:cs="Times New Roman"/>
          <w:sz w:val="24"/>
          <w:szCs w:val="24"/>
        </w:rPr>
        <w:t>express</w:t>
      </w:r>
      <w:r w:rsidRPr="00F56812">
        <w:rPr>
          <w:rFonts w:ascii="Times New Roman" w:hAnsi="Times New Roman" w:cs="Times New Roman"/>
          <w:color w:val="000000"/>
          <w:sz w:val="24"/>
          <w:szCs w:val="24"/>
        </w:rPr>
        <w:t xml:space="preserve"> assurance on the eligibility of the expenditures and revenues reported in the final financial report submitted by the “Organization”. The Auditor shall carry out the expenditure verification and submit to RYCO a report of factual findings with regard to the ag</w:t>
      </w:r>
      <w:r w:rsidR="00426F24">
        <w:rPr>
          <w:rFonts w:ascii="Times New Roman" w:hAnsi="Times New Roman" w:cs="Times New Roman"/>
          <w:color w:val="000000"/>
          <w:sz w:val="24"/>
          <w:szCs w:val="24"/>
        </w:rPr>
        <w:t>reed-upon procedures performed.</w:t>
      </w:r>
    </w:p>
    <w:p w14:paraId="19D189E6" w14:textId="1BB887BE" w:rsidR="003D1554" w:rsidRPr="00F56812" w:rsidRDefault="003D1554" w:rsidP="003D1554">
      <w:pPr>
        <w:pBdr>
          <w:top w:val="nil"/>
          <w:left w:val="nil"/>
          <w:bottom w:val="nil"/>
          <w:right w:val="nil"/>
          <w:between w:val="nil"/>
        </w:pBdr>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The audit process will be carried out by the selected auditor for t</w:t>
      </w:r>
      <w:r w:rsidR="00426F24">
        <w:rPr>
          <w:rFonts w:ascii="Times New Roman" w:hAnsi="Times New Roman" w:cs="Times New Roman"/>
          <w:color w:val="000000"/>
          <w:sz w:val="24"/>
          <w:szCs w:val="24"/>
        </w:rPr>
        <w:t>he following reporting periods:</w:t>
      </w:r>
    </w:p>
    <w:p w14:paraId="16A3F009" w14:textId="77777777" w:rsidR="003D1554" w:rsidRPr="00F56812" w:rsidRDefault="003D1554" w:rsidP="00E17113">
      <w:pPr>
        <w:numPr>
          <w:ilvl w:val="0"/>
          <w:numId w:val="45"/>
        </w:numPr>
        <w:pBdr>
          <w:top w:val="nil"/>
          <w:left w:val="nil"/>
          <w:bottom w:val="nil"/>
          <w:right w:val="nil"/>
          <w:between w:val="nil"/>
        </w:pBdr>
        <w:spacing w:after="0" w:line="240" w:lineRule="auto"/>
        <w:ind w:firstLine="0"/>
        <w:jc w:val="both"/>
        <w:rPr>
          <w:rFonts w:ascii="Times New Roman" w:hAnsi="Times New Roman" w:cs="Times New Roman"/>
          <w:i/>
          <w:color w:val="000000"/>
          <w:sz w:val="24"/>
          <w:szCs w:val="24"/>
        </w:rPr>
      </w:pPr>
      <w:r w:rsidRPr="00F56812">
        <w:rPr>
          <w:rFonts w:ascii="Times New Roman" w:hAnsi="Times New Roman" w:cs="Times New Roman"/>
          <w:color w:val="000000"/>
          <w:sz w:val="24"/>
          <w:szCs w:val="24"/>
        </w:rPr>
        <w:t>15 June 2020 - 31 December 2021</w:t>
      </w:r>
    </w:p>
    <w:p w14:paraId="2A3C3494" w14:textId="77777777" w:rsidR="003D1554" w:rsidRPr="00F56812" w:rsidRDefault="003D1554" w:rsidP="003D1554">
      <w:pPr>
        <w:rPr>
          <w:rFonts w:ascii="Times New Roman" w:hAnsi="Times New Roman" w:cs="Times New Roman"/>
          <w:i/>
          <w:sz w:val="24"/>
          <w:szCs w:val="24"/>
        </w:rPr>
      </w:pPr>
    </w:p>
    <w:p w14:paraId="117F2BC2" w14:textId="22C0886D" w:rsidR="003D1554" w:rsidRPr="00F56812" w:rsidRDefault="003D1554" w:rsidP="003D1554">
      <w:pPr>
        <w:jc w:val="both"/>
        <w:rPr>
          <w:rFonts w:ascii="Times New Roman" w:hAnsi="Times New Roman" w:cs="Times New Roman"/>
          <w:b/>
          <w:sz w:val="24"/>
          <w:szCs w:val="24"/>
          <w:u w:val="single"/>
        </w:rPr>
      </w:pPr>
      <w:r w:rsidRPr="00F56812">
        <w:rPr>
          <w:rFonts w:ascii="Times New Roman" w:hAnsi="Times New Roman" w:cs="Times New Roman"/>
          <w:b/>
          <w:sz w:val="24"/>
          <w:szCs w:val="24"/>
          <w:u w:val="single"/>
        </w:rPr>
        <w:t>The total maximum estimated expenditures which are the subject of this expendit</w:t>
      </w:r>
      <w:r w:rsidR="00426F24">
        <w:rPr>
          <w:rFonts w:ascii="Times New Roman" w:hAnsi="Times New Roman" w:cs="Times New Roman"/>
          <w:b/>
          <w:sz w:val="24"/>
          <w:szCs w:val="24"/>
          <w:u w:val="single"/>
        </w:rPr>
        <w:t>ure verification is 168,600 EUR</w:t>
      </w:r>
    </w:p>
    <w:p w14:paraId="2903F907" w14:textId="69F933BF" w:rsidR="003D1554" w:rsidRPr="00426F24" w:rsidRDefault="003D1554" w:rsidP="00426F24">
      <w:pPr>
        <w:jc w:val="both"/>
        <w:rPr>
          <w:rFonts w:ascii="Times New Roman" w:hAnsi="Times New Roman" w:cs="Times New Roman"/>
          <w:b/>
          <w:sz w:val="24"/>
          <w:szCs w:val="24"/>
          <w:u w:val="single"/>
        </w:rPr>
      </w:pPr>
      <w:r w:rsidRPr="00F56812">
        <w:rPr>
          <w:rFonts w:ascii="Times New Roman" w:hAnsi="Times New Roman" w:cs="Times New Roman"/>
          <w:b/>
          <w:sz w:val="24"/>
          <w:szCs w:val="24"/>
          <w:u w:val="single"/>
        </w:rPr>
        <w:t>The audit for “Institutional Capacity Building support to RYCO” project</w:t>
      </w:r>
      <w:r w:rsidRPr="00F56812">
        <w:rPr>
          <w:rFonts w:ascii="Times New Roman" w:hAnsi="Times New Roman" w:cs="Times New Roman"/>
          <w:sz w:val="24"/>
          <w:szCs w:val="24"/>
        </w:rPr>
        <w:t> </w:t>
      </w:r>
      <w:r w:rsidRPr="00F56812">
        <w:rPr>
          <w:rFonts w:ascii="Times New Roman" w:hAnsi="Times New Roman" w:cs="Times New Roman"/>
          <w:b/>
          <w:sz w:val="24"/>
          <w:szCs w:val="24"/>
          <w:u w:val="single"/>
        </w:rPr>
        <w:t xml:space="preserve">to be conducted within January 2022 and audit report should </w:t>
      </w:r>
      <w:r w:rsidR="00426F24">
        <w:rPr>
          <w:rFonts w:ascii="Times New Roman" w:hAnsi="Times New Roman" w:cs="Times New Roman"/>
          <w:b/>
          <w:sz w:val="24"/>
          <w:szCs w:val="24"/>
          <w:u w:val="single"/>
        </w:rPr>
        <w:t>be submitted within March 2022.</w:t>
      </w:r>
    </w:p>
    <w:p w14:paraId="18755611" w14:textId="77777777" w:rsidR="003D1554" w:rsidRPr="00F56812" w:rsidRDefault="003D1554" w:rsidP="00E17113">
      <w:pPr>
        <w:widowControl w:val="0"/>
        <w:numPr>
          <w:ilvl w:val="1"/>
          <w:numId w:val="44"/>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F56812">
        <w:rPr>
          <w:rFonts w:ascii="Times New Roman" w:hAnsi="Times New Roman" w:cs="Times New Roman"/>
          <w:b/>
          <w:color w:val="000000"/>
          <w:sz w:val="24"/>
          <w:szCs w:val="24"/>
        </w:rPr>
        <w:t xml:space="preserve">Responsibilities of the Parties on Engagement </w:t>
      </w:r>
    </w:p>
    <w:p w14:paraId="68737974" w14:textId="77777777" w:rsidR="003D1554" w:rsidRPr="00F56812" w:rsidRDefault="003D1554" w:rsidP="003D1554">
      <w:pPr>
        <w:jc w:val="both"/>
        <w:rPr>
          <w:rFonts w:ascii="Times New Roman" w:hAnsi="Times New Roman" w:cs="Times New Roman"/>
          <w:sz w:val="24"/>
          <w:szCs w:val="24"/>
        </w:rPr>
      </w:pPr>
    </w:p>
    <w:p w14:paraId="31074895" w14:textId="77777777" w:rsidR="003D1554" w:rsidRPr="00F56812" w:rsidRDefault="003D1554" w:rsidP="003D1554">
      <w:pPr>
        <w:jc w:val="both"/>
        <w:rPr>
          <w:rFonts w:ascii="Times New Roman" w:eastAsia="Times New Roman" w:hAnsi="Times New Roman" w:cs="Times New Roman"/>
          <w:sz w:val="24"/>
          <w:szCs w:val="24"/>
        </w:rPr>
      </w:pPr>
      <w:r w:rsidRPr="00F56812">
        <w:rPr>
          <w:rFonts w:ascii="Times New Roman" w:hAnsi="Times New Roman" w:cs="Times New Roman"/>
          <w:sz w:val="24"/>
          <w:szCs w:val="24"/>
        </w:rPr>
        <w:t>According to the grant agreement with “Swedish International Development Cooperation Agency” of Sweden, the “</w:t>
      </w:r>
      <w:r w:rsidRPr="00F56812">
        <w:rPr>
          <w:rFonts w:ascii="Times New Roman" w:hAnsi="Times New Roman" w:cs="Times New Roman"/>
          <w:b/>
          <w:sz w:val="24"/>
          <w:szCs w:val="24"/>
        </w:rPr>
        <w:t xml:space="preserve">Organization” </w:t>
      </w:r>
      <w:r w:rsidRPr="00F56812">
        <w:rPr>
          <w:rFonts w:ascii="Times New Roman" w:hAnsi="Times New Roman" w:cs="Times New Roman"/>
          <w:sz w:val="24"/>
          <w:szCs w:val="24"/>
        </w:rPr>
        <w:t>refers to the party that is receiving the grant funding and that has signed such agreement.</w:t>
      </w:r>
    </w:p>
    <w:p w14:paraId="7F78561D" w14:textId="77777777" w:rsidR="003D1554" w:rsidRPr="00F56812" w:rsidRDefault="003D1554" w:rsidP="003D1554">
      <w:pPr>
        <w:jc w:val="both"/>
        <w:rPr>
          <w:rFonts w:ascii="Times New Roman" w:hAnsi="Times New Roman" w:cs="Times New Roman"/>
          <w:sz w:val="24"/>
          <w:szCs w:val="24"/>
        </w:rPr>
      </w:pPr>
    </w:p>
    <w:p w14:paraId="2DBE6E7A" w14:textId="77777777" w:rsidR="00426F24" w:rsidRDefault="00426F24" w:rsidP="003D1554">
      <w:pPr>
        <w:jc w:val="both"/>
        <w:rPr>
          <w:rFonts w:ascii="Times New Roman" w:hAnsi="Times New Roman" w:cs="Times New Roman"/>
          <w:sz w:val="24"/>
          <w:szCs w:val="24"/>
        </w:rPr>
      </w:pPr>
    </w:p>
    <w:p w14:paraId="1B5CF860" w14:textId="52680FD9" w:rsidR="003D1554" w:rsidRPr="00F56812" w:rsidRDefault="003D1554" w:rsidP="003D1554">
      <w:pPr>
        <w:jc w:val="both"/>
        <w:rPr>
          <w:rFonts w:ascii="Times New Roman" w:eastAsia="Times New Roman" w:hAnsi="Times New Roman" w:cs="Times New Roman"/>
          <w:sz w:val="24"/>
          <w:szCs w:val="24"/>
        </w:rPr>
      </w:pPr>
      <w:r w:rsidRPr="00F56812">
        <w:rPr>
          <w:rFonts w:ascii="Times New Roman" w:hAnsi="Times New Roman" w:cs="Times New Roman"/>
          <w:sz w:val="24"/>
          <w:szCs w:val="24"/>
        </w:rPr>
        <w:t>The Organization is responsible for providing a Financial Report</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covering the total period from 15 June 2020 to 31 December 2021 of the project implementation for the action financed by the</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Grant Agreement which complies with the terms and conditions of the Grant Agreement and for</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ensuring that this Financial Report can be reconciled to the Organization’s accounting and</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bookkeeping system and to the underlying accounts and records. The Organization is</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responsible for providing sufficient and adequate information, both financial and nonfinancial,</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in support of the Financial Report.</w:t>
      </w:r>
      <w:r w:rsidR="00426F24">
        <w:rPr>
          <w:rFonts w:ascii="Times New Roman" w:eastAsia="Times New Roman" w:hAnsi="Times New Roman" w:cs="Times New Roman"/>
          <w:sz w:val="24"/>
          <w:szCs w:val="24"/>
        </w:rPr>
        <w:t xml:space="preserve"> </w:t>
      </w:r>
    </w:p>
    <w:p w14:paraId="246AF4E8" w14:textId="2D975F2E" w:rsidR="003D1554" w:rsidRPr="00F56812" w:rsidRDefault="003D1554" w:rsidP="003D1554">
      <w:pPr>
        <w:jc w:val="both"/>
        <w:rPr>
          <w:rFonts w:ascii="Times New Roman" w:hAnsi="Times New Roman" w:cs="Times New Roman"/>
          <w:sz w:val="24"/>
          <w:szCs w:val="24"/>
        </w:rPr>
      </w:pPr>
      <w:r w:rsidRPr="00F56812">
        <w:rPr>
          <w:rFonts w:ascii="Times New Roman" w:hAnsi="Times New Roman" w:cs="Times New Roman"/>
          <w:sz w:val="24"/>
          <w:szCs w:val="24"/>
        </w:rPr>
        <w:t>The Organization accepts that the ability of the Auditor to perform the procedures required by</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this engagement effectively depends upon the Organization, and as the case may be his</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partners, providing full and free access to their staff and its accounting and</w:t>
      </w:r>
      <w:r w:rsidRPr="00F56812">
        <w:rPr>
          <w:rFonts w:ascii="Times New Roman" w:eastAsia="Times New Roman" w:hAnsi="Times New Roman" w:cs="Times New Roman"/>
          <w:sz w:val="24"/>
          <w:szCs w:val="24"/>
        </w:rPr>
        <w:t xml:space="preserve"> </w:t>
      </w:r>
      <w:r w:rsidRPr="00F56812">
        <w:rPr>
          <w:rFonts w:ascii="Times New Roman" w:hAnsi="Times New Roman" w:cs="Times New Roman"/>
          <w:sz w:val="24"/>
          <w:szCs w:val="24"/>
        </w:rPr>
        <w:t>bookkeeping system and underlyi</w:t>
      </w:r>
      <w:r w:rsidR="00426F24">
        <w:rPr>
          <w:rFonts w:ascii="Times New Roman" w:hAnsi="Times New Roman" w:cs="Times New Roman"/>
          <w:sz w:val="24"/>
          <w:szCs w:val="24"/>
        </w:rPr>
        <w:t>ng accounts and records.</w:t>
      </w:r>
    </w:p>
    <w:p w14:paraId="3B761C99" w14:textId="3643CEA1" w:rsidR="003D1554" w:rsidRPr="00F56812" w:rsidRDefault="003D1554" w:rsidP="003D1554">
      <w:pPr>
        <w:jc w:val="both"/>
        <w:rPr>
          <w:rFonts w:ascii="Times New Roman" w:hAnsi="Times New Roman" w:cs="Times New Roman"/>
          <w:sz w:val="24"/>
          <w:szCs w:val="24"/>
        </w:rPr>
      </w:pPr>
      <w:r w:rsidRPr="00F56812">
        <w:rPr>
          <w:rFonts w:ascii="Times New Roman" w:hAnsi="Times New Roman" w:cs="Times New Roman"/>
          <w:sz w:val="24"/>
          <w:szCs w:val="24"/>
        </w:rPr>
        <w:t>RYCO will make available all documents required by the Auditor. The following documents and matters are to be considered by the auditor as basic refer</w:t>
      </w:r>
      <w:r w:rsidR="00426F24">
        <w:rPr>
          <w:rFonts w:ascii="Times New Roman" w:hAnsi="Times New Roman" w:cs="Times New Roman"/>
          <w:sz w:val="24"/>
          <w:szCs w:val="24"/>
        </w:rPr>
        <w:t>ences for performing the audit:</w:t>
      </w:r>
    </w:p>
    <w:p w14:paraId="3D33E0FD" w14:textId="1C431102" w:rsidR="003D1554" w:rsidRPr="00426F24" w:rsidRDefault="00426F24" w:rsidP="00E17113">
      <w:pPr>
        <w:pStyle w:val="ListParagraph"/>
        <w:numPr>
          <w:ilvl w:val="0"/>
          <w:numId w:val="51"/>
        </w:numPr>
        <w:pBdr>
          <w:top w:val="nil"/>
          <w:left w:val="nil"/>
          <w:bottom w:val="nil"/>
          <w:right w:val="nil"/>
          <w:between w:val="nil"/>
        </w:pBdr>
        <w:ind w:right="106"/>
        <w:rPr>
          <w:rFonts w:ascii="Times New Roman" w:hAnsi="Times New Roman"/>
          <w:color w:val="000000"/>
          <w:sz w:val="24"/>
          <w:szCs w:val="24"/>
        </w:rPr>
      </w:pPr>
      <w:r>
        <w:rPr>
          <w:rFonts w:ascii="Times New Roman" w:hAnsi="Times New Roman"/>
          <w:color w:val="000000"/>
          <w:sz w:val="24"/>
          <w:szCs w:val="24"/>
        </w:rPr>
        <w:t xml:space="preserve">         </w:t>
      </w:r>
      <w:r w:rsidR="003D1554" w:rsidRPr="00426F24">
        <w:rPr>
          <w:rFonts w:ascii="Times New Roman" w:hAnsi="Times New Roman"/>
          <w:color w:val="000000"/>
          <w:sz w:val="24"/>
          <w:szCs w:val="24"/>
        </w:rPr>
        <w:t>Standards on auditing:</w:t>
      </w:r>
      <w:r w:rsidR="003D1554" w:rsidRPr="00426F24">
        <w:rPr>
          <w:rFonts w:ascii="Times New Roman" w:hAnsi="Times New Roman"/>
          <w:color w:val="000000"/>
          <w:sz w:val="24"/>
          <w:szCs w:val="24"/>
        </w:rPr>
        <w:tab/>
      </w:r>
    </w:p>
    <w:p w14:paraId="639F8919" w14:textId="059B05F1" w:rsidR="003D1554" w:rsidRPr="00426F24" w:rsidRDefault="003D1554" w:rsidP="00E17113">
      <w:pPr>
        <w:numPr>
          <w:ilvl w:val="0"/>
          <w:numId w:val="47"/>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International Audit Standards (ISA 800 / ISA 805) issued by International Auditing and Assurance Standard Board (IAASB)</w:t>
      </w:r>
    </w:p>
    <w:p w14:paraId="7A5B6363" w14:textId="2F41380A" w:rsidR="003D1554" w:rsidRPr="00426F24" w:rsidRDefault="00426F24" w:rsidP="00E17113">
      <w:pPr>
        <w:pStyle w:val="ListParagraph"/>
        <w:numPr>
          <w:ilvl w:val="0"/>
          <w:numId w:val="51"/>
        </w:numPr>
        <w:pBdr>
          <w:top w:val="nil"/>
          <w:left w:val="nil"/>
          <w:bottom w:val="nil"/>
          <w:right w:val="nil"/>
          <w:between w:val="nil"/>
        </w:pBdr>
        <w:ind w:right="106"/>
        <w:rPr>
          <w:rFonts w:ascii="Times New Roman" w:hAnsi="Times New Roman"/>
          <w:color w:val="000000"/>
          <w:sz w:val="24"/>
          <w:szCs w:val="24"/>
        </w:rPr>
      </w:pPr>
      <w:r>
        <w:rPr>
          <w:rFonts w:ascii="Times New Roman" w:hAnsi="Times New Roman"/>
          <w:color w:val="000000"/>
          <w:sz w:val="24"/>
          <w:szCs w:val="24"/>
        </w:rPr>
        <w:t xml:space="preserve">         </w:t>
      </w:r>
      <w:r w:rsidR="003D1554" w:rsidRPr="00426F24">
        <w:rPr>
          <w:rFonts w:ascii="Times New Roman" w:hAnsi="Times New Roman"/>
          <w:color w:val="000000"/>
          <w:sz w:val="24"/>
          <w:szCs w:val="24"/>
        </w:rPr>
        <w:t>Project/program:</w:t>
      </w:r>
    </w:p>
    <w:p w14:paraId="1F00CEF8" w14:textId="77777777" w:rsidR="003D1554" w:rsidRPr="00F56812" w:rsidRDefault="003D1554" w:rsidP="00E17113">
      <w:pPr>
        <w:numPr>
          <w:ilvl w:val="0"/>
          <w:numId w:val="47"/>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Grant Agreement - Multilateral Organizations, signed between Regional Youth Cooperation Office (RYCO) and Sweden represented by Swedish International Development Cooperation Agency (SIDA);</w:t>
      </w:r>
    </w:p>
    <w:p w14:paraId="7D10B943" w14:textId="77777777" w:rsidR="003D1554" w:rsidRPr="00F56812" w:rsidRDefault="003D1554" w:rsidP="00E17113">
      <w:pPr>
        <w:numPr>
          <w:ilvl w:val="0"/>
          <w:numId w:val="47"/>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Approved Budget from 15 June 2020 to 31 December 2021, financing plans, programs of project activities;</w:t>
      </w:r>
    </w:p>
    <w:p w14:paraId="05A02FE3" w14:textId="77777777" w:rsidR="003D1554" w:rsidRPr="00F56812" w:rsidRDefault="003D1554" w:rsidP="00E17113">
      <w:pPr>
        <w:numPr>
          <w:ilvl w:val="0"/>
          <w:numId w:val="47"/>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Partnership Agreements/Contracts/Amendments;</w:t>
      </w:r>
    </w:p>
    <w:p w14:paraId="6D59C458" w14:textId="77777777" w:rsidR="003D1554" w:rsidRPr="00F56812" w:rsidRDefault="003D1554" w:rsidP="00E17113">
      <w:pPr>
        <w:numPr>
          <w:ilvl w:val="0"/>
          <w:numId w:val="47"/>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Any other documents/reports concerning the project;</w:t>
      </w:r>
    </w:p>
    <w:p w14:paraId="27CE5C9B" w14:textId="77777777" w:rsidR="003D1554" w:rsidRPr="00F56812" w:rsidRDefault="003D1554" w:rsidP="00E17113">
      <w:pPr>
        <w:numPr>
          <w:ilvl w:val="0"/>
          <w:numId w:val="47"/>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RYCO internal Financial regulation</w:t>
      </w:r>
    </w:p>
    <w:p w14:paraId="32C36ADE" w14:textId="66F2711A" w:rsidR="003D1554" w:rsidRPr="00426F24" w:rsidRDefault="00426F24" w:rsidP="00E17113">
      <w:pPr>
        <w:pStyle w:val="ListParagraph"/>
        <w:numPr>
          <w:ilvl w:val="0"/>
          <w:numId w:val="51"/>
        </w:numPr>
        <w:pBdr>
          <w:top w:val="nil"/>
          <w:left w:val="nil"/>
          <w:bottom w:val="nil"/>
          <w:right w:val="nil"/>
          <w:between w:val="nil"/>
        </w:pBdr>
        <w:ind w:right="106"/>
        <w:rPr>
          <w:rFonts w:ascii="Times New Roman" w:hAnsi="Times New Roman"/>
          <w:color w:val="000000"/>
          <w:sz w:val="24"/>
          <w:szCs w:val="24"/>
        </w:rPr>
      </w:pPr>
      <w:r>
        <w:rPr>
          <w:rFonts w:ascii="Times New Roman" w:hAnsi="Times New Roman"/>
          <w:color w:val="000000"/>
          <w:sz w:val="24"/>
          <w:szCs w:val="24"/>
        </w:rPr>
        <w:t xml:space="preserve">         </w:t>
      </w:r>
      <w:r w:rsidR="003D1554" w:rsidRPr="00426F24">
        <w:rPr>
          <w:rFonts w:ascii="Times New Roman" w:hAnsi="Times New Roman"/>
          <w:color w:val="000000"/>
          <w:sz w:val="24"/>
          <w:szCs w:val="24"/>
        </w:rPr>
        <w:t>Accounting:</w:t>
      </w:r>
      <w:r w:rsidR="003D1554" w:rsidRPr="00426F24">
        <w:rPr>
          <w:rFonts w:ascii="Times New Roman" w:hAnsi="Times New Roman"/>
          <w:color w:val="000000"/>
          <w:sz w:val="24"/>
          <w:szCs w:val="24"/>
        </w:rPr>
        <w:tab/>
      </w:r>
    </w:p>
    <w:p w14:paraId="0DE7A835" w14:textId="77777777" w:rsidR="003D1554" w:rsidRPr="00F56812" w:rsidRDefault="003D1554" w:rsidP="00E17113">
      <w:pPr>
        <w:numPr>
          <w:ilvl w:val="0"/>
          <w:numId w:val="47"/>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Financial documents subject to the audit;</w:t>
      </w:r>
    </w:p>
    <w:p w14:paraId="0B2CBFC4" w14:textId="77777777" w:rsidR="003D1554" w:rsidRPr="00F56812" w:rsidRDefault="003D1554" w:rsidP="00E17113">
      <w:pPr>
        <w:numPr>
          <w:ilvl w:val="0"/>
          <w:numId w:val="47"/>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Financial report related to 18.5 months of the project implementation (15 June 2020 to 31 December 2021)</w:t>
      </w:r>
    </w:p>
    <w:p w14:paraId="4EC572C2" w14:textId="77777777" w:rsidR="003D1554" w:rsidRPr="00F56812" w:rsidRDefault="003D1554" w:rsidP="003D1554">
      <w:pPr>
        <w:jc w:val="both"/>
        <w:rPr>
          <w:rFonts w:ascii="Times New Roman" w:hAnsi="Times New Roman" w:cs="Times New Roman"/>
          <w:sz w:val="24"/>
          <w:szCs w:val="24"/>
        </w:rPr>
      </w:pPr>
    </w:p>
    <w:p w14:paraId="07D04AEE" w14:textId="77777777" w:rsidR="003D1554" w:rsidRPr="00F56812" w:rsidRDefault="003D1554" w:rsidP="003D1554">
      <w:pPr>
        <w:jc w:val="both"/>
        <w:rPr>
          <w:rFonts w:ascii="Times New Roman" w:hAnsi="Times New Roman" w:cs="Times New Roman"/>
          <w:sz w:val="24"/>
          <w:szCs w:val="24"/>
        </w:rPr>
      </w:pPr>
      <w:r w:rsidRPr="00F56812">
        <w:rPr>
          <w:rFonts w:ascii="Times New Roman" w:hAnsi="Times New Roman" w:cs="Times New Roman"/>
          <w:sz w:val="24"/>
          <w:szCs w:val="24"/>
        </w:rPr>
        <w:t xml:space="preserve">‘The </w:t>
      </w:r>
      <w:r w:rsidRPr="00F56812">
        <w:rPr>
          <w:rFonts w:ascii="Times New Roman" w:hAnsi="Times New Roman" w:cs="Times New Roman"/>
          <w:b/>
          <w:sz w:val="24"/>
          <w:szCs w:val="24"/>
        </w:rPr>
        <w:t xml:space="preserve">Auditor’ </w:t>
      </w:r>
      <w:r w:rsidRPr="00F56812">
        <w:rPr>
          <w:rFonts w:ascii="Times New Roman" w:hAnsi="Times New Roman" w:cs="Times New Roman"/>
          <w:sz w:val="24"/>
          <w:szCs w:val="24"/>
        </w:rPr>
        <w:t>is responsible for performing the audit of the annual financial statements prepared in accordance with International Standards of Auditing (ISA) 800 Special considerations ─ audits of financial statements prepared in accordance with special purpose frameworks or ISA 805 (revised), Special considerations ─ audits of single financial statements and specific elements, accounts or items of a financial statement. ‘The</w:t>
      </w:r>
      <w:r w:rsidRPr="00F56812">
        <w:rPr>
          <w:rFonts w:ascii="Times New Roman" w:hAnsi="Times New Roman" w:cs="Times New Roman"/>
          <w:b/>
          <w:sz w:val="24"/>
          <w:szCs w:val="24"/>
        </w:rPr>
        <w:t xml:space="preserve"> Auditor’ </w:t>
      </w:r>
      <w:r w:rsidRPr="00F56812">
        <w:rPr>
          <w:rFonts w:ascii="Times New Roman" w:hAnsi="Times New Roman" w:cs="Times New Roman"/>
          <w:sz w:val="24"/>
          <w:szCs w:val="24"/>
        </w:rPr>
        <w:t>shall explicitly be responsive to the overall principles applicable to the audit engagement.</w:t>
      </w:r>
    </w:p>
    <w:p w14:paraId="5CD746C1" w14:textId="77777777" w:rsidR="003D1554" w:rsidRPr="00F56812" w:rsidRDefault="003D1554" w:rsidP="003D1554">
      <w:pPr>
        <w:jc w:val="both"/>
        <w:rPr>
          <w:rFonts w:ascii="Times New Roman" w:hAnsi="Times New Roman" w:cs="Times New Roman"/>
          <w:sz w:val="24"/>
          <w:szCs w:val="24"/>
        </w:rPr>
      </w:pPr>
    </w:p>
    <w:p w14:paraId="70DEC94D" w14:textId="77777777" w:rsidR="00426F24" w:rsidRDefault="00426F24" w:rsidP="003D1554">
      <w:pPr>
        <w:pStyle w:val="Heading1"/>
        <w:keepNext/>
        <w:widowControl/>
        <w:ind w:left="0"/>
        <w:jc w:val="both"/>
        <w:rPr>
          <w:rFonts w:ascii="Times New Roman" w:hAnsi="Times New Roman" w:cs="Times New Roman"/>
        </w:rPr>
      </w:pPr>
      <w:bookmarkStart w:id="7" w:name="_heading=h.1fob9te" w:colFirst="0" w:colLast="0"/>
      <w:bookmarkEnd w:id="7"/>
    </w:p>
    <w:p w14:paraId="28C240AF" w14:textId="77777777" w:rsidR="00426F24" w:rsidRDefault="00426F24" w:rsidP="003D1554">
      <w:pPr>
        <w:pStyle w:val="Heading1"/>
        <w:keepNext/>
        <w:widowControl/>
        <w:ind w:left="0"/>
        <w:jc w:val="both"/>
        <w:rPr>
          <w:rFonts w:ascii="Times New Roman" w:hAnsi="Times New Roman" w:cs="Times New Roman"/>
        </w:rPr>
      </w:pPr>
    </w:p>
    <w:p w14:paraId="3C21945D" w14:textId="2EF23860" w:rsidR="003D1554" w:rsidRDefault="003D1554" w:rsidP="00426F24">
      <w:pPr>
        <w:pStyle w:val="Heading1"/>
        <w:keepNext/>
        <w:widowControl/>
        <w:ind w:left="0"/>
        <w:jc w:val="both"/>
        <w:rPr>
          <w:rFonts w:ascii="Times New Roman" w:hAnsi="Times New Roman" w:cs="Times New Roman"/>
        </w:rPr>
      </w:pPr>
      <w:r w:rsidRPr="00F56812">
        <w:rPr>
          <w:rFonts w:ascii="Times New Roman" w:hAnsi="Times New Roman" w:cs="Times New Roman"/>
        </w:rPr>
        <w:t>‘The</w:t>
      </w:r>
      <w:r w:rsidRPr="00F56812">
        <w:rPr>
          <w:rFonts w:ascii="Times New Roman" w:hAnsi="Times New Roman" w:cs="Times New Roman"/>
          <w:b w:val="0"/>
        </w:rPr>
        <w:t xml:space="preserve"> </w:t>
      </w:r>
      <w:r w:rsidRPr="00F56812">
        <w:rPr>
          <w:rFonts w:ascii="Times New Roman" w:hAnsi="Times New Roman" w:cs="Times New Roman"/>
        </w:rPr>
        <w:t>Auditor’ will work in close collaboration with the project team and RYCO Finance Manager.</w:t>
      </w:r>
      <w:r w:rsidRPr="00F56812">
        <w:rPr>
          <w:rFonts w:ascii="Times New Roman" w:hAnsi="Times New Roman" w:cs="Times New Roman"/>
        </w:rPr>
        <w:tab/>
      </w:r>
    </w:p>
    <w:p w14:paraId="1D6993F8" w14:textId="77777777" w:rsidR="00426F24" w:rsidRPr="00F56812" w:rsidRDefault="00426F24" w:rsidP="00426F24">
      <w:pPr>
        <w:pStyle w:val="Heading1"/>
        <w:keepNext/>
        <w:widowControl/>
        <w:ind w:left="0"/>
        <w:jc w:val="both"/>
        <w:rPr>
          <w:rFonts w:ascii="Times New Roman" w:hAnsi="Times New Roman" w:cs="Times New Roman"/>
        </w:rPr>
      </w:pPr>
    </w:p>
    <w:p w14:paraId="57F5A036" w14:textId="4EB75136" w:rsidR="003D1554" w:rsidRPr="00426F24" w:rsidRDefault="003D1554" w:rsidP="00E17113">
      <w:pPr>
        <w:numPr>
          <w:ilvl w:val="0"/>
          <w:numId w:val="44"/>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F56812">
        <w:rPr>
          <w:rFonts w:ascii="Times New Roman" w:hAnsi="Times New Roman" w:cs="Times New Roman"/>
          <w:b/>
          <w:color w:val="000000"/>
          <w:sz w:val="24"/>
          <w:szCs w:val="24"/>
        </w:rPr>
        <w:t>Deliverables</w:t>
      </w:r>
    </w:p>
    <w:p w14:paraId="58E1547B" w14:textId="0EC1E8C9" w:rsidR="003D1554" w:rsidRPr="00426F24" w:rsidRDefault="003D1554" w:rsidP="00426F24">
      <w:pPr>
        <w:pBdr>
          <w:top w:val="nil"/>
          <w:left w:val="nil"/>
          <w:bottom w:val="nil"/>
          <w:right w:val="nil"/>
          <w:between w:val="nil"/>
        </w:pBdr>
        <w:ind w:firstLine="360"/>
        <w:jc w:val="both"/>
        <w:rPr>
          <w:rFonts w:ascii="Times New Roman" w:hAnsi="Times New Roman" w:cs="Times New Roman"/>
          <w:b/>
          <w:color w:val="000000"/>
          <w:sz w:val="24"/>
          <w:szCs w:val="24"/>
        </w:rPr>
      </w:pPr>
      <w:r w:rsidRPr="00F56812">
        <w:rPr>
          <w:rFonts w:ascii="Times New Roman" w:hAnsi="Times New Roman" w:cs="Times New Roman"/>
          <w:b/>
          <w:color w:val="000000"/>
          <w:sz w:val="24"/>
          <w:szCs w:val="24"/>
        </w:rPr>
        <w:t>3.1 Audit report prepared in acc</w:t>
      </w:r>
      <w:r w:rsidR="00426F24">
        <w:rPr>
          <w:rFonts w:ascii="Times New Roman" w:hAnsi="Times New Roman" w:cs="Times New Roman"/>
          <w:b/>
          <w:color w:val="000000"/>
          <w:sz w:val="24"/>
          <w:szCs w:val="24"/>
        </w:rPr>
        <w:t>ordance with ISA 800 or ISA 805</w:t>
      </w:r>
    </w:p>
    <w:p w14:paraId="5772C7E0" w14:textId="77777777" w:rsidR="003D1554" w:rsidRPr="00F56812" w:rsidRDefault="003D1554" w:rsidP="003D1554">
      <w:pPr>
        <w:rPr>
          <w:rFonts w:ascii="Times New Roman" w:hAnsi="Times New Roman" w:cs="Times New Roman"/>
          <w:color w:val="000000"/>
          <w:sz w:val="24"/>
          <w:szCs w:val="24"/>
        </w:rPr>
      </w:pPr>
      <w:r w:rsidRPr="00F56812">
        <w:rPr>
          <w:rFonts w:ascii="Times New Roman" w:hAnsi="Times New Roman" w:cs="Times New Roman"/>
          <w:color w:val="000000"/>
          <w:sz w:val="24"/>
          <w:szCs w:val="24"/>
        </w:rPr>
        <w:t xml:space="preserve">Under this assignment the auditor shall submit an audit report for </w:t>
      </w:r>
      <w:r w:rsidRPr="00F56812">
        <w:rPr>
          <w:rFonts w:ascii="Times New Roman" w:hAnsi="Times New Roman" w:cs="Times New Roman"/>
          <w:sz w:val="24"/>
          <w:szCs w:val="24"/>
        </w:rPr>
        <w:t>project overall implementation period (15 June 2020 to 31 December 2021)</w:t>
      </w:r>
      <w:r w:rsidRPr="00F56812">
        <w:rPr>
          <w:rFonts w:ascii="Times New Roman" w:hAnsi="Times New Roman" w:cs="Times New Roman"/>
          <w:color w:val="000000"/>
          <w:sz w:val="24"/>
          <w:szCs w:val="24"/>
        </w:rPr>
        <w:t>, prepared in accordance with ISA 800 or ISA 805 and shall comply with the requirements set out in the Grant Agreement.</w:t>
      </w:r>
      <w:r w:rsidRPr="00F56812">
        <w:rPr>
          <w:rFonts w:ascii="Times New Roman" w:hAnsi="Times New Roman" w:cs="Times New Roman"/>
          <w:sz w:val="24"/>
          <w:szCs w:val="24"/>
        </w:rPr>
        <w:t xml:space="preserve"> </w:t>
      </w:r>
    </w:p>
    <w:p w14:paraId="696ACA5E" w14:textId="77777777" w:rsidR="003D1554" w:rsidRPr="00F56812" w:rsidRDefault="003D1554" w:rsidP="003D1554">
      <w:pPr>
        <w:spacing w:before="120" w:after="120"/>
        <w:jc w:val="both"/>
        <w:rPr>
          <w:rFonts w:ascii="Times New Roman" w:hAnsi="Times New Roman" w:cs="Times New Roman"/>
          <w:sz w:val="24"/>
          <w:szCs w:val="24"/>
        </w:rPr>
      </w:pPr>
      <w:r w:rsidRPr="00F56812">
        <w:rPr>
          <w:rFonts w:ascii="Times New Roman" w:hAnsi="Times New Roman" w:cs="Times New Roman"/>
          <w:sz w:val="24"/>
          <w:szCs w:val="24"/>
        </w:rPr>
        <w:t>The scope of the audit shall be stated in the report and the methodology used shall be presented.</w:t>
      </w:r>
    </w:p>
    <w:p w14:paraId="40E26ADD" w14:textId="77777777" w:rsidR="003D1554" w:rsidRPr="00F56812" w:rsidRDefault="003D1554" w:rsidP="003D1554">
      <w:pPr>
        <w:spacing w:before="120" w:after="120"/>
        <w:jc w:val="both"/>
        <w:rPr>
          <w:rFonts w:ascii="Times New Roman" w:hAnsi="Times New Roman" w:cs="Times New Roman"/>
          <w:sz w:val="24"/>
          <w:szCs w:val="24"/>
        </w:rPr>
      </w:pPr>
      <w:r w:rsidRPr="00F56812">
        <w:rPr>
          <w:rFonts w:ascii="Times New Roman" w:hAnsi="Times New Roman" w:cs="Times New Roman"/>
          <w:sz w:val="24"/>
          <w:szCs w:val="24"/>
        </w:rPr>
        <w:t>The reporting from the auditor shall include an independent auditor’s report in accordance with the format in standard ISA 800/805 and the auditor’s opinion shall be clearly stated, as well as a Management letter with audit findings and weaknesses identified during the audit process. The auditor shall regardless of materiality, quantify the amount for costs lacking sufficient supporting documentation. The auditor shall make recommendations to address the weaknesses identified and the recommendations shall be presented in priority order.</w:t>
      </w:r>
    </w:p>
    <w:p w14:paraId="492A7DA5" w14:textId="77777777" w:rsidR="003D1554" w:rsidRPr="00F56812" w:rsidRDefault="003D1554" w:rsidP="003D1554">
      <w:pPr>
        <w:spacing w:before="120" w:after="120"/>
        <w:jc w:val="both"/>
        <w:rPr>
          <w:rFonts w:ascii="Times New Roman" w:hAnsi="Times New Roman" w:cs="Times New Roman"/>
          <w:sz w:val="24"/>
          <w:szCs w:val="24"/>
        </w:rPr>
      </w:pPr>
      <w:r w:rsidRPr="00F56812">
        <w:rPr>
          <w:rFonts w:ascii="Times New Roman" w:hAnsi="Times New Roman" w:cs="Times New Roman"/>
          <w:sz w:val="24"/>
          <w:szCs w:val="24"/>
        </w:rPr>
        <w:t>If the auditor assesses that no findings or weaknesses have been identified during the audit that would result in a Management Letter, an explanation of this assessment must be disclosed in the audit reporting.</w:t>
      </w:r>
    </w:p>
    <w:p w14:paraId="7E230937" w14:textId="77777777" w:rsidR="003D1554" w:rsidRPr="00F56812" w:rsidRDefault="003D1554" w:rsidP="003D1554">
      <w:pPr>
        <w:spacing w:before="120" w:after="120"/>
        <w:jc w:val="both"/>
        <w:rPr>
          <w:rFonts w:ascii="Times New Roman" w:hAnsi="Times New Roman" w:cs="Times New Roman"/>
          <w:sz w:val="24"/>
          <w:szCs w:val="24"/>
        </w:rPr>
      </w:pPr>
      <w:r w:rsidRPr="00F56812">
        <w:rPr>
          <w:rFonts w:ascii="Times New Roman" w:hAnsi="Times New Roman" w:cs="Times New Roman"/>
          <w:sz w:val="24"/>
          <w:szCs w:val="24"/>
        </w:rPr>
        <w:t xml:space="preserve">The financial information contained in the audit report of the auditor is to be expressed in EUR and in the local currency, exchange rate of the Financial report. </w:t>
      </w:r>
    </w:p>
    <w:p w14:paraId="212580DD" w14:textId="77777777" w:rsidR="003D1554" w:rsidRPr="00F56812" w:rsidRDefault="003D1554" w:rsidP="003D1554">
      <w:pPr>
        <w:spacing w:before="120" w:after="120"/>
        <w:jc w:val="both"/>
        <w:rPr>
          <w:rFonts w:ascii="Times New Roman" w:hAnsi="Times New Roman" w:cs="Times New Roman"/>
          <w:sz w:val="24"/>
          <w:szCs w:val="24"/>
        </w:rPr>
      </w:pPr>
      <w:r w:rsidRPr="00F56812">
        <w:rPr>
          <w:rFonts w:ascii="Times New Roman" w:hAnsi="Times New Roman" w:cs="Times New Roman"/>
          <w:sz w:val="24"/>
          <w:szCs w:val="24"/>
        </w:rPr>
        <w:t>The audit report of the auditor and all other documents resulting from the audit engagement must be submitted in English.</w:t>
      </w:r>
    </w:p>
    <w:p w14:paraId="36CD57C2" w14:textId="77777777" w:rsidR="003D1554" w:rsidRPr="00F56812" w:rsidRDefault="003D1554" w:rsidP="003D1554">
      <w:pPr>
        <w:spacing w:before="120" w:after="120"/>
        <w:jc w:val="both"/>
        <w:rPr>
          <w:rFonts w:ascii="Times New Roman" w:hAnsi="Times New Roman" w:cs="Times New Roman"/>
          <w:i/>
          <w:sz w:val="24"/>
          <w:szCs w:val="24"/>
        </w:rPr>
      </w:pPr>
      <w:r w:rsidRPr="00F56812">
        <w:rPr>
          <w:rFonts w:ascii="Times New Roman" w:hAnsi="Times New Roman" w:cs="Times New Roman"/>
          <w:i/>
          <w:sz w:val="24"/>
          <w:szCs w:val="24"/>
        </w:rPr>
        <w:t>The audit report shall include:</w:t>
      </w:r>
    </w:p>
    <w:p w14:paraId="7EAC6D2A"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 xml:space="preserve">the Project name and agreement number; </w:t>
      </w:r>
    </w:p>
    <w:p w14:paraId="37E4CD3C"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 xml:space="preserve">the subject of the audit; </w:t>
      </w:r>
    </w:p>
    <w:p w14:paraId="5FA23CB4"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identification of the Project's expenses and incomes and determine their eligibility or non-eligibility;</w:t>
      </w:r>
    </w:p>
    <w:p w14:paraId="6DFFB149"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accounting, record keeping and documentations filling for expenditures and incomes</w:t>
      </w:r>
    </w:p>
    <w:p w14:paraId="05412CF1"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exchange rates applied</w:t>
      </w:r>
    </w:p>
    <w:p w14:paraId="3065D0ED"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compliance with Procurement rules (as per SIDA’s procurement provision);</w:t>
      </w:r>
    </w:p>
    <w:p w14:paraId="4D0CD07D"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payroll and time management;</w:t>
      </w:r>
    </w:p>
    <w:p w14:paraId="7FA734AE" w14:textId="77777777" w:rsidR="003D1554" w:rsidRPr="00F56812" w:rsidRDefault="003D1554" w:rsidP="00E17113">
      <w:pPr>
        <w:widowControl w:val="0"/>
        <w:numPr>
          <w:ilvl w:val="0"/>
          <w:numId w:val="48"/>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asset management (management and control of fixed assets; e.g. equipment);</w:t>
      </w:r>
    </w:p>
    <w:p w14:paraId="4C9CFF48"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 xml:space="preserve">the financial reporting framework applied; </w:t>
      </w:r>
    </w:p>
    <w:p w14:paraId="3DFA419A" w14:textId="77777777" w:rsidR="003D1554" w:rsidRPr="00F56812"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the auditing standards applied;</w:t>
      </w:r>
    </w:p>
    <w:p w14:paraId="3533C5F6" w14:textId="240AE705" w:rsidR="003D1554" w:rsidRPr="00426F24" w:rsidRDefault="003D1554" w:rsidP="00E17113">
      <w:pPr>
        <w:widowControl w:val="0"/>
        <w:numPr>
          <w:ilvl w:val="0"/>
          <w:numId w:val="48"/>
        </w:numPr>
        <w:pBdr>
          <w:top w:val="nil"/>
          <w:left w:val="nil"/>
          <w:bottom w:val="nil"/>
          <w:right w:val="nil"/>
          <w:between w:val="nil"/>
        </w:pBdr>
        <w:spacing w:before="120" w:after="12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lastRenderedPageBreak/>
        <w:t>The auditor shall form an opinion on whether the Project’s financial statements fairly reflect the financial Position of the Project and whether they are prepared, in all materials respects in accordance with applicable financial framework, namely:</w:t>
      </w:r>
    </w:p>
    <w:p w14:paraId="1E3E47FC" w14:textId="77777777" w:rsidR="003D1554" w:rsidRPr="00F56812" w:rsidRDefault="003D1554" w:rsidP="00E17113">
      <w:pPr>
        <w:numPr>
          <w:ilvl w:val="0"/>
          <w:numId w:val="50"/>
        </w:numPr>
        <w:pBdr>
          <w:top w:val="nil"/>
          <w:left w:val="nil"/>
          <w:bottom w:val="nil"/>
          <w:right w:val="nil"/>
          <w:between w:val="nil"/>
        </w:pBdr>
        <w:spacing w:after="0" w:line="240" w:lineRule="auto"/>
        <w:ind w:right="106"/>
        <w:jc w:val="both"/>
        <w:rPr>
          <w:rFonts w:ascii="Times New Roman" w:hAnsi="Times New Roman" w:cs="Times New Roman"/>
          <w:i/>
          <w:color w:val="000000"/>
          <w:sz w:val="24"/>
          <w:szCs w:val="24"/>
        </w:rPr>
      </w:pPr>
      <w:r w:rsidRPr="00F56812">
        <w:rPr>
          <w:rFonts w:ascii="Times New Roman" w:hAnsi="Times New Roman" w:cs="Times New Roman"/>
          <w:i/>
          <w:color w:val="000000"/>
          <w:sz w:val="24"/>
          <w:szCs w:val="24"/>
        </w:rPr>
        <w:t xml:space="preserve">The financial statements prepared by RYCO which should be in compliance with requirements defined in the grant agreement. As per grant agreement, these Financial statements have to be set up in a way that allows for direct comparison with the latest approved budget, using the same currency and budget line items. </w:t>
      </w:r>
    </w:p>
    <w:p w14:paraId="565C4B50" w14:textId="77777777" w:rsidR="003D1554" w:rsidRPr="00F56812" w:rsidRDefault="003D1554" w:rsidP="003D1554">
      <w:pPr>
        <w:spacing w:before="120" w:after="120"/>
        <w:jc w:val="both"/>
        <w:rPr>
          <w:rFonts w:ascii="Times New Roman" w:hAnsi="Times New Roman" w:cs="Times New Roman"/>
          <w:sz w:val="24"/>
          <w:szCs w:val="24"/>
        </w:rPr>
      </w:pPr>
      <w:r w:rsidRPr="00F56812">
        <w:rPr>
          <w:rFonts w:ascii="Times New Roman" w:hAnsi="Times New Roman" w:cs="Times New Roman"/>
          <w:sz w:val="24"/>
          <w:szCs w:val="24"/>
        </w:rPr>
        <w:t xml:space="preserve">In addition to the Project's audit report, the auditor shall </w:t>
      </w:r>
      <w:r w:rsidRPr="00F56812">
        <w:rPr>
          <w:rFonts w:ascii="Times New Roman" w:hAnsi="Times New Roman" w:cs="Times New Roman"/>
          <w:i/>
          <w:sz w:val="24"/>
          <w:szCs w:val="24"/>
        </w:rPr>
        <w:t>submit a management letter</w:t>
      </w:r>
      <w:r w:rsidRPr="00F56812">
        <w:rPr>
          <w:rFonts w:ascii="Times New Roman" w:hAnsi="Times New Roman" w:cs="Times New Roman"/>
          <w:sz w:val="24"/>
          <w:szCs w:val="24"/>
        </w:rPr>
        <w:t xml:space="preserve"> (matters for governance attention), which shall contain any findings made during the audit of the Project. It shall also list any measures that have been taken by the organization to address weaknesses identified in previous audits and whether such measures have been adequate to deal with reported shortcomings. </w:t>
      </w:r>
    </w:p>
    <w:p w14:paraId="0B981C08" w14:textId="253006CF" w:rsidR="003D1554" w:rsidRPr="00F56812" w:rsidRDefault="003D1554" w:rsidP="00426F24">
      <w:pPr>
        <w:spacing w:before="120" w:after="120"/>
        <w:jc w:val="both"/>
        <w:rPr>
          <w:rFonts w:ascii="Times New Roman" w:hAnsi="Times New Roman" w:cs="Times New Roman"/>
          <w:sz w:val="24"/>
          <w:szCs w:val="24"/>
        </w:rPr>
      </w:pPr>
      <w:r w:rsidRPr="00F56812">
        <w:rPr>
          <w:rFonts w:ascii="Times New Roman" w:hAnsi="Times New Roman" w:cs="Times New Roman"/>
          <w:sz w:val="24"/>
          <w:szCs w:val="24"/>
        </w:rPr>
        <w:t>If any findings have been reported in the Project's management letter, the Client shall prepare a response including an action plan to be submitted to SIDA together with Financial report and Audit Report i</w:t>
      </w:r>
      <w:r w:rsidR="00426F24">
        <w:rPr>
          <w:rFonts w:ascii="Times New Roman" w:hAnsi="Times New Roman" w:cs="Times New Roman"/>
          <w:sz w:val="24"/>
          <w:szCs w:val="24"/>
        </w:rPr>
        <w:t>ncluding the management letter.</w:t>
      </w:r>
    </w:p>
    <w:p w14:paraId="49DEF15A" w14:textId="154FC500" w:rsidR="003D1554" w:rsidRPr="00426F24" w:rsidRDefault="00426F24" w:rsidP="00426F24">
      <w:pPr>
        <w:rPr>
          <w:rFonts w:ascii="Times New Roman" w:hAnsi="Times New Roman" w:cs="Times New Roman"/>
          <w:b/>
          <w:sz w:val="24"/>
          <w:szCs w:val="24"/>
        </w:rPr>
      </w:pPr>
      <w:r>
        <w:rPr>
          <w:rFonts w:ascii="Times New Roman" w:hAnsi="Times New Roman" w:cs="Times New Roman"/>
          <w:b/>
          <w:sz w:val="24"/>
          <w:szCs w:val="24"/>
        </w:rPr>
        <w:t xml:space="preserve">3.2 Management Letter </w:t>
      </w:r>
    </w:p>
    <w:p w14:paraId="08DDE4F6" w14:textId="77777777" w:rsidR="003D1554" w:rsidRPr="00F56812" w:rsidRDefault="003D1554" w:rsidP="003D1554">
      <w:pPr>
        <w:rPr>
          <w:rFonts w:ascii="Times New Roman" w:hAnsi="Times New Roman" w:cs="Times New Roman"/>
          <w:sz w:val="24"/>
          <w:szCs w:val="24"/>
        </w:rPr>
      </w:pPr>
      <w:r w:rsidRPr="00F56812">
        <w:rPr>
          <w:rFonts w:ascii="Times New Roman" w:hAnsi="Times New Roman" w:cs="Times New Roman"/>
          <w:sz w:val="24"/>
          <w:szCs w:val="24"/>
        </w:rPr>
        <w:t xml:space="preserve">In addition to the audit report, the Auditor will prepare a detailed “management letter” within 10 days after the report), in which the Auditor will: </w:t>
      </w:r>
    </w:p>
    <w:p w14:paraId="43A56DFC" w14:textId="77777777" w:rsidR="003D1554" w:rsidRPr="00F56812" w:rsidRDefault="003D1554" w:rsidP="00E17113">
      <w:pPr>
        <w:widowControl w:val="0"/>
        <w:numPr>
          <w:ilvl w:val="0"/>
          <w:numId w:val="49"/>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 xml:space="preserve">Give comments and observations on the accounting records, systems, and controls that were examined during the course of the audit; </w:t>
      </w:r>
    </w:p>
    <w:p w14:paraId="3C79345D" w14:textId="77777777" w:rsidR="003D1554" w:rsidRPr="00F56812" w:rsidRDefault="003D1554" w:rsidP="00E17113">
      <w:pPr>
        <w:widowControl w:val="0"/>
        <w:numPr>
          <w:ilvl w:val="0"/>
          <w:numId w:val="49"/>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Identify specific deficiencies and areas of weakness in systems and controls;</w:t>
      </w:r>
    </w:p>
    <w:p w14:paraId="10DAA922" w14:textId="77777777" w:rsidR="003D1554" w:rsidRPr="00F56812" w:rsidRDefault="003D1554" w:rsidP="00E17113">
      <w:pPr>
        <w:widowControl w:val="0"/>
        <w:numPr>
          <w:ilvl w:val="0"/>
          <w:numId w:val="49"/>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 xml:space="preserve">Communicate matters that have come to Auditor’s attention during the audit which might have a significant impact on the implementation of the project;  </w:t>
      </w:r>
    </w:p>
    <w:p w14:paraId="2F972C8F" w14:textId="77777777" w:rsidR="003D1554" w:rsidRPr="00F56812" w:rsidRDefault="003D1554" w:rsidP="00E17113">
      <w:pPr>
        <w:widowControl w:val="0"/>
        <w:numPr>
          <w:ilvl w:val="0"/>
          <w:numId w:val="49"/>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 xml:space="preserve">List any measures that have been taken as result of previous audit (if any) and whether such measures have been adequate to deal with the report shortcomings. </w:t>
      </w:r>
    </w:p>
    <w:p w14:paraId="55952E0F" w14:textId="77777777" w:rsidR="003D1554" w:rsidRPr="00F56812" w:rsidRDefault="003D1554" w:rsidP="00E17113">
      <w:pPr>
        <w:widowControl w:val="0"/>
        <w:numPr>
          <w:ilvl w:val="0"/>
          <w:numId w:val="49"/>
        </w:numPr>
        <w:pBdr>
          <w:top w:val="nil"/>
          <w:left w:val="nil"/>
          <w:bottom w:val="nil"/>
          <w:right w:val="nil"/>
          <w:between w:val="nil"/>
        </w:pBdr>
        <w:spacing w:after="0" w:line="240" w:lineRule="auto"/>
        <w:ind w:right="106"/>
        <w:jc w:val="both"/>
        <w:rPr>
          <w:rFonts w:ascii="Times New Roman" w:hAnsi="Times New Roman" w:cs="Times New Roman"/>
          <w:sz w:val="24"/>
          <w:szCs w:val="24"/>
        </w:rPr>
      </w:pPr>
      <w:r w:rsidRPr="00F56812">
        <w:rPr>
          <w:rFonts w:ascii="Times New Roman" w:hAnsi="Times New Roman" w:cs="Times New Roman"/>
          <w:color w:val="000000"/>
          <w:sz w:val="24"/>
          <w:szCs w:val="24"/>
        </w:rPr>
        <w:t xml:space="preserve">Bring RYCO to the attention of any other matters that the auditor(s) consider pertinent. </w:t>
      </w:r>
    </w:p>
    <w:p w14:paraId="5714D38F" w14:textId="77777777" w:rsidR="003D1554" w:rsidRPr="00F56812" w:rsidRDefault="003D1554" w:rsidP="003D1554">
      <w:pPr>
        <w:rPr>
          <w:rFonts w:ascii="Times New Roman" w:hAnsi="Times New Roman" w:cs="Times New Roman"/>
          <w:sz w:val="24"/>
          <w:szCs w:val="24"/>
        </w:rPr>
      </w:pPr>
    </w:p>
    <w:p w14:paraId="5504F42F" w14:textId="77777777" w:rsidR="003D1554" w:rsidRPr="00F56812" w:rsidRDefault="003D1554" w:rsidP="00E17113">
      <w:pPr>
        <w:widowControl w:val="0"/>
        <w:numPr>
          <w:ilvl w:val="0"/>
          <w:numId w:val="44"/>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F56812">
        <w:rPr>
          <w:rFonts w:ascii="Times New Roman" w:hAnsi="Times New Roman" w:cs="Times New Roman"/>
          <w:b/>
          <w:color w:val="000000"/>
          <w:sz w:val="24"/>
          <w:szCs w:val="24"/>
        </w:rPr>
        <w:t>Indicative budget and payment modality</w:t>
      </w:r>
    </w:p>
    <w:p w14:paraId="3A1883BE" w14:textId="77777777" w:rsidR="003D1554" w:rsidRPr="00F56812" w:rsidRDefault="003D1554" w:rsidP="003D1554">
      <w:pPr>
        <w:pBdr>
          <w:top w:val="nil"/>
          <w:left w:val="nil"/>
          <w:bottom w:val="nil"/>
          <w:right w:val="nil"/>
          <w:between w:val="nil"/>
        </w:pBdr>
        <w:ind w:left="720" w:right="106"/>
        <w:jc w:val="both"/>
        <w:rPr>
          <w:rFonts w:ascii="Times New Roman" w:hAnsi="Times New Roman" w:cs="Times New Roman"/>
          <w:b/>
          <w:color w:val="000000"/>
          <w:sz w:val="24"/>
          <w:szCs w:val="24"/>
        </w:rPr>
      </w:pPr>
    </w:p>
    <w:p w14:paraId="57B244D4" w14:textId="6EF3A4BB" w:rsidR="00426F24" w:rsidRPr="00F56812" w:rsidRDefault="003D1554" w:rsidP="00426F24">
      <w:pPr>
        <w:jc w:val="both"/>
        <w:rPr>
          <w:rFonts w:ascii="Times New Roman" w:hAnsi="Times New Roman" w:cs="Times New Roman"/>
          <w:sz w:val="24"/>
          <w:szCs w:val="24"/>
        </w:rPr>
      </w:pPr>
      <w:r w:rsidRPr="00F56812">
        <w:rPr>
          <w:rFonts w:ascii="Times New Roman" w:hAnsi="Times New Roman" w:cs="Times New Roman"/>
          <w:sz w:val="24"/>
          <w:szCs w:val="24"/>
        </w:rPr>
        <w:t>The selected expert/audit company/is will be invited to sign a service contract with RYCO. The Contract will be realized in Euro and the Payment will be conducted in one instalment after successfully providing the final repo</w:t>
      </w:r>
      <w:r w:rsidR="00426F24">
        <w:rPr>
          <w:rFonts w:ascii="Times New Roman" w:hAnsi="Times New Roman" w:cs="Times New Roman"/>
          <w:sz w:val="24"/>
          <w:szCs w:val="24"/>
        </w:rPr>
        <w:t>rts for all contracts verified.</w:t>
      </w:r>
    </w:p>
    <w:p w14:paraId="26582F47" w14:textId="6FDE4B9B" w:rsidR="003D1554" w:rsidRPr="00F56812" w:rsidRDefault="003D1554" w:rsidP="003D1554">
      <w:pPr>
        <w:rPr>
          <w:rFonts w:ascii="Times New Roman" w:hAnsi="Times New Roman" w:cs="Times New Roman"/>
          <w:sz w:val="24"/>
          <w:szCs w:val="24"/>
        </w:rPr>
      </w:pPr>
      <w:r w:rsidRPr="00F56812">
        <w:rPr>
          <w:rFonts w:ascii="Times New Roman" w:hAnsi="Times New Roman" w:cs="Times New Roman"/>
          <w:sz w:val="24"/>
          <w:szCs w:val="24"/>
        </w:rPr>
        <w:t>The reports s</w:t>
      </w:r>
      <w:r w:rsidR="00426F24">
        <w:rPr>
          <w:rFonts w:ascii="Times New Roman" w:hAnsi="Times New Roman" w:cs="Times New Roman"/>
          <w:sz w:val="24"/>
          <w:szCs w:val="24"/>
        </w:rPr>
        <w:t>hould be submitted in English.</w:t>
      </w:r>
    </w:p>
    <w:p w14:paraId="3470BC71" w14:textId="1F9CAC16" w:rsidR="003D1554" w:rsidRPr="00F56812" w:rsidRDefault="003D1554" w:rsidP="003D1554">
      <w:pPr>
        <w:rPr>
          <w:rFonts w:ascii="Times New Roman" w:hAnsi="Times New Roman" w:cs="Times New Roman"/>
          <w:sz w:val="24"/>
          <w:szCs w:val="24"/>
        </w:rPr>
      </w:pPr>
      <w:r w:rsidRPr="00F56812">
        <w:rPr>
          <w:rFonts w:ascii="Times New Roman" w:hAnsi="Times New Roman" w:cs="Times New Roman"/>
          <w:sz w:val="24"/>
          <w:szCs w:val="24"/>
        </w:rPr>
        <w:t>The final reports should be delivered o</w:t>
      </w:r>
      <w:r w:rsidR="00426F24">
        <w:rPr>
          <w:rFonts w:ascii="Times New Roman" w:hAnsi="Times New Roman" w:cs="Times New Roman"/>
          <w:sz w:val="24"/>
          <w:szCs w:val="24"/>
        </w:rPr>
        <w:t>n completion of the engagement.</w:t>
      </w:r>
    </w:p>
    <w:p w14:paraId="094E5F8B" w14:textId="267359CF" w:rsidR="003D1554" w:rsidRPr="00F56812" w:rsidRDefault="003D1554" w:rsidP="003D1554">
      <w:pPr>
        <w:rPr>
          <w:rFonts w:ascii="Times New Roman" w:hAnsi="Times New Roman" w:cs="Times New Roman"/>
          <w:sz w:val="24"/>
          <w:szCs w:val="24"/>
        </w:rPr>
      </w:pPr>
      <w:r w:rsidRPr="00F56812">
        <w:rPr>
          <w:rFonts w:ascii="Times New Roman" w:hAnsi="Times New Roman" w:cs="Times New Roman"/>
          <w:sz w:val="24"/>
          <w:szCs w:val="24"/>
        </w:rPr>
        <w:t>The financial offer including the taxes cannot exceed the max</w:t>
      </w:r>
      <w:r w:rsidR="00426F24">
        <w:rPr>
          <w:rFonts w:ascii="Times New Roman" w:hAnsi="Times New Roman" w:cs="Times New Roman"/>
          <w:sz w:val="24"/>
          <w:szCs w:val="24"/>
        </w:rPr>
        <w:t>imum budget of this assignment.</w:t>
      </w:r>
    </w:p>
    <w:p w14:paraId="7AC29363" w14:textId="617AEE54" w:rsidR="003D1554" w:rsidRPr="00F56812" w:rsidRDefault="003D1554" w:rsidP="003D1554">
      <w:pPr>
        <w:rPr>
          <w:rFonts w:ascii="Times New Roman" w:hAnsi="Times New Roman" w:cs="Times New Roman"/>
          <w:sz w:val="24"/>
          <w:szCs w:val="24"/>
        </w:rPr>
      </w:pPr>
      <w:r w:rsidRPr="00F56812">
        <w:rPr>
          <w:rFonts w:ascii="Times New Roman" w:hAnsi="Times New Roman" w:cs="Times New Roman"/>
          <w:sz w:val="24"/>
          <w:szCs w:val="24"/>
        </w:rPr>
        <w:t>The Auditor is responsible for paying all the ta</w:t>
      </w:r>
      <w:r w:rsidR="00426F24">
        <w:rPr>
          <w:rFonts w:ascii="Times New Roman" w:hAnsi="Times New Roman" w:cs="Times New Roman"/>
          <w:sz w:val="24"/>
          <w:szCs w:val="24"/>
        </w:rPr>
        <w:t>xes related to this assignment.</w:t>
      </w:r>
    </w:p>
    <w:p w14:paraId="1FB8E451" w14:textId="124254E9" w:rsidR="00426F24" w:rsidRDefault="003D1554" w:rsidP="00E17113">
      <w:pPr>
        <w:widowControl w:val="0"/>
        <w:numPr>
          <w:ilvl w:val="0"/>
          <w:numId w:val="44"/>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F56812">
        <w:rPr>
          <w:rFonts w:ascii="Times New Roman" w:hAnsi="Times New Roman" w:cs="Times New Roman"/>
          <w:b/>
          <w:color w:val="000000"/>
          <w:sz w:val="24"/>
          <w:szCs w:val="24"/>
        </w:rPr>
        <w:t xml:space="preserve"> General and specific criteria for the expertise</w:t>
      </w:r>
      <w:r w:rsidR="00426F24">
        <w:rPr>
          <w:rFonts w:ascii="Times New Roman" w:hAnsi="Times New Roman" w:cs="Times New Roman"/>
          <w:b/>
          <w:color w:val="000000"/>
          <w:sz w:val="24"/>
          <w:szCs w:val="24"/>
        </w:rPr>
        <w:t>:</w:t>
      </w:r>
    </w:p>
    <w:p w14:paraId="15C02220" w14:textId="77777777" w:rsidR="00426F24" w:rsidRPr="00426F24" w:rsidRDefault="00426F24" w:rsidP="00426F24">
      <w:pPr>
        <w:widowControl w:val="0"/>
        <w:pBdr>
          <w:top w:val="nil"/>
          <w:left w:val="nil"/>
          <w:bottom w:val="nil"/>
          <w:right w:val="nil"/>
          <w:between w:val="nil"/>
        </w:pBdr>
        <w:spacing w:after="0" w:line="240" w:lineRule="auto"/>
        <w:ind w:left="720" w:right="106"/>
        <w:jc w:val="both"/>
        <w:rPr>
          <w:rFonts w:ascii="Times New Roman" w:hAnsi="Times New Roman" w:cs="Times New Roman"/>
          <w:b/>
          <w:color w:val="000000"/>
          <w:sz w:val="24"/>
          <w:szCs w:val="24"/>
        </w:rPr>
      </w:pPr>
    </w:p>
    <w:p w14:paraId="3F7A8C75" w14:textId="7833E1D0" w:rsidR="003D1554" w:rsidRPr="00F56812" w:rsidRDefault="003D1554" w:rsidP="003D1554">
      <w:pPr>
        <w:tabs>
          <w:tab w:val="left" w:pos="4008"/>
        </w:tabs>
        <w:jc w:val="both"/>
        <w:rPr>
          <w:rFonts w:ascii="Times New Roman" w:hAnsi="Times New Roman" w:cs="Times New Roman"/>
          <w:sz w:val="24"/>
          <w:szCs w:val="24"/>
        </w:rPr>
      </w:pPr>
      <w:r w:rsidRPr="00F56812">
        <w:rPr>
          <w:rFonts w:ascii="Times New Roman" w:hAnsi="Times New Roman" w:cs="Times New Roman"/>
          <w:sz w:val="24"/>
          <w:szCs w:val="24"/>
        </w:rPr>
        <w:t>The se</w:t>
      </w:r>
      <w:r w:rsidR="00426F24">
        <w:rPr>
          <w:rFonts w:ascii="Times New Roman" w:hAnsi="Times New Roman" w:cs="Times New Roman"/>
          <w:sz w:val="24"/>
          <w:szCs w:val="24"/>
        </w:rPr>
        <w:t>lection criteria are as follow:</w:t>
      </w:r>
      <w:r w:rsidRPr="00F56812">
        <w:rPr>
          <w:rFonts w:ascii="Times New Roman" w:hAnsi="Times New Roman" w:cs="Times New Roman"/>
          <w:sz w:val="24"/>
          <w:szCs w:val="24"/>
        </w:rPr>
        <w:tab/>
      </w:r>
    </w:p>
    <w:p w14:paraId="596D813D" w14:textId="77777777" w:rsidR="00426F24" w:rsidRPr="00426F24" w:rsidRDefault="003D1554" w:rsidP="00E17113">
      <w:pPr>
        <w:pStyle w:val="ListParagraph"/>
        <w:widowControl w:val="0"/>
        <w:numPr>
          <w:ilvl w:val="0"/>
          <w:numId w:val="52"/>
        </w:numPr>
        <w:pBdr>
          <w:top w:val="nil"/>
          <w:left w:val="nil"/>
          <w:bottom w:val="nil"/>
          <w:right w:val="nil"/>
          <w:between w:val="nil"/>
        </w:pBdr>
        <w:spacing w:before="0"/>
        <w:ind w:right="106"/>
        <w:rPr>
          <w:rFonts w:ascii="Times New Roman" w:hAnsi="Times New Roman"/>
          <w:sz w:val="24"/>
          <w:szCs w:val="24"/>
        </w:rPr>
      </w:pPr>
      <w:r w:rsidRPr="00426F24">
        <w:rPr>
          <w:rFonts w:ascii="Times New Roman" w:hAnsi="Times New Roman"/>
          <w:color w:val="000000"/>
          <w:sz w:val="24"/>
          <w:szCs w:val="24"/>
        </w:rPr>
        <w:t>The auditor expert/audit company/is should be registered as Certified Auditors. Copies of relevant certification should be provided to the contracting authority.</w:t>
      </w:r>
    </w:p>
    <w:p w14:paraId="6C3E61E9" w14:textId="77777777" w:rsidR="00426F24" w:rsidRPr="00426F24" w:rsidRDefault="003D1554" w:rsidP="00E17113">
      <w:pPr>
        <w:pStyle w:val="ListParagraph"/>
        <w:widowControl w:val="0"/>
        <w:numPr>
          <w:ilvl w:val="0"/>
          <w:numId w:val="52"/>
        </w:numPr>
        <w:pBdr>
          <w:top w:val="nil"/>
          <w:left w:val="nil"/>
          <w:bottom w:val="nil"/>
          <w:right w:val="nil"/>
          <w:between w:val="nil"/>
        </w:pBdr>
        <w:spacing w:before="0"/>
        <w:ind w:right="106"/>
        <w:rPr>
          <w:rFonts w:ascii="Times New Roman" w:hAnsi="Times New Roman"/>
          <w:sz w:val="24"/>
          <w:szCs w:val="24"/>
        </w:rPr>
      </w:pPr>
      <w:r w:rsidRPr="00426F24">
        <w:rPr>
          <w:rFonts w:ascii="Times New Roman" w:hAnsi="Times New Roman"/>
          <w:color w:val="000000"/>
          <w:sz w:val="24"/>
          <w:szCs w:val="24"/>
        </w:rPr>
        <w:t xml:space="preserve">The person appointed as an </w:t>
      </w:r>
      <w:sdt>
        <w:sdtPr>
          <w:tag w:val="goog_rdk_0"/>
          <w:id w:val="2007936999"/>
        </w:sdtPr>
        <w:sdtEndPr/>
        <w:sdtContent/>
      </w:sdt>
      <w:r w:rsidRPr="00426F24">
        <w:rPr>
          <w:rFonts w:ascii="Times New Roman" w:hAnsi="Times New Roman"/>
          <w:color w:val="000000"/>
          <w:sz w:val="24"/>
          <w:szCs w:val="24"/>
        </w:rPr>
        <w:t xml:space="preserve">Audit partner should have at least 10 years of audit experience. </w:t>
      </w:r>
    </w:p>
    <w:p w14:paraId="47F03918" w14:textId="77777777" w:rsidR="00426F24" w:rsidRPr="00426F24" w:rsidRDefault="003D1554" w:rsidP="00E17113">
      <w:pPr>
        <w:pStyle w:val="ListParagraph"/>
        <w:widowControl w:val="0"/>
        <w:numPr>
          <w:ilvl w:val="0"/>
          <w:numId w:val="52"/>
        </w:numPr>
        <w:pBdr>
          <w:top w:val="nil"/>
          <w:left w:val="nil"/>
          <w:bottom w:val="nil"/>
          <w:right w:val="nil"/>
          <w:between w:val="nil"/>
        </w:pBdr>
        <w:spacing w:before="0"/>
        <w:ind w:right="106"/>
        <w:rPr>
          <w:rFonts w:ascii="Times New Roman" w:hAnsi="Times New Roman"/>
          <w:sz w:val="24"/>
          <w:szCs w:val="24"/>
        </w:rPr>
      </w:pPr>
      <w:r w:rsidRPr="00426F24">
        <w:rPr>
          <w:rFonts w:ascii="Times New Roman" w:hAnsi="Times New Roman"/>
          <w:color w:val="000000"/>
          <w:sz w:val="24"/>
          <w:szCs w:val="24"/>
        </w:rPr>
        <w:t>The person appointed as audit manager should have at least 7 years of professional (audit, accounting) experience.</w:t>
      </w:r>
    </w:p>
    <w:p w14:paraId="31BC9F3B" w14:textId="77777777" w:rsidR="00426F24" w:rsidRPr="00426F24" w:rsidRDefault="003D1554" w:rsidP="00E17113">
      <w:pPr>
        <w:pStyle w:val="ListParagraph"/>
        <w:widowControl w:val="0"/>
        <w:numPr>
          <w:ilvl w:val="0"/>
          <w:numId w:val="52"/>
        </w:numPr>
        <w:pBdr>
          <w:top w:val="nil"/>
          <w:left w:val="nil"/>
          <w:bottom w:val="nil"/>
          <w:right w:val="nil"/>
          <w:between w:val="nil"/>
        </w:pBdr>
        <w:spacing w:before="0"/>
        <w:ind w:right="106"/>
        <w:rPr>
          <w:rFonts w:ascii="Times New Roman" w:hAnsi="Times New Roman"/>
          <w:sz w:val="24"/>
          <w:szCs w:val="24"/>
        </w:rPr>
      </w:pPr>
      <w:r w:rsidRPr="00426F24">
        <w:rPr>
          <w:rFonts w:ascii="Times New Roman" w:hAnsi="Times New Roman"/>
          <w:color w:val="000000"/>
          <w:sz w:val="24"/>
          <w:szCs w:val="24"/>
        </w:rPr>
        <w:t>The other audit staff member appointed to audit this project should have at least 3 years of Audit experience.</w:t>
      </w:r>
    </w:p>
    <w:p w14:paraId="08F037BC" w14:textId="77777777" w:rsidR="00426F24" w:rsidRPr="00426F24" w:rsidRDefault="003D1554" w:rsidP="00E17113">
      <w:pPr>
        <w:pStyle w:val="ListParagraph"/>
        <w:widowControl w:val="0"/>
        <w:numPr>
          <w:ilvl w:val="0"/>
          <w:numId w:val="52"/>
        </w:numPr>
        <w:pBdr>
          <w:top w:val="nil"/>
          <w:left w:val="nil"/>
          <w:bottom w:val="nil"/>
          <w:right w:val="nil"/>
          <w:between w:val="nil"/>
        </w:pBdr>
        <w:spacing w:before="0"/>
        <w:ind w:right="106"/>
        <w:rPr>
          <w:rFonts w:ascii="Times New Roman" w:hAnsi="Times New Roman"/>
          <w:sz w:val="24"/>
          <w:szCs w:val="24"/>
        </w:rPr>
      </w:pPr>
      <w:r w:rsidRPr="00426F24">
        <w:rPr>
          <w:rFonts w:ascii="Times New Roman" w:hAnsi="Times New Roman"/>
          <w:color w:val="000000"/>
          <w:sz w:val="24"/>
          <w:szCs w:val="24"/>
        </w:rPr>
        <w:t>The certified auditors should demonstrate audit experience on donor funded projects.</w:t>
      </w:r>
    </w:p>
    <w:p w14:paraId="689FB073" w14:textId="77777777" w:rsidR="00426F24" w:rsidRPr="00426F24" w:rsidRDefault="003D1554" w:rsidP="00E17113">
      <w:pPr>
        <w:pStyle w:val="ListParagraph"/>
        <w:widowControl w:val="0"/>
        <w:numPr>
          <w:ilvl w:val="0"/>
          <w:numId w:val="52"/>
        </w:numPr>
        <w:pBdr>
          <w:top w:val="nil"/>
          <w:left w:val="nil"/>
          <w:bottom w:val="nil"/>
          <w:right w:val="nil"/>
          <w:between w:val="nil"/>
        </w:pBdr>
        <w:spacing w:before="0"/>
        <w:ind w:right="106"/>
        <w:rPr>
          <w:rFonts w:ascii="Times New Roman" w:hAnsi="Times New Roman"/>
          <w:sz w:val="24"/>
          <w:szCs w:val="24"/>
        </w:rPr>
      </w:pPr>
      <w:r w:rsidRPr="00426F24">
        <w:rPr>
          <w:rFonts w:ascii="Times New Roman" w:hAnsi="Times New Roman"/>
          <w:color w:val="000000"/>
          <w:sz w:val="24"/>
          <w:szCs w:val="24"/>
        </w:rPr>
        <w:t>If the tenderer will be an independent certified auditor registered as sole entrepreneur than he/she should have at least 10 years of audit experience;</w:t>
      </w:r>
    </w:p>
    <w:p w14:paraId="7B819DEA" w14:textId="5B22FF0E" w:rsidR="003D1554" w:rsidRPr="00426F24" w:rsidRDefault="003D1554" w:rsidP="00E17113">
      <w:pPr>
        <w:pStyle w:val="ListParagraph"/>
        <w:widowControl w:val="0"/>
        <w:numPr>
          <w:ilvl w:val="0"/>
          <w:numId w:val="52"/>
        </w:numPr>
        <w:pBdr>
          <w:top w:val="nil"/>
          <w:left w:val="nil"/>
          <w:bottom w:val="nil"/>
          <w:right w:val="nil"/>
          <w:between w:val="nil"/>
        </w:pBdr>
        <w:spacing w:before="0"/>
        <w:ind w:right="106"/>
        <w:rPr>
          <w:rFonts w:ascii="Times New Roman" w:hAnsi="Times New Roman"/>
          <w:sz w:val="24"/>
          <w:szCs w:val="24"/>
        </w:rPr>
      </w:pPr>
      <w:r w:rsidRPr="00426F24">
        <w:rPr>
          <w:rFonts w:ascii="Times New Roman" w:hAnsi="Times New Roman"/>
          <w:color w:val="000000"/>
          <w:sz w:val="24"/>
          <w:szCs w:val="24"/>
        </w:rPr>
        <w:t>Fluency in English</w:t>
      </w:r>
    </w:p>
    <w:p w14:paraId="3694139E" w14:textId="77777777" w:rsidR="003D1554" w:rsidRPr="00F56812" w:rsidRDefault="003D1554" w:rsidP="003D1554">
      <w:pPr>
        <w:pBdr>
          <w:top w:val="nil"/>
          <w:left w:val="nil"/>
          <w:bottom w:val="nil"/>
          <w:right w:val="nil"/>
          <w:between w:val="nil"/>
        </w:pBdr>
        <w:ind w:left="1080" w:right="106"/>
        <w:jc w:val="both"/>
        <w:rPr>
          <w:rFonts w:ascii="Times New Roman" w:hAnsi="Times New Roman" w:cs="Times New Roman"/>
          <w:color w:val="000000"/>
          <w:sz w:val="24"/>
          <w:szCs w:val="24"/>
        </w:rPr>
      </w:pPr>
    </w:p>
    <w:p w14:paraId="3B8F78C4" w14:textId="036671E4" w:rsidR="003D1554" w:rsidRPr="00426F24" w:rsidRDefault="003D1554" w:rsidP="00E17113">
      <w:pPr>
        <w:pStyle w:val="Heading1"/>
        <w:keepNext/>
        <w:widowControl/>
        <w:numPr>
          <w:ilvl w:val="0"/>
          <w:numId w:val="46"/>
        </w:numPr>
        <w:jc w:val="both"/>
        <w:rPr>
          <w:rFonts w:ascii="Times New Roman" w:hAnsi="Times New Roman" w:cs="Times New Roman"/>
        </w:rPr>
      </w:pPr>
      <w:r w:rsidRPr="00F56812">
        <w:rPr>
          <w:rFonts w:ascii="Times New Roman" w:hAnsi="Times New Roman" w:cs="Times New Roman"/>
        </w:rPr>
        <w:t>Place of audit</w:t>
      </w:r>
    </w:p>
    <w:p w14:paraId="738BB683" w14:textId="732C03BF" w:rsidR="003D1554" w:rsidRPr="00426F24" w:rsidRDefault="003D1554" w:rsidP="00426F24">
      <w:pPr>
        <w:pBdr>
          <w:top w:val="nil"/>
          <w:left w:val="nil"/>
          <w:bottom w:val="nil"/>
          <w:right w:val="nil"/>
          <w:between w:val="nil"/>
        </w:pBdr>
        <w:spacing w:after="120"/>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The audit is to be carried out within the project environment (administrative offices) in other words</w:t>
      </w:r>
      <w:r w:rsidR="00426F24">
        <w:rPr>
          <w:rFonts w:ascii="Times New Roman" w:hAnsi="Times New Roman" w:cs="Times New Roman"/>
          <w:color w:val="000000"/>
          <w:sz w:val="24"/>
          <w:szCs w:val="24"/>
        </w:rPr>
        <w:t xml:space="preserve"> at RYCO HQ in Tirana, Albania.</w:t>
      </w:r>
    </w:p>
    <w:p w14:paraId="74E7ACE8" w14:textId="45676FAF" w:rsidR="003D1554" w:rsidRPr="00426F24" w:rsidRDefault="003D1554" w:rsidP="00E17113">
      <w:pPr>
        <w:widowControl w:val="0"/>
        <w:numPr>
          <w:ilvl w:val="0"/>
          <w:numId w:val="46"/>
        </w:numPr>
        <w:pBdr>
          <w:top w:val="nil"/>
          <w:left w:val="nil"/>
          <w:bottom w:val="nil"/>
          <w:right w:val="nil"/>
          <w:between w:val="nil"/>
        </w:pBdr>
        <w:spacing w:after="0" w:line="240" w:lineRule="auto"/>
        <w:ind w:right="106"/>
        <w:jc w:val="both"/>
        <w:rPr>
          <w:rFonts w:ascii="Times New Roman" w:hAnsi="Times New Roman" w:cs="Times New Roman"/>
          <w:b/>
          <w:color w:val="000000"/>
          <w:sz w:val="24"/>
          <w:szCs w:val="24"/>
        </w:rPr>
      </w:pPr>
      <w:r w:rsidRPr="00F56812">
        <w:rPr>
          <w:rFonts w:ascii="Times New Roman" w:hAnsi="Times New Roman" w:cs="Times New Roman"/>
          <w:b/>
          <w:color w:val="000000"/>
          <w:sz w:val="24"/>
          <w:szCs w:val="24"/>
        </w:rPr>
        <w:t xml:space="preserve"> Evidences and supporting documents:</w:t>
      </w:r>
    </w:p>
    <w:p w14:paraId="76E12CA0" w14:textId="77777777" w:rsidR="003D1554" w:rsidRPr="00F56812" w:rsidRDefault="003D1554"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 xml:space="preserve">Letter of interest where applicants should: </w:t>
      </w:r>
    </w:p>
    <w:p w14:paraId="3779E924" w14:textId="77777777" w:rsidR="003D1554" w:rsidRPr="00F56812" w:rsidRDefault="003D1554" w:rsidP="003D1554">
      <w:pPr>
        <w:ind w:left="1440"/>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 xml:space="preserve">(a) State specific motivation to be selected; </w:t>
      </w:r>
    </w:p>
    <w:p w14:paraId="5AF1DD06" w14:textId="77777777" w:rsidR="003D1554" w:rsidRPr="00F56812" w:rsidRDefault="003D1554" w:rsidP="003D1554">
      <w:pPr>
        <w:ind w:left="1440"/>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 xml:space="preserve">(b) Describe relevant experience to meet the criteria as set above; </w:t>
      </w:r>
    </w:p>
    <w:p w14:paraId="0BB90BF2" w14:textId="77777777" w:rsidR="003D1554" w:rsidRPr="00F56812" w:rsidRDefault="003D1554"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Curriculum Vitae of the audit expert/company including a list of clients and similar experiences over the last three years.</w:t>
      </w:r>
    </w:p>
    <w:p w14:paraId="550BF172" w14:textId="77777777" w:rsidR="003D1554" w:rsidRPr="00F56812" w:rsidRDefault="003D1554"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 xml:space="preserve"> Curriculum Vitae of each audit team member engaged in this assignment.</w:t>
      </w:r>
    </w:p>
    <w:p w14:paraId="463A7489" w14:textId="77777777" w:rsidR="003D1554" w:rsidRPr="00F56812" w:rsidRDefault="003D1554"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Copy of Legal Registration (Extract of the Commercial Register)</w:t>
      </w:r>
    </w:p>
    <w:p w14:paraId="4B95889B" w14:textId="77777777" w:rsidR="003D1554" w:rsidRPr="00F56812" w:rsidRDefault="003D1554" w:rsidP="00E17113">
      <w:pPr>
        <w:widowControl w:val="0"/>
        <w:numPr>
          <w:ilvl w:val="0"/>
          <w:numId w:val="22"/>
        </w:numPr>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r w:rsidRPr="00F56812">
        <w:rPr>
          <w:rFonts w:ascii="Times New Roman" w:hAnsi="Times New Roman" w:cs="Times New Roman"/>
          <w:color w:val="000000"/>
          <w:sz w:val="24"/>
          <w:szCs w:val="24"/>
        </w:rPr>
        <w:t xml:space="preserve">Related certificates/licenses </w:t>
      </w:r>
    </w:p>
    <w:p w14:paraId="42A67E2C" w14:textId="77777777" w:rsidR="003D1554" w:rsidRPr="00F56812" w:rsidRDefault="003D1554" w:rsidP="00E17113">
      <w:pPr>
        <w:widowControl w:val="0"/>
        <w:numPr>
          <w:ilvl w:val="0"/>
          <w:numId w:val="23"/>
        </w:numPr>
        <w:pBdr>
          <w:top w:val="nil"/>
          <w:left w:val="nil"/>
          <w:bottom w:val="nil"/>
          <w:right w:val="nil"/>
          <w:between w:val="nil"/>
        </w:pBdr>
        <w:spacing w:after="0" w:line="240" w:lineRule="auto"/>
        <w:ind w:right="106"/>
        <w:jc w:val="both"/>
        <w:rPr>
          <w:rFonts w:ascii="Times New Roman" w:eastAsia="Times New Roman" w:hAnsi="Times New Roman" w:cs="Times New Roman"/>
          <w:b/>
          <w:color w:val="000000"/>
          <w:sz w:val="24"/>
          <w:szCs w:val="24"/>
        </w:rPr>
      </w:pPr>
      <w:r w:rsidRPr="00F56812">
        <w:rPr>
          <w:rFonts w:ascii="Times New Roman" w:hAnsi="Times New Roman" w:cs="Times New Roman"/>
          <w:color w:val="000000"/>
          <w:sz w:val="24"/>
          <w:szCs w:val="24"/>
        </w:rPr>
        <w:t xml:space="preserve">Financial offer including all applicable taxes. </w:t>
      </w:r>
    </w:p>
    <w:p w14:paraId="08432BFD" w14:textId="77777777" w:rsidR="003D1554" w:rsidRPr="00F56812" w:rsidRDefault="003D1554" w:rsidP="00E17113">
      <w:pPr>
        <w:widowControl w:val="0"/>
        <w:numPr>
          <w:ilvl w:val="0"/>
          <w:numId w:val="23"/>
        </w:numPr>
        <w:pBdr>
          <w:top w:val="nil"/>
          <w:left w:val="nil"/>
          <w:bottom w:val="nil"/>
          <w:right w:val="nil"/>
          <w:between w:val="nil"/>
        </w:pBdr>
        <w:spacing w:after="0" w:line="240" w:lineRule="auto"/>
        <w:ind w:right="106"/>
        <w:jc w:val="both"/>
        <w:rPr>
          <w:rFonts w:ascii="Times New Roman" w:eastAsia="Times New Roman" w:hAnsi="Times New Roman" w:cs="Times New Roman"/>
          <w:b/>
          <w:color w:val="000000"/>
          <w:sz w:val="24"/>
          <w:szCs w:val="24"/>
        </w:rPr>
      </w:pPr>
      <w:r w:rsidRPr="00F56812">
        <w:rPr>
          <w:rFonts w:ascii="Times New Roman" w:hAnsi="Times New Roman" w:cs="Times New Roman"/>
          <w:color w:val="000000"/>
          <w:sz w:val="24"/>
          <w:szCs w:val="24"/>
        </w:rPr>
        <w:t>The annual turnover for the past 3 (three) years.</w:t>
      </w:r>
    </w:p>
    <w:p w14:paraId="13FB3FC3" w14:textId="77777777" w:rsidR="003D1554" w:rsidRPr="00F56812" w:rsidRDefault="003D1554" w:rsidP="00E17113">
      <w:pPr>
        <w:widowControl w:val="0"/>
        <w:numPr>
          <w:ilvl w:val="0"/>
          <w:numId w:val="23"/>
        </w:numPr>
        <w:pBdr>
          <w:top w:val="nil"/>
          <w:left w:val="nil"/>
          <w:bottom w:val="nil"/>
          <w:right w:val="nil"/>
          <w:between w:val="nil"/>
        </w:pBdr>
        <w:spacing w:after="0" w:line="240" w:lineRule="auto"/>
        <w:ind w:right="106"/>
        <w:jc w:val="both"/>
        <w:rPr>
          <w:rFonts w:ascii="Times New Roman" w:eastAsia="Times New Roman" w:hAnsi="Times New Roman" w:cs="Times New Roman"/>
          <w:b/>
          <w:color w:val="000000"/>
          <w:sz w:val="24"/>
          <w:szCs w:val="24"/>
        </w:rPr>
      </w:pPr>
      <w:r w:rsidRPr="00F56812">
        <w:rPr>
          <w:rFonts w:ascii="Times New Roman" w:hAnsi="Times New Roman" w:cs="Times New Roman"/>
          <w:color w:val="000000"/>
          <w:sz w:val="24"/>
          <w:szCs w:val="24"/>
        </w:rPr>
        <w:t>At least 2 Reference letters for similar contracts.</w:t>
      </w:r>
    </w:p>
    <w:p w14:paraId="60E9AAAF" w14:textId="7E9DBC3C" w:rsidR="003D1554" w:rsidRPr="00F56812" w:rsidRDefault="003D1554" w:rsidP="003D1554">
      <w:pPr>
        <w:jc w:val="both"/>
        <w:rPr>
          <w:rFonts w:ascii="Times New Roman" w:eastAsia="Times New Roman" w:hAnsi="Times New Roman" w:cs="Times New Roman"/>
          <w:b/>
          <w:sz w:val="24"/>
          <w:szCs w:val="24"/>
        </w:rPr>
      </w:pPr>
    </w:p>
    <w:p w14:paraId="7F45DAA8" w14:textId="77777777" w:rsidR="003D1554" w:rsidRPr="00F56812" w:rsidRDefault="003D1554" w:rsidP="003D1554">
      <w:pPr>
        <w:spacing w:after="200" w:line="276" w:lineRule="auto"/>
        <w:jc w:val="both"/>
        <w:rPr>
          <w:rFonts w:ascii="Times New Roman" w:hAnsi="Times New Roman" w:cs="Times New Roman"/>
          <w:b/>
          <w:sz w:val="24"/>
          <w:szCs w:val="24"/>
          <w:u w:val="single"/>
        </w:rPr>
      </w:pPr>
      <w:r w:rsidRPr="00F56812">
        <w:rPr>
          <w:rFonts w:ascii="Times New Roman" w:hAnsi="Times New Roman" w:cs="Times New Roman"/>
          <w:b/>
          <w:sz w:val="24"/>
          <w:szCs w:val="24"/>
          <w:u w:val="single"/>
        </w:rPr>
        <w:t>7.  Award Criteria</w:t>
      </w:r>
    </w:p>
    <w:p w14:paraId="35E24C21" w14:textId="77777777" w:rsidR="003D1554" w:rsidRPr="00F56812" w:rsidRDefault="003D1554" w:rsidP="003D1554">
      <w:pPr>
        <w:spacing w:after="200" w:line="276" w:lineRule="auto"/>
        <w:jc w:val="both"/>
        <w:rPr>
          <w:rFonts w:ascii="Times New Roman" w:hAnsi="Times New Roman" w:cs="Times New Roman"/>
          <w:sz w:val="24"/>
          <w:szCs w:val="24"/>
        </w:rPr>
      </w:pPr>
      <w:r w:rsidRPr="00F56812">
        <w:rPr>
          <w:rFonts w:ascii="Times New Roman" w:hAnsi="Times New Roman" w:cs="Times New Roman"/>
          <w:sz w:val="24"/>
          <w:szCs w:val="24"/>
        </w:rPr>
        <w:t>The sole award criterion will be the lowest price among technically compliant offers.</w:t>
      </w:r>
    </w:p>
    <w:p w14:paraId="458F5372" w14:textId="77777777" w:rsidR="003D1554" w:rsidRPr="00F56812" w:rsidRDefault="003D1554" w:rsidP="003D1554">
      <w:pPr>
        <w:jc w:val="both"/>
        <w:rPr>
          <w:rFonts w:ascii="Times New Roman" w:eastAsia="Times New Roman" w:hAnsi="Times New Roman" w:cs="Times New Roman"/>
          <w:b/>
          <w:sz w:val="24"/>
          <w:szCs w:val="24"/>
        </w:rPr>
      </w:pPr>
    </w:p>
    <w:p w14:paraId="268124DE" w14:textId="77777777" w:rsidR="003D1554" w:rsidRPr="00F56812" w:rsidRDefault="003D1554" w:rsidP="003D1554">
      <w:pPr>
        <w:jc w:val="both"/>
        <w:rPr>
          <w:rFonts w:ascii="Times New Roman" w:eastAsia="Times New Roman" w:hAnsi="Times New Roman" w:cs="Times New Roman"/>
          <w:b/>
          <w:sz w:val="24"/>
          <w:szCs w:val="24"/>
        </w:rPr>
      </w:pPr>
    </w:p>
    <w:p w14:paraId="43701411" w14:textId="77777777" w:rsidR="003D1554" w:rsidRPr="00F56812" w:rsidRDefault="003D1554" w:rsidP="003D1554">
      <w:pPr>
        <w:jc w:val="both"/>
        <w:rPr>
          <w:rFonts w:ascii="Times New Roman" w:hAnsi="Times New Roman" w:cs="Times New Roman"/>
          <w:b/>
          <w:sz w:val="24"/>
          <w:szCs w:val="24"/>
        </w:rPr>
      </w:pPr>
    </w:p>
    <w:p w14:paraId="15206E82" w14:textId="70AA4A7A" w:rsidR="00F53BC7" w:rsidRPr="00F56812" w:rsidRDefault="00F53BC7" w:rsidP="003F7390">
      <w:pPr>
        <w:spacing w:after="23" w:line="266" w:lineRule="auto"/>
        <w:ind w:left="705"/>
        <w:jc w:val="both"/>
        <w:rPr>
          <w:rFonts w:ascii="Times New Roman" w:eastAsia="Arial" w:hAnsi="Times New Roman" w:cs="Times New Roman"/>
          <w:color w:val="000000"/>
          <w:sz w:val="24"/>
          <w:szCs w:val="24"/>
        </w:rPr>
      </w:pPr>
    </w:p>
    <w:p w14:paraId="183C3FC1" w14:textId="484793CD" w:rsidR="00F53BC7" w:rsidRPr="00F56812" w:rsidRDefault="00F53BC7" w:rsidP="00083821">
      <w:pPr>
        <w:spacing w:after="4" w:line="266" w:lineRule="auto"/>
        <w:ind w:left="705"/>
        <w:jc w:val="both"/>
        <w:rPr>
          <w:rFonts w:ascii="Times New Roman" w:eastAsia="Arial" w:hAnsi="Times New Roman" w:cs="Times New Roman"/>
          <w:color w:val="000000"/>
          <w:sz w:val="24"/>
          <w:szCs w:val="24"/>
        </w:rPr>
      </w:pPr>
    </w:p>
    <w:p w14:paraId="70E53577" w14:textId="16F68CA3" w:rsidR="00DF2FB9" w:rsidRDefault="00DF2FB9" w:rsidP="00426F24">
      <w:pPr>
        <w:spacing w:after="0"/>
        <w:rPr>
          <w:rFonts w:ascii="Times New Roman" w:eastAsia="Arial" w:hAnsi="Times New Roman" w:cs="Times New Roman"/>
          <w:color w:val="000000"/>
          <w:sz w:val="24"/>
          <w:szCs w:val="24"/>
        </w:rPr>
      </w:pPr>
    </w:p>
    <w:p w14:paraId="5E656F08" w14:textId="721B4651" w:rsidR="001F5D3A" w:rsidRDefault="001F5D3A" w:rsidP="00426F24">
      <w:pPr>
        <w:spacing w:after="0"/>
        <w:rPr>
          <w:rFonts w:ascii="Times New Roman" w:eastAsia="Arial" w:hAnsi="Times New Roman" w:cs="Times New Roman"/>
          <w:color w:val="000000"/>
          <w:sz w:val="24"/>
          <w:szCs w:val="24"/>
        </w:rPr>
      </w:pPr>
    </w:p>
    <w:p w14:paraId="16EE32BA" w14:textId="50926595" w:rsidR="008E1AEE" w:rsidRPr="0086513A" w:rsidRDefault="008E1AEE" w:rsidP="00C02898">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571EC094" w14:textId="64034C71" w:rsidR="00D06924" w:rsidRPr="00C02898"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70570F">
        <w:rPr>
          <w:rFonts w:ascii="Times New Roman" w:eastAsia="Times New Roman" w:hAnsi="Times New Roman" w:cs="Times New Roman"/>
          <w:b/>
          <w:caps/>
          <w:sz w:val="28"/>
          <w:szCs w:val="28"/>
          <w:lang w:val="en-GB" w:eastAsia="en-GB"/>
        </w:rPr>
        <w:t>SERVICE TENDER SUBMISSION FORM</w:t>
      </w:r>
    </w:p>
    <w:p w14:paraId="5123E7E0" w14:textId="1BE373C4" w:rsidR="00D06924" w:rsidRPr="00426F24" w:rsidRDefault="0070570F" w:rsidP="00426F24">
      <w:pPr>
        <w:widowControl w:val="0"/>
        <w:spacing w:before="100" w:after="100" w:line="240" w:lineRule="auto"/>
        <w:jc w:val="both"/>
        <w:outlineLvl w:val="0"/>
        <w:rPr>
          <w:rFonts w:ascii="Times New Roman" w:eastAsia="Arial" w:hAnsi="Times New Roman" w:cs="Times New Roman"/>
          <w:bCs/>
          <w:color w:val="000000"/>
          <w:sz w:val="24"/>
          <w:szCs w:val="24"/>
        </w:rPr>
      </w:pPr>
      <w:r w:rsidRPr="0070570F">
        <w:rPr>
          <w:rFonts w:ascii="Times New Roman" w:eastAsia="Times New Roman" w:hAnsi="Times New Roman" w:cs="Times New Roman"/>
          <w:b/>
          <w:i/>
          <w:sz w:val="24"/>
          <w:szCs w:val="24"/>
          <w:lang w:eastAsia="en-GB"/>
        </w:rPr>
        <w:t>Contract title</w:t>
      </w:r>
      <w:r w:rsidR="00426F24" w:rsidRPr="0070570F">
        <w:rPr>
          <w:rFonts w:ascii="Times New Roman" w:eastAsia="Times New Roman" w:hAnsi="Times New Roman" w:cs="Times New Roman"/>
          <w:b/>
          <w:i/>
          <w:sz w:val="24"/>
          <w:szCs w:val="24"/>
          <w:lang w:eastAsia="en-GB"/>
        </w:rPr>
        <w:t xml:space="preserve">: </w:t>
      </w:r>
      <w:r w:rsidR="00426F24">
        <w:rPr>
          <w:rFonts w:ascii="Times New Roman" w:eastAsia="Times New Roman" w:hAnsi="Times New Roman" w:cs="Times New Roman"/>
          <w:i/>
          <w:color w:val="000000"/>
          <w:sz w:val="24"/>
        </w:rPr>
        <w:t>“</w:t>
      </w:r>
      <w:r w:rsidR="00426F24" w:rsidRPr="00DC4E41">
        <w:rPr>
          <w:rFonts w:ascii="Times New Roman" w:hAnsi="Times New Roman" w:cs="Times New Roman"/>
          <w:color w:val="000000"/>
          <w:sz w:val="24"/>
          <w:szCs w:val="24"/>
        </w:rPr>
        <w:t>External Audit of SIDA project “Institutional Capacity Building support to RYCO</w:t>
      </w:r>
      <w:r w:rsidR="00426F24" w:rsidRPr="00DC4E41">
        <w:rPr>
          <w:rFonts w:ascii="Times New Roman" w:eastAsia="Arial" w:hAnsi="Times New Roman" w:cs="Times New Roman"/>
          <w:bCs/>
          <w:color w:val="000000"/>
          <w:sz w:val="24"/>
          <w:szCs w:val="24"/>
        </w:rPr>
        <w:t>”</w:t>
      </w:r>
    </w:p>
    <w:p w14:paraId="06F4ED41" w14:textId="05B68176" w:rsidR="0070570F" w:rsidRPr="0070570F" w:rsidRDefault="0070570F" w:rsidP="0070570F">
      <w:pPr>
        <w:spacing w:after="240" w:line="240" w:lineRule="auto"/>
        <w:jc w:val="both"/>
        <w:rPr>
          <w:rFonts w:ascii="Times New Roman" w:eastAsia="Times New Roman" w:hAnsi="Times New Roman" w:cs="Times New Roman"/>
          <w:lang w:val="en-GB" w:eastAsia="en-GB"/>
        </w:rPr>
      </w:pPr>
      <w:r w:rsidRPr="0070570F">
        <w:rPr>
          <w:rFonts w:ascii="Times New Roman" w:eastAsia="Times New Roman" w:hAnsi="Times New Roman" w:cs="Times New Roman"/>
          <w:b/>
          <w:i/>
          <w:sz w:val="24"/>
          <w:szCs w:val="24"/>
          <w:lang w:eastAsia="en-GB"/>
        </w:rPr>
        <w:t>Financed from:</w:t>
      </w:r>
      <w:r w:rsidR="00D06924">
        <w:rPr>
          <w:rFonts w:ascii="Times New Roman" w:eastAsia="Times New Roman" w:hAnsi="Times New Roman" w:cs="Times New Roman"/>
          <w:b/>
          <w:i/>
          <w:sz w:val="24"/>
          <w:szCs w:val="24"/>
          <w:lang w:eastAsia="en-GB"/>
        </w:rPr>
        <w:t xml:space="preserve"> </w:t>
      </w:r>
      <w:r w:rsidR="00426F24">
        <w:rPr>
          <w:rFonts w:ascii="Times New Roman" w:eastAsia="Times New Roman" w:hAnsi="Times New Roman" w:cs="Times New Roman"/>
          <w:i/>
          <w:sz w:val="24"/>
          <w:szCs w:val="24"/>
          <w:lang w:eastAsia="en-GB"/>
        </w:rPr>
        <w:t xml:space="preserve"> </w:t>
      </w:r>
      <w:r w:rsidR="00426F24" w:rsidRPr="00DC4E41">
        <w:rPr>
          <w:rFonts w:ascii="Times New Roman" w:hAnsi="Times New Roman" w:cs="Times New Roman"/>
          <w:sz w:val="24"/>
          <w:szCs w:val="24"/>
        </w:rPr>
        <w:t xml:space="preserve">Swedish International Development Cooperation Agency (SIDA) </w:t>
      </w:r>
      <w:r w:rsidR="00426F24" w:rsidRPr="00DC4E41">
        <w:rPr>
          <w:rFonts w:ascii="Times New Roman" w:eastAsia="Times New Roman" w:hAnsi="Times New Roman" w:cs="Times New Roman"/>
          <w:sz w:val="24"/>
          <w:szCs w:val="24"/>
          <w:lang w:eastAsia="en-GB"/>
        </w:rPr>
        <w:t xml:space="preserve">   </w:t>
      </w:r>
    </w:p>
    <w:p w14:paraId="7D3E9001" w14:textId="5B4D0542" w:rsidR="0070570F" w:rsidRPr="0070570F"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w:t>
      </w:r>
      <w:r w:rsidR="00D217DB">
        <w:rPr>
          <w:rFonts w:ascii="Times New Roman" w:eastAsia="Times New Roman" w:hAnsi="Times New Roman" w:cs="Times New Roman"/>
          <w:i/>
          <w:sz w:val="24"/>
          <w:szCs w:val="24"/>
          <w:lang w:val="en-GB" w:eastAsia="en-GB"/>
        </w:rPr>
        <w:t>entity</w:t>
      </w:r>
      <w:r w:rsidRPr="0070570F">
        <w:rPr>
          <w:rFonts w:ascii="Times New Roman" w:eastAsia="Times New Roman" w:hAnsi="Times New Roman" w:cs="Times New Roman"/>
          <w:i/>
          <w:sz w:val="24"/>
          <w:szCs w:val="24"/>
          <w:lang w:val="en-GB" w:eastAsia="en-GB"/>
        </w:rPr>
        <w:t xml:space="preserve"> making the tender.</w:t>
      </w:r>
    </w:p>
    <w:p w14:paraId="64277BCF" w14:textId="77777777" w:rsidR="0070570F" w:rsidRPr="0070570F"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93335B" w:rsidRPr="00473ACA" w14:paraId="4F49C872" w14:textId="77777777" w:rsidTr="00B96960">
        <w:trPr>
          <w:cantSplit/>
          <w:trHeight w:val="714"/>
        </w:trPr>
        <w:tc>
          <w:tcPr>
            <w:tcW w:w="2430" w:type="dxa"/>
            <w:tcBorders>
              <w:top w:val="single" w:sz="4" w:space="0" w:color="auto"/>
              <w:left w:val="single" w:sz="4" w:space="0" w:color="auto"/>
              <w:bottom w:val="single" w:sz="4" w:space="0" w:color="auto"/>
            </w:tcBorders>
          </w:tcPr>
          <w:p w14:paraId="62278942" w14:textId="77777777" w:rsidR="0093335B" w:rsidRPr="00473ACA" w:rsidRDefault="0093335B" w:rsidP="00B96960">
            <w:pPr>
              <w:spacing w:after="240" w:line="240" w:lineRule="auto"/>
              <w:rPr>
                <w:rFonts w:ascii="Times New Roman" w:eastAsia="Times New Roman" w:hAnsi="Times New Roman" w:cs="Times New Roman"/>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legal entity </w:t>
            </w:r>
            <w:r>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21C9A19D" w14:textId="77777777" w:rsidR="0093335B" w:rsidRPr="00473ACA" w:rsidRDefault="0093335B" w:rsidP="00B96960">
            <w:pPr>
              <w:spacing w:before="60" w:after="6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 </w:t>
            </w:r>
          </w:p>
        </w:tc>
      </w:tr>
      <w:tr w:rsidR="0093335B" w:rsidRPr="00473ACA" w14:paraId="4853F6FC" w14:textId="77777777" w:rsidTr="00B96960">
        <w:trPr>
          <w:cantSplit/>
          <w:trHeight w:val="714"/>
        </w:trPr>
        <w:tc>
          <w:tcPr>
            <w:tcW w:w="2430" w:type="dxa"/>
            <w:tcBorders>
              <w:top w:val="single" w:sz="4" w:space="0" w:color="auto"/>
              <w:left w:val="single" w:sz="4" w:space="0" w:color="auto"/>
              <w:bottom w:val="single" w:sz="4" w:space="0" w:color="auto"/>
            </w:tcBorders>
            <w:shd w:val="clear" w:color="auto" w:fill="auto"/>
          </w:tcPr>
          <w:p w14:paraId="5C9B9108" w14:textId="15F6B12A" w:rsidR="0093335B" w:rsidRPr="00473ACA" w:rsidRDefault="0093335B" w:rsidP="00DF2FB9">
            <w:pPr>
              <w:spacing w:after="24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State  the official legal form of entity </w:t>
            </w:r>
            <w:r w:rsidR="00DF2FB9">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 </w:t>
            </w:r>
            <w:r w:rsidRPr="00473ACA">
              <w:rPr>
                <w:rFonts w:ascii="Times New Roman" w:eastAsia="Times New Roman" w:hAnsi="Times New Roman" w:cs="Times New Roman"/>
                <w:b/>
                <w:sz w:val="24"/>
                <w:szCs w:val="24"/>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5717D505" w14:textId="77777777" w:rsidR="0093335B" w:rsidRPr="00473ACA" w:rsidRDefault="0093335B" w:rsidP="00B96960">
            <w:pPr>
              <w:spacing w:before="60" w:after="60" w:line="240" w:lineRule="auto"/>
              <w:jc w:val="both"/>
              <w:rPr>
                <w:rFonts w:ascii="Times New Roman" w:eastAsia="Times New Roman" w:hAnsi="Times New Roman" w:cs="Times New Roman"/>
                <w:b/>
                <w:sz w:val="24"/>
                <w:szCs w:val="24"/>
                <w:lang w:val="en-GB" w:eastAsia="en-GB"/>
              </w:rPr>
            </w:pPr>
          </w:p>
        </w:tc>
      </w:tr>
      <w:tr w:rsidR="0093335B" w:rsidRPr="00473ACA" w14:paraId="1AF450C7" w14:textId="77777777" w:rsidTr="00B96960">
        <w:trPr>
          <w:cantSplit/>
          <w:trHeight w:val="714"/>
        </w:trPr>
        <w:tc>
          <w:tcPr>
            <w:tcW w:w="2430" w:type="dxa"/>
            <w:tcBorders>
              <w:top w:val="single" w:sz="4" w:space="0" w:color="auto"/>
              <w:left w:val="single" w:sz="4" w:space="0" w:color="auto"/>
              <w:bottom w:val="single" w:sz="4" w:space="0" w:color="auto"/>
            </w:tcBorders>
          </w:tcPr>
          <w:p w14:paraId="5836F70A" w14:textId="77777777" w:rsidR="0093335B" w:rsidRPr="00473ACA" w:rsidRDefault="0093335B" w:rsidP="00B96960">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Name of the representative of Entity </w:t>
            </w:r>
            <w:r>
              <w:rPr>
                <w:rFonts w:ascii="Times New Roman" w:eastAsia="Times New Roman" w:hAnsi="Times New Roman" w:cs="Times New Roman"/>
                <w:b/>
                <w:sz w:val="24"/>
                <w:szCs w:val="24"/>
                <w:lang w:val="en-GB" w:eastAsia="en-GB"/>
              </w:rPr>
              <w:t xml:space="preserve"> </w:t>
            </w:r>
          </w:p>
          <w:p w14:paraId="4FB01E23" w14:textId="77777777" w:rsidR="0093335B" w:rsidRPr="00473ACA" w:rsidRDefault="0093335B" w:rsidP="00B96960">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28106F2" w14:textId="77777777" w:rsidR="0093335B" w:rsidRPr="00473ACA" w:rsidRDefault="0093335B" w:rsidP="00B96960">
            <w:pPr>
              <w:spacing w:before="60" w:after="60" w:line="240" w:lineRule="auto"/>
              <w:jc w:val="both"/>
              <w:rPr>
                <w:rFonts w:ascii="Times New Roman" w:eastAsia="Times New Roman" w:hAnsi="Times New Roman" w:cs="Times New Roman"/>
                <w:b/>
                <w:sz w:val="24"/>
                <w:szCs w:val="24"/>
                <w:lang w:val="en-GB" w:eastAsia="en-GB"/>
              </w:rPr>
            </w:pPr>
          </w:p>
        </w:tc>
      </w:tr>
      <w:tr w:rsidR="0093335B" w:rsidRPr="00473ACA" w14:paraId="112D7BF5" w14:textId="77777777" w:rsidTr="00B96960">
        <w:trPr>
          <w:cantSplit/>
          <w:trHeight w:val="1799"/>
        </w:trPr>
        <w:tc>
          <w:tcPr>
            <w:tcW w:w="2430" w:type="dxa"/>
            <w:tcBorders>
              <w:top w:val="single" w:sz="4" w:space="0" w:color="auto"/>
              <w:left w:val="single" w:sz="4" w:space="0" w:color="auto"/>
              <w:bottom w:val="single" w:sz="4" w:space="0" w:color="auto"/>
            </w:tcBorders>
          </w:tcPr>
          <w:p w14:paraId="29CB941F" w14:textId="77777777" w:rsidR="0093335B" w:rsidRPr="00473ACA" w:rsidRDefault="0093335B" w:rsidP="00B96960">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 xml:space="preserve">Insert: Full official name  of </w:t>
            </w:r>
            <w:r>
              <w:rPr>
                <w:rFonts w:ascii="Times New Roman" w:eastAsia="Times New Roman" w:hAnsi="Times New Roman" w:cs="Times New Roman"/>
                <w:b/>
                <w:sz w:val="24"/>
                <w:szCs w:val="24"/>
                <w:lang w:val="en-GB" w:eastAsia="en-GB"/>
              </w:rPr>
              <w:t xml:space="preserve"> members (In case of consortium)</w:t>
            </w:r>
          </w:p>
        </w:tc>
        <w:tc>
          <w:tcPr>
            <w:tcW w:w="5634" w:type="dxa"/>
            <w:tcBorders>
              <w:top w:val="single" w:sz="4" w:space="0" w:color="auto"/>
              <w:bottom w:val="single" w:sz="4" w:space="0" w:color="auto"/>
              <w:right w:val="single" w:sz="4" w:space="0" w:color="auto"/>
            </w:tcBorders>
            <w:shd w:val="pct5" w:color="auto" w:fill="FFFFFF"/>
          </w:tcPr>
          <w:p w14:paraId="01FE3B16" w14:textId="77777777" w:rsidR="0093335B" w:rsidRPr="00473ACA" w:rsidRDefault="0093335B" w:rsidP="00B96960">
            <w:pPr>
              <w:spacing w:before="60" w:after="60" w:line="240" w:lineRule="auto"/>
              <w:jc w:val="both"/>
              <w:rPr>
                <w:rFonts w:ascii="Times New Roman" w:eastAsia="Times New Roman" w:hAnsi="Times New Roman" w:cs="Times New Roman"/>
                <w:b/>
                <w:sz w:val="24"/>
                <w:szCs w:val="24"/>
                <w:lang w:val="en-GB" w:eastAsia="en-GB"/>
              </w:rPr>
            </w:pPr>
          </w:p>
        </w:tc>
      </w:tr>
      <w:tr w:rsidR="0093335B" w:rsidRPr="00473ACA" w14:paraId="20663186" w14:textId="77777777" w:rsidTr="00B96960">
        <w:trPr>
          <w:cantSplit/>
          <w:trHeight w:val="1799"/>
        </w:trPr>
        <w:tc>
          <w:tcPr>
            <w:tcW w:w="2430" w:type="dxa"/>
            <w:tcBorders>
              <w:top w:val="single" w:sz="4" w:space="0" w:color="auto"/>
              <w:left w:val="single" w:sz="4" w:space="0" w:color="auto"/>
              <w:bottom w:val="single" w:sz="4" w:space="0" w:color="auto"/>
            </w:tcBorders>
          </w:tcPr>
          <w:p w14:paraId="18F92BFE" w14:textId="644E860A" w:rsidR="0093335B" w:rsidRPr="00473ACA" w:rsidRDefault="0093335B" w:rsidP="00B96960">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Name of the representative</w:t>
            </w:r>
            <w:r w:rsidR="009827F9">
              <w:rPr>
                <w:rFonts w:ascii="Times New Roman" w:eastAsia="Times New Roman" w:hAnsi="Times New Roman" w:cs="Times New Roman"/>
                <w:b/>
                <w:sz w:val="24"/>
                <w:szCs w:val="24"/>
                <w:lang w:val="en-GB" w:eastAsia="en-GB"/>
              </w:rPr>
              <w:t>s</w:t>
            </w:r>
            <w:r w:rsidRPr="00473ACA">
              <w:rPr>
                <w:rFonts w:ascii="Times New Roman" w:eastAsia="Times New Roman" w:hAnsi="Times New Roman" w:cs="Times New Roman"/>
                <w:b/>
                <w:sz w:val="24"/>
                <w:szCs w:val="24"/>
                <w:lang w:val="en-GB" w:eastAsia="en-GB"/>
              </w:rPr>
              <w:t xml:space="preserve"> of the Members (</w:t>
            </w:r>
            <w:r>
              <w:rPr>
                <w:rFonts w:ascii="Times New Roman" w:eastAsia="Times New Roman" w:hAnsi="Times New Roman" w:cs="Times New Roman"/>
                <w:b/>
                <w:sz w:val="24"/>
                <w:szCs w:val="24"/>
                <w:lang w:val="en-GB" w:eastAsia="en-GB"/>
              </w:rPr>
              <w:t>I</w:t>
            </w:r>
            <w:r w:rsidRPr="00473ACA">
              <w:rPr>
                <w:rFonts w:ascii="Times New Roman" w:eastAsia="Times New Roman" w:hAnsi="Times New Roman" w:cs="Times New Roman"/>
                <w:b/>
                <w:sz w:val="24"/>
                <w:szCs w:val="24"/>
                <w:lang w:val="en-GB" w:eastAsia="en-GB"/>
              </w:rPr>
              <w:t xml:space="preserve">n cases of consortium)  </w:t>
            </w:r>
          </w:p>
          <w:p w14:paraId="2A196C6B" w14:textId="77777777" w:rsidR="0093335B" w:rsidRPr="00473ACA" w:rsidRDefault="0093335B" w:rsidP="00B96960">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2C6100BE" w14:textId="77777777" w:rsidR="0093335B" w:rsidRPr="00473ACA" w:rsidRDefault="0093335B" w:rsidP="00B96960">
            <w:pPr>
              <w:spacing w:before="60" w:after="60" w:line="240" w:lineRule="auto"/>
              <w:jc w:val="both"/>
              <w:rPr>
                <w:rFonts w:ascii="Times New Roman" w:eastAsia="Times New Roman" w:hAnsi="Times New Roman" w:cs="Times New Roman"/>
                <w:b/>
                <w:sz w:val="24"/>
                <w:szCs w:val="24"/>
                <w:lang w:val="en-GB" w:eastAsia="en-GB"/>
              </w:rPr>
            </w:pPr>
          </w:p>
        </w:tc>
      </w:tr>
      <w:tr w:rsidR="0093335B" w:rsidRPr="00473ACA" w14:paraId="556917AF" w14:textId="77777777" w:rsidTr="00B96960">
        <w:trPr>
          <w:cantSplit/>
          <w:trHeight w:val="1799"/>
        </w:trPr>
        <w:tc>
          <w:tcPr>
            <w:tcW w:w="2430" w:type="dxa"/>
            <w:tcBorders>
              <w:top w:val="single" w:sz="4" w:space="0" w:color="auto"/>
              <w:left w:val="single" w:sz="4" w:space="0" w:color="auto"/>
              <w:bottom w:val="single" w:sz="4" w:space="0" w:color="auto"/>
            </w:tcBorders>
          </w:tcPr>
          <w:p w14:paraId="2045469F" w14:textId="309C030D" w:rsidR="0093335B" w:rsidRPr="00426F24" w:rsidRDefault="00426F24" w:rsidP="00426F24">
            <w:pPr>
              <w:spacing w:before="120" w:after="12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lastRenderedPageBreak/>
              <w:t>Insert: Full official address of</w:t>
            </w:r>
            <w:r w:rsidR="0093335B" w:rsidRPr="00473ACA">
              <w:rPr>
                <w:rFonts w:ascii="Times New Roman" w:eastAsia="Times New Roman" w:hAnsi="Times New Roman" w:cs="Times New Roman"/>
                <w:b/>
                <w:sz w:val="24"/>
                <w:szCs w:val="24"/>
                <w:lang w:val="en-GB" w:eastAsia="en-GB"/>
              </w:rPr>
              <w:t xml:space="preserve"> Entity</w:t>
            </w:r>
          </w:p>
        </w:tc>
        <w:tc>
          <w:tcPr>
            <w:tcW w:w="5634" w:type="dxa"/>
            <w:tcBorders>
              <w:top w:val="single" w:sz="4" w:space="0" w:color="auto"/>
              <w:bottom w:val="single" w:sz="4" w:space="0" w:color="auto"/>
              <w:right w:val="single" w:sz="4" w:space="0" w:color="auto"/>
            </w:tcBorders>
            <w:shd w:val="pct5" w:color="auto" w:fill="FFFFFF"/>
          </w:tcPr>
          <w:p w14:paraId="44D5B40C" w14:textId="77777777" w:rsidR="0093335B" w:rsidRPr="00473ACA" w:rsidRDefault="0093335B" w:rsidP="00B96960">
            <w:pPr>
              <w:spacing w:before="60" w:after="60" w:line="240" w:lineRule="auto"/>
              <w:jc w:val="both"/>
              <w:rPr>
                <w:rFonts w:ascii="Times New Roman" w:eastAsia="Times New Roman" w:hAnsi="Times New Roman" w:cs="Times New Roman"/>
                <w:b/>
                <w:sz w:val="24"/>
                <w:szCs w:val="24"/>
                <w:lang w:val="en-GB" w:eastAsia="en-GB"/>
              </w:rPr>
            </w:pPr>
          </w:p>
        </w:tc>
      </w:tr>
      <w:tr w:rsidR="0093335B" w:rsidRPr="00473ACA" w14:paraId="2EE3AB18" w14:textId="77777777" w:rsidTr="00B96960">
        <w:trPr>
          <w:cantSplit/>
          <w:trHeight w:val="1799"/>
        </w:trPr>
        <w:tc>
          <w:tcPr>
            <w:tcW w:w="2430" w:type="dxa"/>
            <w:tcBorders>
              <w:top w:val="single" w:sz="4" w:space="0" w:color="auto"/>
              <w:left w:val="single" w:sz="4" w:space="0" w:color="auto"/>
              <w:bottom w:val="single" w:sz="4" w:space="0" w:color="auto"/>
            </w:tcBorders>
          </w:tcPr>
          <w:p w14:paraId="3BBE80EC" w14:textId="77777777" w:rsidR="0093335B" w:rsidRPr="00473ACA" w:rsidRDefault="0093335B" w:rsidP="00B96960">
            <w:pPr>
              <w:spacing w:before="120" w:after="120" w:line="240" w:lineRule="auto"/>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Insert: Full official address of Members  (in cases of consortium)</w:t>
            </w:r>
          </w:p>
        </w:tc>
        <w:tc>
          <w:tcPr>
            <w:tcW w:w="5634" w:type="dxa"/>
            <w:tcBorders>
              <w:top w:val="single" w:sz="4" w:space="0" w:color="auto"/>
              <w:bottom w:val="single" w:sz="4" w:space="0" w:color="auto"/>
              <w:right w:val="single" w:sz="4" w:space="0" w:color="auto"/>
            </w:tcBorders>
            <w:shd w:val="pct5" w:color="auto" w:fill="FFFFFF"/>
          </w:tcPr>
          <w:p w14:paraId="1664AA3D" w14:textId="77777777" w:rsidR="0093335B" w:rsidRPr="00473ACA" w:rsidRDefault="0093335B" w:rsidP="00B96960">
            <w:pPr>
              <w:spacing w:before="60" w:after="60" w:line="240" w:lineRule="auto"/>
              <w:jc w:val="both"/>
              <w:rPr>
                <w:rFonts w:ascii="Times New Roman" w:eastAsia="Times New Roman" w:hAnsi="Times New Roman" w:cs="Times New Roman"/>
                <w:b/>
                <w:sz w:val="24"/>
                <w:szCs w:val="24"/>
                <w:lang w:val="en-GB" w:eastAsia="en-GB"/>
              </w:rPr>
            </w:pPr>
          </w:p>
        </w:tc>
      </w:tr>
    </w:tbl>
    <w:p w14:paraId="7A086F9B" w14:textId="5F5A0CEA" w:rsidR="007F1A7D" w:rsidRPr="0070570F" w:rsidRDefault="007F1A7D" w:rsidP="0052139D">
      <w:pPr>
        <w:rPr>
          <w:lang w:val="en-GB" w:eastAsia="en-GB"/>
        </w:rPr>
      </w:pPr>
    </w:p>
    <w:p w14:paraId="64222AE3" w14:textId="1D6A7289" w:rsidR="0086513A" w:rsidRPr="0052139D" w:rsidRDefault="0070570F" w:rsidP="0052139D">
      <w:pPr>
        <w:pStyle w:val="ListParagraph"/>
        <w:keepNext/>
        <w:keepLines/>
        <w:numPr>
          <w:ilvl w:val="1"/>
          <w:numId w:val="8"/>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70570F" w14:paraId="4712F9E7" w14:textId="77777777" w:rsidTr="00C02898">
        <w:tc>
          <w:tcPr>
            <w:tcW w:w="1701" w:type="dxa"/>
            <w:shd w:val="pct5" w:color="auto" w:fill="FFFFFF"/>
          </w:tcPr>
          <w:p w14:paraId="7973AD5D"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70570F"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70570F" w14:paraId="565FCCFC" w14:textId="77777777" w:rsidTr="00C02898">
        <w:tc>
          <w:tcPr>
            <w:tcW w:w="1701" w:type="dxa"/>
            <w:shd w:val="pct5" w:color="auto" w:fill="FFFFFF"/>
          </w:tcPr>
          <w:p w14:paraId="3E09DF32"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13F94E8B" w14:textId="77777777" w:rsidTr="00C02898">
        <w:tc>
          <w:tcPr>
            <w:tcW w:w="1701" w:type="dxa"/>
            <w:shd w:val="pct5" w:color="auto" w:fill="FFFFFF"/>
          </w:tcPr>
          <w:p w14:paraId="3447B6B1"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65CFE106" w14:textId="77777777" w:rsidTr="00C02898">
        <w:tc>
          <w:tcPr>
            <w:tcW w:w="1701" w:type="dxa"/>
            <w:shd w:val="pct5" w:color="auto" w:fill="FFFFFF"/>
          </w:tcPr>
          <w:p w14:paraId="5E46EB3C"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70570F"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70570F"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70570F"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70570F"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70570F"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8D71ADC" w14:textId="100FF37C" w:rsidR="00B104B4" w:rsidRDefault="00B104B4" w:rsidP="0052139D">
      <w:pPr>
        <w:rPr>
          <w:lang w:val="en-GB" w:eastAsia="en-GB"/>
        </w:rPr>
      </w:pPr>
    </w:p>
    <w:p w14:paraId="68988CF5" w14:textId="00187BDD"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sectPr w:rsidR="006E57C5"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70570F"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6BC2B661"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37FA17D3" w:rsidR="0070570F" w:rsidRPr="0052139D" w:rsidRDefault="0070570F" w:rsidP="0052139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As part of their tender, each</w:t>
      </w:r>
      <w:r w:rsidR="00D47145">
        <w:rPr>
          <w:rFonts w:ascii="Times New Roman" w:eastAsia="Times New Roman" w:hAnsi="Times New Roman" w:cs="Times New Roman"/>
          <w:b/>
          <w:snapToGrid w:val="0"/>
          <w:sz w:val="24"/>
          <w:szCs w:val="24"/>
          <w:u w:val="single"/>
          <w:lang w:val="en-GB"/>
        </w:rPr>
        <w:t xml:space="preserve"> legal</w:t>
      </w:r>
      <w:r w:rsidRPr="0070570F">
        <w:rPr>
          <w:rFonts w:ascii="Times New Roman" w:eastAsia="Times New Roman" w:hAnsi="Times New Roman" w:cs="Times New Roman"/>
          <w:b/>
          <w:snapToGrid w:val="0"/>
          <w:sz w:val="24"/>
          <w:szCs w:val="24"/>
          <w:u w:val="single"/>
          <w:lang w:val="en-GB"/>
        </w:rPr>
        <w:t xml:space="preserve">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1E10BEED" w14:textId="77777777" w:rsidR="0070570F" w:rsidRPr="0070570F"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77777777" w:rsidR="0070570F" w:rsidRPr="0070570F" w:rsidRDefault="0070570F" w:rsidP="004C669F">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4C669F">
      <w:pPr>
        <w:keepNext/>
        <w:keepLines/>
        <w:widowControl w:val="0"/>
        <w:numPr>
          <w:ilvl w:val="0"/>
          <w:numId w:val="11"/>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4C669F">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4C669F">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4C669F">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4C669F">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2106022E" w14:textId="77777777" w:rsidR="00DB0D34" w:rsidRPr="0070570F"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5AC43601" w14:textId="1162D48A" w:rsidR="00B104B4" w:rsidRPr="0086513A" w:rsidRDefault="003435B7" w:rsidP="0070570F">
      <w:pPr>
        <w:spacing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napToGrid w:val="0"/>
          <w:sz w:val="24"/>
          <w:szCs w:val="24"/>
          <w:lang w:val="en-GB"/>
        </w:rPr>
        <w:t>-  In my offer</w:t>
      </w:r>
      <w:r w:rsidR="0070570F" w:rsidRPr="0070570F">
        <w:rPr>
          <w:rFonts w:ascii="Times New Roman" w:eastAsia="Times New Roman" w:hAnsi="Times New Roman" w:cs="Times New Roman"/>
          <w:snapToGrid w:val="0"/>
          <w:sz w:val="24"/>
          <w:szCs w:val="24"/>
          <w:lang w:val="en-GB"/>
        </w:rPr>
        <w:t xml:space="preserve"> all</w:t>
      </w:r>
      <w:r w:rsidR="0086513A">
        <w:rPr>
          <w:rFonts w:ascii="Times New Roman" w:eastAsia="Times New Roman" w:hAnsi="Times New Roman" w:cs="Times New Roman"/>
          <w:sz w:val="24"/>
          <w:szCs w:val="24"/>
          <w:lang w:val="en-GB" w:eastAsia="en-GB"/>
        </w:rPr>
        <w:t xml:space="preserve"> applicable taxes</w:t>
      </w:r>
      <w:r w:rsidR="00DB0D34">
        <w:rPr>
          <w:rFonts w:ascii="Times New Roman" w:eastAsia="Times New Roman" w:hAnsi="Times New Roman" w:cs="Times New Roman"/>
          <w:sz w:val="24"/>
          <w:szCs w:val="24"/>
          <w:lang w:val="en-GB" w:eastAsia="en-GB"/>
        </w:rPr>
        <w:t xml:space="preserve"> as well </w:t>
      </w:r>
      <w:r>
        <w:rPr>
          <w:rFonts w:ascii="Times New Roman" w:eastAsia="Times New Roman" w:hAnsi="Times New Roman" w:cs="Times New Roman"/>
          <w:sz w:val="24"/>
          <w:szCs w:val="24"/>
          <w:lang w:val="en-GB" w:eastAsia="en-GB"/>
        </w:rPr>
        <w:t>as accommodation and travel costs</w:t>
      </w:r>
      <w:r w:rsidR="0093335B">
        <w:rPr>
          <w:rFonts w:ascii="Times New Roman" w:eastAsia="Times New Roman" w:hAnsi="Times New Roman" w:cs="Times New Roman"/>
          <w:sz w:val="24"/>
          <w:szCs w:val="24"/>
          <w:lang w:val="en-GB" w:eastAsia="en-GB"/>
        </w:rPr>
        <w:t xml:space="preserve"> (if any)</w:t>
      </w:r>
      <w:r>
        <w:rPr>
          <w:rFonts w:ascii="Times New Roman" w:eastAsia="Times New Roman" w:hAnsi="Times New Roman" w:cs="Times New Roman"/>
          <w:sz w:val="24"/>
          <w:szCs w:val="24"/>
          <w:lang w:val="en-GB" w:eastAsia="en-GB"/>
        </w:rPr>
        <w:t xml:space="preserve"> </w:t>
      </w:r>
      <w:r w:rsidR="00DB0D34">
        <w:rPr>
          <w:rFonts w:ascii="Times New Roman" w:eastAsia="Times New Roman" w:hAnsi="Times New Roman" w:cs="Times New Roman"/>
          <w:sz w:val="24"/>
          <w:szCs w:val="24"/>
          <w:lang w:val="en-GB" w:eastAsia="en-GB"/>
        </w:rPr>
        <w:t>are included.</w:t>
      </w:r>
    </w:p>
    <w:p w14:paraId="0DC28CF2" w14:textId="1444676A" w:rsidR="0014049D" w:rsidRPr="0093335B" w:rsidRDefault="0070570F" w:rsidP="0014049D">
      <w:pPr>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517794ED" w14:textId="77777777" w:rsidR="0070570F" w:rsidRPr="0070570F" w:rsidRDefault="0070570F" w:rsidP="004C669F">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70570F" w:rsidRDefault="0070570F" w:rsidP="004C669F">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3871391" w14:textId="77777777" w:rsidR="0070570F" w:rsidRPr="0070570F" w:rsidRDefault="0070570F" w:rsidP="004C669F">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77777777" w:rsidR="0070570F" w:rsidRPr="0070570F" w:rsidRDefault="0070570F" w:rsidP="004C669F">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w:t>
      </w:r>
      <w:r w:rsidRPr="0070570F">
        <w:rPr>
          <w:rFonts w:ascii="Times New Roman" w:eastAsia="Times New Roman" w:hAnsi="Times New Roman" w:cs="Times New Roman"/>
          <w:snapToGrid w:val="0"/>
          <w:sz w:val="24"/>
          <w:szCs w:val="24"/>
          <w:lang w:val="en-GB"/>
        </w:rPr>
        <w:lastRenderedPageBreak/>
        <w:t xml:space="preserve">procedure at the time of the submission of this tender. Furthermore, I have not been involved in the preparation of the project which is the subject of this tender procedure. </w:t>
      </w:r>
    </w:p>
    <w:p w14:paraId="15E52FCC" w14:textId="77777777" w:rsidR="0070570F" w:rsidRPr="0070570F" w:rsidRDefault="0070570F" w:rsidP="004C669F">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4C669F">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4C669F">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4C669F">
      <w:pPr>
        <w:numPr>
          <w:ilvl w:val="0"/>
          <w:numId w:val="11"/>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12E040D5" w:rsidR="0070570F" w:rsidRPr="0070570F" w:rsidRDefault="0070570F" w:rsidP="0093335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 xml:space="preserve"> </w:t>
            </w:r>
            <w:r w:rsidR="0093335B">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334E032E"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2DCCBCF" w14:textId="7B83A4B4"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04528BCC" w14:textId="6DC9D511"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11623DED" w14:textId="77777777" w:rsidR="006E57C5" w:rsidRDefault="006E57C5" w:rsidP="0070570F">
      <w:pPr>
        <w:spacing w:after="240" w:line="240" w:lineRule="auto"/>
        <w:jc w:val="both"/>
        <w:rPr>
          <w:rFonts w:ascii="Times New Roman" w:eastAsia="Times New Roman" w:hAnsi="Times New Roman" w:cs="Times New Roman"/>
          <w:b/>
          <w:sz w:val="24"/>
          <w:szCs w:val="24"/>
          <w:lang w:val="en-GB" w:eastAsia="en-GB"/>
        </w:rPr>
        <w:sectPr w:rsidR="006E57C5" w:rsidSect="00D63427">
          <w:pgSz w:w="12240" w:h="15840"/>
          <w:pgMar w:top="990" w:right="1440" w:bottom="1440" w:left="1440" w:header="720" w:footer="720" w:gutter="0"/>
          <w:cols w:space="720"/>
          <w:docGrid w:linePitch="360"/>
        </w:sectPr>
      </w:pPr>
    </w:p>
    <w:p w14:paraId="536148BF" w14:textId="77777777" w:rsidR="009827F9" w:rsidRDefault="009827F9" w:rsidP="0070570F">
      <w:pPr>
        <w:spacing w:after="240" w:line="240" w:lineRule="auto"/>
        <w:jc w:val="both"/>
        <w:rPr>
          <w:rFonts w:ascii="Times New Roman" w:eastAsia="Times New Roman" w:hAnsi="Times New Roman" w:cs="Times New Roman"/>
          <w:b/>
          <w:sz w:val="24"/>
          <w:szCs w:val="24"/>
          <w:lang w:val="en-GB" w:eastAsia="en-GB"/>
        </w:rPr>
      </w:pPr>
    </w:p>
    <w:p w14:paraId="53A29F43" w14:textId="594CDD08" w:rsidR="0070570F" w:rsidRPr="0070570F" w:rsidRDefault="009827F9" w:rsidP="0070570F">
      <w:pPr>
        <w:spacing w:after="24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70570F" w:rsidRPr="0070570F">
        <w:rPr>
          <w:rFonts w:ascii="Times New Roman" w:eastAsia="Times New Roman" w:hAnsi="Times New Roman" w:cs="Times New Roman"/>
          <w:b/>
          <w:sz w:val="24"/>
          <w:szCs w:val="24"/>
          <w:lang w:val="en-GB" w:eastAsia="en-GB"/>
        </w:rPr>
        <w:t>3. TENDERER DECLARATION ON HONOUR ON EXCLUSION CRITERIA</w:t>
      </w:r>
    </w:p>
    <w:p w14:paraId="20C49E0A" w14:textId="27FFDDB6"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385F25">
        <w:rPr>
          <w:rFonts w:ascii="Times New Roman" w:eastAsia="Times New Roman" w:hAnsi="Times New Roman" w:cs="Times New Roman"/>
          <w:b/>
          <w:snapToGrid w:val="0"/>
          <w:sz w:val="24"/>
          <w:szCs w:val="24"/>
          <w:u w:val="single"/>
          <w:lang w:val="en-GB"/>
        </w:rPr>
        <w:t xml:space="preserve">legal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w:t>
      </w:r>
      <w:r w:rsidR="0093335B" w:rsidRPr="0070570F">
        <w:rPr>
          <w:rFonts w:ascii="Times New Roman" w:eastAsia="Times New Roman" w:hAnsi="Times New Roman" w:cs="Times New Roman"/>
          <w:b/>
          <w:snapToGrid w:val="0"/>
          <w:sz w:val="24"/>
          <w:szCs w:val="24"/>
          <w:u w:val="single"/>
          <w:lang w:val="en-GB"/>
        </w:rPr>
        <w:t>form,</w:t>
      </w:r>
      <w:r w:rsidR="0093335B">
        <w:rPr>
          <w:rFonts w:ascii="Times New Roman" w:eastAsia="Times New Roman" w:hAnsi="Times New Roman" w:cs="Times New Roman"/>
          <w:b/>
          <w:snapToGrid w:val="0"/>
          <w:sz w:val="24"/>
          <w:szCs w:val="24"/>
          <w:u w:val="single"/>
          <w:lang w:val="en-GB"/>
        </w:rPr>
        <w:t xml:space="preserve"> (each consortium member if applicable)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bookmarkStart w:id="8" w:name="_DV_M252"/>
      <w:bookmarkStart w:id="9" w:name="_DV_M253"/>
      <w:bookmarkStart w:id="10" w:name="_DV_M254"/>
      <w:bookmarkEnd w:id="8"/>
      <w:bookmarkEnd w:id="9"/>
      <w:bookmarkEnd w:id="10"/>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2CC01D6B" w14:textId="77777777" w:rsidR="009827F9" w:rsidRDefault="009827F9" w:rsidP="009827F9">
      <w:pPr>
        <w:spacing w:after="240" w:line="240" w:lineRule="auto"/>
        <w:contextualSpacing/>
        <w:jc w:val="both"/>
        <w:rPr>
          <w:rFonts w:ascii="Times New Roman" w:eastAsia="Calibri" w:hAnsi="Times New Roman" w:cs="Times New Roman"/>
          <w:noProof/>
          <w:sz w:val="24"/>
          <w:szCs w:val="24"/>
        </w:rPr>
      </w:pPr>
    </w:p>
    <w:p w14:paraId="2C36A849" w14:textId="77777777" w:rsidR="009827F9" w:rsidRDefault="009827F9" w:rsidP="009827F9">
      <w:pPr>
        <w:spacing w:after="240" w:line="240" w:lineRule="auto"/>
        <w:contextualSpacing/>
        <w:jc w:val="both"/>
        <w:rPr>
          <w:rFonts w:ascii="Times New Roman" w:eastAsia="Calibri" w:hAnsi="Times New Roman" w:cs="Times New Roman"/>
          <w:noProof/>
          <w:sz w:val="24"/>
          <w:szCs w:val="24"/>
        </w:rPr>
      </w:pPr>
    </w:p>
    <w:p w14:paraId="6A6061AF" w14:textId="77777777" w:rsidR="009827F9" w:rsidRDefault="009827F9" w:rsidP="009827F9">
      <w:pPr>
        <w:spacing w:after="240" w:line="240" w:lineRule="auto"/>
        <w:contextualSpacing/>
        <w:jc w:val="both"/>
        <w:rPr>
          <w:rFonts w:ascii="Times New Roman" w:eastAsia="Calibri" w:hAnsi="Times New Roman" w:cs="Times New Roman"/>
          <w:noProof/>
          <w:sz w:val="24"/>
          <w:szCs w:val="24"/>
        </w:rPr>
      </w:pPr>
    </w:p>
    <w:p w14:paraId="76894847" w14:textId="68F1E5C3" w:rsidR="0070570F" w:rsidRPr="009827F9" w:rsidRDefault="0070570F" w:rsidP="009827F9">
      <w:pPr>
        <w:pStyle w:val="ListParagraph"/>
        <w:numPr>
          <w:ilvl w:val="0"/>
          <w:numId w:val="12"/>
        </w:numPr>
        <w:spacing w:after="240"/>
        <w:rPr>
          <w:rFonts w:ascii="Times New Roman" w:eastAsia="Calibri" w:hAnsi="Times New Roman"/>
          <w:sz w:val="24"/>
          <w:szCs w:val="24"/>
        </w:rPr>
      </w:pPr>
      <w:r w:rsidRPr="009827F9">
        <w:rPr>
          <w:rFonts w:ascii="Times New Roman" w:eastAsia="Calibri" w:hAnsi="Times New Roman"/>
          <w:noProof/>
          <w:sz w:val="24"/>
          <w:szCs w:val="24"/>
        </w:rPr>
        <w:t>It has been established by a final judgement that the person is guilty</w:t>
      </w:r>
      <w:r w:rsidRPr="009827F9">
        <w:rPr>
          <w:rFonts w:ascii="Times New Roman" w:eastAsia="Calibri" w:hAnsi="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A471E96" w:rsidR="0070570F" w:rsidRPr="0070570F" w:rsidRDefault="0070570F" w:rsidP="0093335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 xml:space="preserve">and stamp </w:t>
            </w:r>
            <w:r w:rsidR="0093335B">
              <w:rPr>
                <w:rFonts w:ascii="Times New Roman" w:eastAsia="Times New Roman" w:hAnsi="Times New Roman" w:cs="Times New Roman"/>
                <w:b/>
                <w:color w:val="000000"/>
                <w:sz w:val="24"/>
                <w:szCs w:val="24"/>
                <w:lang w:val="en-GB" w:eastAsia="en-GB"/>
              </w:rPr>
              <w:t xml:space="preserve"> </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9761700" w14:textId="77777777" w:rsidR="0070570F" w:rsidRPr="0070570F" w:rsidRDefault="0070570F" w:rsidP="0070570F">
      <w:pPr>
        <w:widowControl w:val="0"/>
        <w:spacing w:after="120" w:line="240" w:lineRule="auto"/>
        <w:jc w:val="both"/>
        <w:rPr>
          <w:rFonts w:ascii="Times New Roman" w:eastAsia="Times New Roman" w:hAnsi="Times New Roman" w:cs="Times New Roman"/>
          <w:sz w:val="24"/>
          <w:szCs w:val="24"/>
          <w:lang w:val="en-GB" w:eastAsia="en-GB"/>
        </w:rPr>
      </w:pPr>
    </w:p>
    <w:p w14:paraId="725D4B2A"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0CE80D1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sidR="0093335B">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2DB95B0B"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(if applicable)</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6F3C9D2B" w14:textId="77777777" w:rsidR="0093335B" w:rsidRDefault="0093335B" w:rsidP="0093335B">
      <w:pPr>
        <w:widowControl w:val="0"/>
        <w:tabs>
          <w:tab w:val="left" w:pos="360"/>
        </w:tabs>
        <w:spacing w:after="240" w:line="240" w:lineRule="auto"/>
        <w:rPr>
          <w:rFonts w:ascii="Times New Roman" w:eastAsia="Times New Roman" w:hAnsi="Times New Roman" w:cs="Times New Roman"/>
          <w:b/>
          <w:sz w:val="28"/>
          <w:szCs w:val="28"/>
          <w:lang w:val="en-GB" w:eastAsia="en-GB"/>
        </w:rPr>
      </w:pPr>
    </w:p>
    <w:p w14:paraId="5D538043" w14:textId="2B7AC89A" w:rsidR="008E1AEE" w:rsidRDefault="0093335B" w:rsidP="0093335B">
      <w:pPr>
        <w:widowControl w:val="0"/>
        <w:tabs>
          <w:tab w:val="left" w:pos="360"/>
        </w:tabs>
        <w:spacing w:after="240" w:line="240" w:lineRule="auto"/>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w:t>
      </w:r>
      <w:r w:rsidR="008E1AEE">
        <w:rPr>
          <w:rFonts w:ascii="Times New Roman" w:eastAsia="Times New Roman" w:hAnsi="Times New Roman" w:cs="Times New Roman"/>
          <w:b/>
          <w:sz w:val="28"/>
          <w:szCs w:val="28"/>
          <w:lang w:val="en-GB" w:eastAsia="en-GB"/>
        </w:rPr>
        <w:t xml:space="preserve">F: </w:t>
      </w:r>
      <w:r w:rsidR="008E1AEE"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EA31663" w14:textId="5B203A0E" w:rsidR="00D95EBD" w:rsidRPr="00426F24" w:rsidRDefault="0070570F" w:rsidP="00426F24">
      <w:pPr>
        <w:widowControl w:val="0"/>
        <w:spacing w:before="100" w:after="100" w:line="240" w:lineRule="auto"/>
        <w:jc w:val="both"/>
        <w:outlineLvl w:val="0"/>
        <w:rPr>
          <w:rFonts w:ascii="Times New Roman" w:eastAsia="Arial" w:hAnsi="Times New Roman" w:cs="Times New Roman"/>
          <w:bCs/>
          <w:color w:val="000000"/>
          <w:sz w:val="24"/>
          <w:szCs w:val="24"/>
        </w:rPr>
      </w:pPr>
      <w:r w:rsidRPr="00DB0D34">
        <w:rPr>
          <w:rFonts w:ascii="Times New Roman" w:eastAsia="Times New Roman" w:hAnsi="Times New Roman" w:cs="Times New Roman"/>
          <w:b/>
          <w:sz w:val="24"/>
          <w:szCs w:val="24"/>
          <w:lang w:eastAsia="en-GB"/>
        </w:rPr>
        <w:t>Contract title</w:t>
      </w:r>
      <w:r w:rsidR="00426F24" w:rsidRPr="00DB0D34">
        <w:rPr>
          <w:rFonts w:ascii="Times New Roman" w:eastAsia="Times New Roman" w:hAnsi="Times New Roman" w:cs="Times New Roman"/>
          <w:b/>
          <w:sz w:val="24"/>
          <w:szCs w:val="24"/>
          <w:lang w:eastAsia="en-GB"/>
        </w:rPr>
        <w:t xml:space="preserve">: </w:t>
      </w:r>
      <w:r w:rsidR="00426F24">
        <w:rPr>
          <w:rFonts w:ascii="Times New Roman" w:eastAsia="Times New Roman" w:hAnsi="Times New Roman" w:cs="Times New Roman"/>
          <w:color w:val="000000"/>
          <w:sz w:val="24"/>
        </w:rPr>
        <w:t>“</w:t>
      </w:r>
      <w:r w:rsidR="00426F24" w:rsidRPr="00DC4E41">
        <w:rPr>
          <w:rFonts w:ascii="Times New Roman" w:hAnsi="Times New Roman" w:cs="Times New Roman"/>
          <w:color w:val="000000"/>
          <w:sz w:val="24"/>
          <w:szCs w:val="24"/>
        </w:rPr>
        <w:t>External Audit of SIDA project “Institutional Capacity Building support to RYCO</w:t>
      </w:r>
      <w:r w:rsidR="00426F24" w:rsidRPr="00DC4E41">
        <w:rPr>
          <w:rFonts w:ascii="Times New Roman" w:eastAsia="Arial" w:hAnsi="Times New Roman" w:cs="Times New Roman"/>
          <w:bCs/>
          <w:color w:val="000000"/>
          <w:sz w:val="24"/>
          <w:szCs w:val="24"/>
        </w:rPr>
        <w:t>”</w:t>
      </w:r>
      <w:r w:rsidR="00426F24">
        <w:rPr>
          <w:rFonts w:ascii="Times New Roman" w:eastAsia="Arial" w:hAnsi="Times New Roman" w:cs="Times New Roman"/>
          <w:bCs/>
          <w:color w:val="000000"/>
          <w:sz w:val="24"/>
          <w:szCs w:val="24"/>
        </w:rPr>
        <w:t>.</w:t>
      </w:r>
    </w:p>
    <w:p w14:paraId="74673D44" w14:textId="77777777" w:rsidR="00426F24" w:rsidRDefault="0070570F" w:rsidP="00A3450D">
      <w:pPr>
        <w:spacing w:after="240" w:line="240" w:lineRule="auto"/>
        <w:jc w:val="both"/>
        <w:rPr>
          <w:rFonts w:ascii="Times New Roman" w:eastAsia="Times New Roman" w:hAnsi="Times New Roman" w:cs="Times New Roman"/>
          <w:sz w:val="24"/>
          <w:szCs w:val="24"/>
          <w:lang w:eastAsia="en-GB"/>
        </w:rPr>
      </w:pPr>
      <w:r w:rsidRPr="00DB0D34">
        <w:rPr>
          <w:rFonts w:ascii="Times New Roman" w:eastAsia="Times New Roman" w:hAnsi="Times New Roman" w:cs="Times New Roman"/>
          <w:b/>
          <w:sz w:val="24"/>
          <w:szCs w:val="24"/>
          <w:lang w:eastAsia="en-GB"/>
        </w:rPr>
        <w:t>Financed from:</w:t>
      </w:r>
      <w:r w:rsidR="00DB0D34" w:rsidRPr="00DB0D34">
        <w:rPr>
          <w:rFonts w:ascii="Times New Roman" w:eastAsia="Times New Roman" w:hAnsi="Times New Roman" w:cs="Times New Roman"/>
          <w:sz w:val="24"/>
          <w:szCs w:val="24"/>
          <w:lang w:eastAsia="en-GB"/>
        </w:rPr>
        <w:t xml:space="preserve"> </w:t>
      </w:r>
      <w:r w:rsidRPr="00DB0D34">
        <w:rPr>
          <w:rFonts w:ascii="Times New Roman" w:eastAsia="Times New Roman" w:hAnsi="Times New Roman" w:cs="Times New Roman"/>
          <w:sz w:val="24"/>
          <w:szCs w:val="24"/>
          <w:lang w:eastAsia="en-GB"/>
        </w:rPr>
        <w:t xml:space="preserve"> </w:t>
      </w:r>
      <w:r w:rsidR="0014049D">
        <w:rPr>
          <w:rFonts w:ascii="Times New Roman" w:eastAsia="Times New Roman" w:hAnsi="Times New Roman" w:cs="Times New Roman"/>
          <w:sz w:val="24"/>
          <w:szCs w:val="24"/>
          <w:lang w:eastAsia="en-GB"/>
        </w:rPr>
        <w:t xml:space="preserve"> </w:t>
      </w:r>
      <w:r w:rsidR="00426F24" w:rsidRPr="00DC4E41">
        <w:rPr>
          <w:rFonts w:ascii="Times New Roman" w:hAnsi="Times New Roman" w:cs="Times New Roman"/>
          <w:sz w:val="24"/>
          <w:szCs w:val="24"/>
        </w:rPr>
        <w:t>Swedish International Development Cooperation Agency (SIDA)</w:t>
      </w:r>
      <w:r w:rsidR="00426F24">
        <w:rPr>
          <w:rFonts w:ascii="Times New Roman" w:hAnsi="Times New Roman" w:cs="Times New Roman"/>
          <w:sz w:val="24"/>
          <w:szCs w:val="24"/>
        </w:rPr>
        <w:t>.</w:t>
      </w:r>
      <w:r w:rsidR="00426F24" w:rsidRPr="00DC4E41">
        <w:rPr>
          <w:rFonts w:ascii="Times New Roman" w:hAnsi="Times New Roman" w:cs="Times New Roman"/>
          <w:sz w:val="24"/>
          <w:szCs w:val="24"/>
        </w:rPr>
        <w:t xml:space="preserve"> </w:t>
      </w:r>
      <w:r w:rsidR="00426F24" w:rsidRPr="00DC4E41">
        <w:rPr>
          <w:rFonts w:ascii="Times New Roman" w:eastAsia="Times New Roman" w:hAnsi="Times New Roman" w:cs="Times New Roman"/>
          <w:sz w:val="24"/>
          <w:szCs w:val="24"/>
          <w:lang w:eastAsia="en-GB"/>
        </w:rPr>
        <w:t xml:space="preserve"> </w:t>
      </w:r>
    </w:p>
    <w:p w14:paraId="4348DE77" w14:textId="150B7A80" w:rsidR="0070570F" w:rsidRPr="00A3450D" w:rsidRDefault="00426F24" w:rsidP="00A3450D">
      <w:pPr>
        <w:spacing w:after="240" w:line="240" w:lineRule="auto"/>
        <w:jc w:val="both"/>
        <w:rPr>
          <w:rFonts w:ascii="Times New Roman" w:eastAsia="Times New Roman" w:hAnsi="Times New Roman" w:cs="Times New Roman"/>
          <w:sz w:val="24"/>
          <w:szCs w:val="24"/>
          <w:lang w:eastAsia="en-GB"/>
        </w:rPr>
      </w:pPr>
      <w:r w:rsidRPr="00DC4E41">
        <w:rPr>
          <w:rFonts w:ascii="Times New Roman" w:eastAsia="Times New Roman" w:hAnsi="Times New Roman" w:cs="Times New Roman"/>
          <w:sz w:val="24"/>
          <w:szCs w:val="24"/>
          <w:lang w:eastAsia="en-GB"/>
        </w:rPr>
        <w:t xml:space="preserve">  </w:t>
      </w:r>
      <w:r w:rsidR="0093335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p>
    <w:p w14:paraId="043DD30D" w14:textId="77777777" w:rsidR="0014049D" w:rsidRDefault="00B104B4" w:rsidP="004C669F">
      <w:pPr>
        <w:numPr>
          <w:ilvl w:val="0"/>
          <w:numId w:val="14"/>
        </w:num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My financial </w:t>
      </w:r>
      <w:r w:rsidR="0070570F" w:rsidRPr="0070570F">
        <w:rPr>
          <w:rFonts w:ascii="Times New Roman" w:eastAsia="Times New Roman" w:hAnsi="Times New Roman" w:cs="Times New Roman"/>
          <w:snapToGrid w:val="0"/>
          <w:sz w:val="24"/>
          <w:szCs w:val="24"/>
          <w:lang w:val="en-GB"/>
        </w:rPr>
        <w:t>offer is: ____________________________ (</w:t>
      </w:r>
      <w:r w:rsidR="007708B2" w:rsidRPr="0070570F">
        <w:rPr>
          <w:rFonts w:ascii="Times New Roman" w:eastAsia="Times New Roman" w:hAnsi="Times New Roman" w:cs="Times New Roman"/>
          <w:snapToGrid w:val="0"/>
          <w:sz w:val="24"/>
          <w:szCs w:val="24"/>
          <w:lang w:val="en-GB"/>
        </w:rPr>
        <w:t>insert price</w:t>
      </w:r>
      <w:r w:rsidR="00E36CEB">
        <w:rPr>
          <w:rFonts w:ascii="Times New Roman" w:eastAsia="Times New Roman" w:hAnsi="Times New Roman" w:cs="Times New Roman"/>
          <w:snapToGrid w:val="0"/>
          <w:sz w:val="24"/>
          <w:szCs w:val="24"/>
          <w:lang w:val="en-GB"/>
        </w:rPr>
        <w:t xml:space="preserve"> </w:t>
      </w:r>
      <w:r w:rsidR="0070570F" w:rsidRPr="0070570F">
        <w:rPr>
          <w:rFonts w:ascii="Times New Roman" w:eastAsia="Times New Roman" w:hAnsi="Times New Roman" w:cs="Times New Roman"/>
          <w:snapToGrid w:val="0"/>
          <w:sz w:val="24"/>
          <w:szCs w:val="24"/>
          <w:lang w:val="en-GB"/>
        </w:rPr>
        <w:t>in numbers and words) EUR.</w:t>
      </w:r>
    </w:p>
    <w:p w14:paraId="19213698" w14:textId="001E3664" w:rsidR="0070570F" w:rsidRPr="0014049D" w:rsidRDefault="0014049D" w:rsidP="004C669F">
      <w:pPr>
        <w:numPr>
          <w:ilvl w:val="0"/>
          <w:numId w:val="14"/>
        </w:numPr>
        <w:spacing w:after="120" w:line="240" w:lineRule="auto"/>
        <w:contextualSpacing/>
        <w:jc w:val="both"/>
        <w:rPr>
          <w:rFonts w:ascii="Times New Roman" w:eastAsia="Times New Roman" w:hAnsi="Times New Roman" w:cs="Times New Roman"/>
          <w:snapToGrid w:val="0"/>
          <w:sz w:val="24"/>
          <w:szCs w:val="24"/>
          <w:lang w:val="en-GB"/>
        </w:rPr>
      </w:pPr>
      <w:r w:rsidRPr="0014049D">
        <w:rPr>
          <w:rFonts w:ascii="Times New Roman" w:eastAsia="Times New Roman" w:hAnsi="Times New Roman" w:cs="Times New Roman"/>
          <w:sz w:val="24"/>
          <w:szCs w:val="24"/>
          <w:lang w:val="en-GB" w:eastAsia="en-GB"/>
        </w:rPr>
        <w:t xml:space="preserve"> In my offer all applicable taxes</w:t>
      </w:r>
      <w:r>
        <w:rPr>
          <w:rFonts w:ascii="Times New Roman" w:eastAsia="Times New Roman" w:hAnsi="Times New Roman" w:cs="Times New Roman"/>
          <w:sz w:val="24"/>
          <w:szCs w:val="24"/>
          <w:lang w:val="en-GB" w:eastAsia="en-GB"/>
        </w:rPr>
        <w:t xml:space="preserve"> as well as accommodation and travel costs</w:t>
      </w:r>
      <w:r w:rsidRPr="0014049D">
        <w:rPr>
          <w:rFonts w:ascii="Times New Roman" w:eastAsia="Times New Roman" w:hAnsi="Times New Roman" w:cs="Times New Roman"/>
          <w:sz w:val="24"/>
          <w:szCs w:val="24"/>
          <w:lang w:val="en-GB" w:eastAsia="en-GB"/>
        </w:rPr>
        <w:t>,</w:t>
      </w:r>
      <w:r w:rsidR="00426F24">
        <w:rPr>
          <w:rFonts w:ascii="Times New Roman" w:eastAsia="Times New Roman" w:hAnsi="Times New Roman" w:cs="Times New Roman"/>
          <w:sz w:val="24"/>
          <w:szCs w:val="24"/>
          <w:lang w:val="en-GB" w:eastAsia="en-GB"/>
        </w:rPr>
        <w:t xml:space="preserve"> if aby</w:t>
      </w:r>
      <w:r w:rsidRPr="0014049D">
        <w:rPr>
          <w:rFonts w:ascii="Times New Roman" w:eastAsia="Times New Roman" w:hAnsi="Times New Roman" w:cs="Times New Roman"/>
          <w:sz w:val="24"/>
          <w:szCs w:val="24"/>
          <w:lang w:val="en-GB" w:eastAsia="en-GB"/>
        </w:rPr>
        <w:t xml:space="preserve"> are included.</w:t>
      </w:r>
    </w:p>
    <w:p w14:paraId="057797AB" w14:textId="77777777" w:rsidR="00B55716" w:rsidRDefault="00B55716" w:rsidP="00B55716">
      <w:pPr>
        <w:spacing w:after="120" w:line="240" w:lineRule="auto"/>
        <w:contextualSpacing/>
        <w:jc w:val="both"/>
        <w:rPr>
          <w:rFonts w:ascii="Times New Roman" w:eastAsia="Times New Roman" w:hAnsi="Times New Roman" w:cs="Times New Roman"/>
          <w:sz w:val="24"/>
          <w:szCs w:val="24"/>
          <w:lang w:val="en-GB" w:eastAsia="en-GB"/>
        </w:rPr>
      </w:pPr>
    </w:p>
    <w:p w14:paraId="488F741E" w14:textId="77777777" w:rsidR="00850735" w:rsidRPr="0070570F" w:rsidRDefault="0085073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75D53A0D" w:rsidR="0070570F" w:rsidRPr="0070570F" w:rsidRDefault="0070570F" w:rsidP="0093335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w:t>
            </w:r>
            <w:r w:rsidR="0093335B">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0277D44E" w14:textId="77777777" w:rsidR="008E1AEE" w:rsidRDefault="008E1AEE" w:rsidP="00A3450D">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5CF38" w14:textId="77777777" w:rsidR="005B5207" w:rsidRDefault="005B5207" w:rsidP="00EF5E88">
      <w:pPr>
        <w:spacing w:after="0" w:line="240" w:lineRule="auto"/>
      </w:pPr>
      <w:r>
        <w:separator/>
      </w:r>
    </w:p>
  </w:endnote>
  <w:endnote w:type="continuationSeparator" w:id="0">
    <w:p w14:paraId="1181EBA6" w14:textId="77777777" w:rsidR="005B5207" w:rsidRDefault="005B5207"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41B882B7" w:rsidR="003D1554" w:rsidRPr="004B06A8" w:rsidRDefault="003D1554"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080038">
          <w:rPr>
            <w:rFonts w:ascii="Times New Roman" w:hAnsi="Times New Roman" w:cs="Times New Roman"/>
            <w:noProof/>
            <w:sz w:val="20"/>
            <w:szCs w:val="20"/>
          </w:rPr>
          <w:t>5</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7A772CCD" w14:textId="77777777" w:rsidR="003D1554" w:rsidRPr="004B06A8" w:rsidRDefault="003D1554"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3D1554" w:rsidRPr="009D29E4" w:rsidRDefault="003D1554"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F9C1" w14:textId="77777777" w:rsidR="005B5207" w:rsidRDefault="005B5207" w:rsidP="00EF5E88">
      <w:pPr>
        <w:spacing w:after="0" w:line="240" w:lineRule="auto"/>
      </w:pPr>
      <w:r>
        <w:separator/>
      </w:r>
    </w:p>
  </w:footnote>
  <w:footnote w:type="continuationSeparator" w:id="0">
    <w:p w14:paraId="54E6D38D" w14:textId="77777777" w:rsidR="005B5207" w:rsidRDefault="005B5207"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3D1554" w:rsidRDefault="003D1554">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1824" behindDoc="0" locked="0" layoutInCell="1" allowOverlap="1" wp14:anchorId="1055CFEC" wp14:editId="1385CBA0">
          <wp:simplePos x="0" y="0"/>
          <wp:positionH relativeFrom="column">
            <wp:posOffset>-594360</wp:posOffset>
          </wp:positionH>
          <wp:positionV relativeFrom="paragraph">
            <wp:posOffset>-350520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3D1554" w:rsidRDefault="003D1554">
    <w:pPr>
      <w:pStyle w:val="Header"/>
      <w:rPr>
        <w:rFonts w:ascii="Times New Roman" w:hAnsi="Times New Roman"/>
        <w:noProof/>
        <w:sz w:val="24"/>
        <w:szCs w:val="24"/>
      </w:rPr>
    </w:pPr>
  </w:p>
  <w:p w14:paraId="58B1A2C1" w14:textId="35FBEC3E" w:rsidR="003D1554" w:rsidRDefault="003D15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70E6"/>
    <w:multiLevelType w:val="hybridMultilevel"/>
    <w:tmpl w:val="BB506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04FF8"/>
    <w:multiLevelType w:val="multilevel"/>
    <w:tmpl w:val="243435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E044E"/>
    <w:multiLevelType w:val="hybridMultilevel"/>
    <w:tmpl w:val="F84C3FA2"/>
    <w:lvl w:ilvl="0" w:tplc="6E66CB3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C1F81"/>
    <w:multiLevelType w:val="multilevel"/>
    <w:tmpl w:val="7918F858"/>
    <w:lvl w:ilvl="0">
      <w:start w:val="1"/>
      <w:numFmt w:val="bullet"/>
      <w:lvlText w:val="●"/>
      <w:lvlJc w:val="left"/>
      <w:pPr>
        <w:ind w:left="1080" w:hanging="720"/>
      </w:pPr>
      <w:rPr>
        <w:rFonts w:ascii="Noto Sans Symbols" w:eastAsia="Noto Sans Symbols" w:hAnsi="Noto Sans Symbols" w:cs="Noto Sans Symbols"/>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4" w15:restartNumberingAfterBreak="0">
    <w:nsid w:val="0EE34D6A"/>
    <w:multiLevelType w:val="hybridMultilevel"/>
    <w:tmpl w:val="4BCE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F108E"/>
    <w:multiLevelType w:val="multilevel"/>
    <w:tmpl w:val="954282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A87A30"/>
    <w:multiLevelType w:val="multilevel"/>
    <w:tmpl w:val="9F08A7C0"/>
    <w:lvl w:ilvl="0">
      <w:start w:val="1"/>
      <w:numFmt w:val="decimal"/>
      <w:lvlText w:val="%1."/>
      <w:lvlJc w:val="left"/>
      <w:pPr>
        <w:ind w:left="720" w:hanging="360"/>
      </w:pPr>
      <w:rPr>
        <w:rFonts w:ascii="Times New Roman" w:eastAsia="Times New Roman" w:hAnsi="Times New Roman" w:cs="Times New Roman"/>
        <w:sz w:val="26"/>
        <w:szCs w:val="26"/>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21142"/>
    <w:multiLevelType w:val="hybridMultilevel"/>
    <w:tmpl w:val="8AAA0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23D84"/>
    <w:multiLevelType w:val="hybridMultilevel"/>
    <w:tmpl w:val="5ED81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75023"/>
    <w:multiLevelType w:val="multilevel"/>
    <w:tmpl w:val="42C4C1BA"/>
    <w:lvl w:ilvl="0">
      <w:start w:val="1"/>
      <w:numFmt w:val="lowerRoman"/>
      <w:lvlText w:val="%1."/>
      <w:lvlJc w:val="right"/>
      <w:pPr>
        <w:ind w:left="144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91A4E"/>
    <w:multiLevelType w:val="multilevel"/>
    <w:tmpl w:val="BFF8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4A34B78"/>
    <w:multiLevelType w:val="hybridMultilevel"/>
    <w:tmpl w:val="1496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E076CD8"/>
    <w:multiLevelType w:val="hybridMultilevel"/>
    <w:tmpl w:val="E5D8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D2C86"/>
    <w:multiLevelType w:val="multilevel"/>
    <w:tmpl w:val="8C261A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3" w15:restartNumberingAfterBreak="0">
    <w:nsid w:val="3AB90470"/>
    <w:multiLevelType w:val="multilevel"/>
    <w:tmpl w:val="BFF0E2F6"/>
    <w:lvl w:ilvl="0">
      <w:start w:val="1"/>
      <w:numFmt w:val="low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0E7D59"/>
    <w:multiLevelType w:val="hybridMultilevel"/>
    <w:tmpl w:val="05E8D3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503A0D"/>
    <w:multiLevelType w:val="hybridMultilevel"/>
    <w:tmpl w:val="7652B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523C5"/>
    <w:multiLevelType w:val="multilevel"/>
    <w:tmpl w:val="CCC67C7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9" w15:restartNumberingAfterBreak="0">
    <w:nsid w:val="488C675B"/>
    <w:multiLevelType w:val="hybridMultilevel"/>
    <w:tmpl w:val="B58AE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B659A9"/>
    <w:multiLevelType w:val="multilevel"/>
    <w:tmpl w:val="BD3E9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922FB9"/>
    <w:multiLevelType w:val="multilevel"/>
    <w:tmpl w:val="954282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21956F1"/>
    <w:multiLevelType w:val="hybridMultilevel"/>
    <w:tmpl w:val="2F8E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E5D24"/>
    <w:multiLevelType w:val="hybridMultilevel"/>
    <w:tmpl w:val="EF52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F93A33"/>
    <w:multiLevelType w:val="multilevel"/>
    <w:tmpl w:val="E72C390A"/>
    <w:lvl w:ilvl="0">
      <w:start w:val="1"/>
      <w:numFmt w:val="low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598B64B9"/>
    <w:multiLevelType w:val="multilevel"/>
    <w:tmpl w:val="92740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8B4685"/>
    <w:multiLevelType w:val="multilevel"/>
    <w:tmpl w:val="471A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B1E631F"/>
    <w:multiLevelType w:val="hybridMultilevel"/>
    <w:tmpl w:val="ECFC3228"/>
    <w:lvl w:ilvl="0" w:tplc="6526C940">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E7A2C87"/>
    <w:multiLevelType w:val="multilevel"/>
    <w:tmpl w:val="F85C6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57621F2"/>
    <w:multiLevelType w:val="multilevel"/>
    <w:tmpl w:val="FA68F9C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17851B1"/>
    <w:multiLevelType w:val="multilevel"/>
    <w:tmpl w:val="954282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40530D"/>
    <w:multiLevelType w:val="hybridMultilevel"/>
    <w:tmpl w:val="D3448F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8F0E00"/>
    <w:multiLevelType w:val="hybridMultilevel"/>
    <w:tmpl w:val="3E9A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C52219"/>
    <w:multiLevelType w:val="multilevel"/>
    <w:tmpl w:val="B2BA25E8"/>
    <w:lvl w:ilvl="0">
      <w:start w:val="1"/>
      <w:numFmt w:val="lowerRoman"/>
      <w:lvlText w:val="%1."/>
      <w:lvlJc w:val="right"/>
      <w:pPr>
        <w:ind w:left="144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7FE01AC4"/>
    <w:multiLevelType w:val="hybridMultilevel"/>
    <w:tmpl w:val="9E1C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8"/>
  </w:num>
  <w:num w:numId="3">
    <w:abstractNumId w:val="21"/>
  </w:num>
  <w:num w:numId="4">
    <w:abstractNumId w:val="22"/>
  </w:num>
  <w:num w:numId="5">
    <w:abstractNumId w:val="43"/>
  </w:num>
  <w:num w:numId="6">
    <w:abstractNumId w:val="40"/>
  </w:num>
  <w:num w:numId="7">
    <w:abstractNumId w:val="7"/>
  </w:num>
  <w:num w:numId="8">
    <w:abstractNumId w:val="16"/>
  </w:num>
  <w:num w:numId="9">
    <w:abstractNumId w:val="49"/>
  </w:num>
  <w:num w:numId="10">
    <w:abstractNumId w:val="32"/>
  </w:num>
  <w:num w:numId="11">
    <w:abstractNumId w:val="44"/>
  </w:num>
  <w:num w:numId="12">
    <w:abstractNumId w:val="11"/>
  </w:num>
  <w:num w:numId="13">
    <w:abstractNumId w:val="14"/>
  </w:num>
  <w:num w:numId="14">
    <w:abstractNumId w:val="47"/>
  </w:num>
  <w:num w:numId="15">
    <w:abstractNumId w:val="35"/>
  </w:num>
  <w:num w:numId="16">
    <w:abstractNumId w:val="24"/>
  </w:num>
  <w:num w:numId="17">
    <w:abstractNumId w:val="19"/>
  </w:num>
  <w:num w:numId="18">
    <w:abstractNumId w:val="20"/>
  </w:num>
  <w:num w:numId="19">
    <w:abstractNumId w:val="23"/>
  </w:num>
  <w:num w:numId="20">
    <w:abstractNumId w:val="51"/>
  </w:num>
  <w:num w:numId="21">
    <w:abstractNumId w:val="1"/>
  </w:num>
  <w:num w:numId="22">
    <w:abstractNumId w:val="30"/>
  </w:num>
  <w:num w:numId="23">
    <w:abstractNumId w:val="41"/>
  </w:num>
  <w:num w:numId="24">
    <w:abstractNumId w:val="17"/>
  </w:num>
  <w:num w:numId="25">
    <w:abstractNumId w:val="5"/>
  </w:num>
  <w:num w:numId="26">
    <w:abstractNumId w:val="31"/>
  </w:num>
  <w:num w:numId="27">
    <w:abstractNumId w:val="45"/>
  </w:num>
  <w:num w:numId="28">
    <w:abstractNumId w:val="8"/>
  </w:num>
  <w:num w:numId="29">
    <w:abstractNumId w:val="18"/>
  </w:num>
  <w:num w:numId="30">
    <w:abstractNumId w:val="50"/>
  </w:num>
  <w:num w:numId="31">
    <w:abstractNumId w:val="10"/>
  </w:num>
  <w:num w:numId="32">
    <w:abstractNumId w:val="9"/>
  </w:num>
  <w:num w:numId="33">
    <w:abstractNumId w:val="34"/>
  </w:num>
  <w:num w:numId="34">
    <w:abstractNumId w:val="39"/>
  </w:num>
  <w:num w:numId="35">
    <w:abstractNumId w:val="33"/>
  </w:num>
  <w:num w:numId="36">
    <w:abstractNumId w:val="29"/>
  </w:num>
  <w:num w:numId="37">
    <w:abstractNumId w:val="15"/>
  </w:num>
  <w:num w:numId="38">
    <w:abstractNumId w:val="4"/>
  </w:num>
  <w:num w:numId="39">
    <w:abstractNumId w:val="12"/>
  </w:num>
  <w:num w:numId="40">
    <w:abstractNumId w:val="13"/>
  </w:num>
  <w:num w:numId="41">
    <w:abstractNumId w:val="0"/>
  </w:num>
  <w:num w:numId="42">
    <w:abstractNumId w:val="25"/>
  </w:num>
  <w:num w:numId="43">
    <w:abstractNumId w:val="46"/>
  </w:num>
  <w:num w:numId="44">
    <w:abstractNumId w:val="6"/>
  </w:num>
  <w:num w:numId="45">
    <w:abstractNumId w:val="3"/>
  </w:num>
  <w:num w:numId="46">
    <w:abstractNumId w:val="42"/>
  </w:num>
  <w:num w:numId="47">
    <w:abstractNumId w:val="27"/>
  </w:num>
  <w:num w:numId="48">
    <w:abstractNumId w:val="37"/>
  </w:num>
  <w:num w:numId="49">
    <w:abstractNumId w:val="36"/>
  </w:num>
  <w:num w:numId="50">
    <w:abstractNumId w:val="38"/>
  </w:num>
  <w:num w:numId="51">
    <w:abstractNumId w:val="26"/>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0BA5"/>
    <w:rsid w:val="0001405A"/>
    <w:rsid w:val="00017B8F"/>
    <w:rsid w:val="00025FA4"/>
    <w:rsid w:val="000279F1"/>
    <w:rsid w:val="00047731"/>
    <w:rsid w:val="000509A0"/>
    <w:rsid w:val="00056924"/>
    <w:rsid w:val="000735E1"/>
    <w:rsid w:val="00075539"/>
    <w:rsid w:val="00080038"/>
    <w:rsid w:val="00083821"/>
    <w:rsid w:val="00084A0E"/>
    <w:rsid w:val="000A4811"/>
    <w:rsid w:val="000B1014"/>
    <w:rsid w:val="000B4457"/>
    <w:rsid w:val="000B68E8"/>
    <w:rsid w:val="000C18A8"/>
    <w:rsid w:val="000D3124"/>
    <w:rsid w:val="000D3BE6"/>
    <w:rsid w:val="000F3E24"/>
    <w:rsid w:val="000F4F41"/>
    <w:rsid w:val="000F6B6D"/>
    <w:rsid w:val="0011056B"/>
    <w:rsid w:val="00111932"/>
    <w:rsid w:val="001224C7"/>
    <w:rsid w:val="00130D13"/>
    <w:rsid w:val="0013316E"/>
    <w:rsid w:val="001342D0"/>
    <w:rsid w:val="0014049D"/>
    <w:rsid w:val="00143127"/>
    <w:rsid w:val="0014484A"/>
    <w:rsid w:val="00146440"/>
    <w:rsid w:val="00147C99"/>
    <w:rsid w:val="00152908"/>
    <w:rsid w:val="00165B81"/>
    <w:rsid w:val="001803E1"/>
    <w:rsid w:val="00187B0C"/>
    <w:rsid w:val="00197142"/>
    <w:rsid w:val="001B797B"/>
    <w:rsid w:val="001C1CD2"/>
    <w:rsid w:val="001C2FE9"/>
    <w:rsid w:val="001C4C41"/>
    <w:rsid w:val="001D25FE"/>
    <w:rsid w:val="001D3898"/>
    <w:rsid w:val="001D6D97"/>
    <w:rsid w:val="001E41F3"/>
    <w:rsid w:val="001E565F"/>
    <w:rsid w:val="001F5D3A"/>
    <w:rsid w:val="002058B9"/>
    <w:rsid w:val="00206EB3"/>
    <w:rsid w:val="00207219"/>
    <w:rsid w:val="002161CA"/>
    <w:rsid w:val="00221197"/>
    <w:rsid w:val="0023199A"/>
    <w:rsid w:val="002320C2"/>
    <w:rsid w:val="00234728"/>
    <w:rsid w:val="0025225B"/>
    <w:rsid w:val="0025344E"/>
    <w:rsid w:val="00256E9B"/>
    <w:rsid w:val="00283B2D"/>
    <w:rsid w:val="00292BBA"/>
    <w:rsid w:val="00294110"/>
    <w:rsid w:val="002A584B"/>
    <w:rsid w:val="002A5DA4"/>
    <w:rsid w:val="002B0609"/>
    <w:rsid w:val="002D356E"/>
    <w:rsid w:val="002E5BDF"/>
    <w:rsid w:val="0031662D"/>
    <w:rsid w:val="0032076B"/>
    <w:rsid w:val="003237C6"/>
    <w:rsid w:val="00331045"/>
    <w:rsid w:val="003365DC"/>
    <w:rsid w:val="003435B7"/>
    <w:rsid w:val="00344CDA"/>
    <w:rsid w:val="003761F9"/>
    <w:rsid w:val="00383E5A"/>
    <w:rsid w:val="00385F25"/>
    <w:rsid w:val="00391DAF"/>
    <w:rsid w:val="003939F2"/>
    <w:rsid w:val="00397D84"/>
    <w:rsid w:val="003A6035"/>
    <w:rsid w:val="003B0BEE"/>
    <w:rsid w:val="003B567D"/>
    <w:rsid w:val="003D1554"/>
    <w:rsid w:val="003F7390"/>
    <w:rsid w:val="00406DC2"/>
    <w:rsid w:val="00415592"/>
    <w:rsid w:val="0041724F"/>
    <w:rsid w:val="004267BB"/>
    <w:rsid w:val="00426F24"/>
    <w:rsid w:val="00431225"/>
    <w:rsid w:val="00433920"/>
    <w:rsid w:val="00433E6A"/>
    <w:rsid w:val="00441F7E"/>
    <w:rsid w:val="00445EAF"/>
    <w:rsid w:val="004709A5"/>
    <w:rsid w:val="0047568C"/>
    <w:rsid w:val="0049291A"/>
    <w:rsid w:val="004A6ABC"/>
    <w:rsid w:val="004C49FD"/>
    <w:rsid w:val="004C669F"/>
    <w:rsid w:val="004D1C24"/>
    <w:rsid w:val="004E0122"/>
    <w:rsid w:val="004E10CD"/>
    <w:rsid w:val="004E1307"/>
    <w:rsid w:val="004E71B6"/>
    <w:rsid w:val="004F6094"/>
    <w:rsid w:val="0052139D"/>
    <w:rsid w:val="00543D54"/>
    <w:rsid w:val="0055217F"/>
    <w:rsid w:val="00555CF6"/>
    <w:rsid w:val="00577D01"/>
    <w:rsid w:val="00582D14"/>
    <w:rsid w:val="00584ABB"/>
    <w:rsid w:val="005930D0"/>
    <w:rsid w:val="005A547C"/>
    <w:rsid w:val="005B5207"/>
    <w:rsid w:val="005C7DC7"/>
    <w:rsid w:val="005D7817"/>
    <w:rsid w:val="005D7F06"/>
    <w:rsid w:val="005E22E0"/>
    <w:rsid w:val="005E5A55"/>
    <w:rsid w:val="005F0393"/>
    <w:rsid w:val="005F0880"/>
    <w:rsid w:val="005F1D3D"/>
    <w:rsid w:val="00610BF6"/>
    <w:rsid w:val="006110FB"/>
    <w:rsid w:val="00615F1B"/>
    <w:rsid w:val="0062076A"/>
    <w:rsid w:val="00623EF8"/>
    <w:rsid w:val="00633417"/>
    <w:rsid w:val="006376C7"/>
    <w:rsid w:val="006434DF"/>
    <w:rsid w:val="00676596"/>
    <w:rsid w:val="0069198B"/>
    <w:rsid w:val="006A2622"/>
    <w:rsid w:val="006B11BA"/>
    <w:rsid w:val="006B27A9"/>
    <w:rsid w:val="006B6CFE"/>
    <w:rsid w:val="006C6075"/>
    <w:rsid w:val="006E57C5"/>
    <w:rsid w:val="006E6C54"/>
    <w:rsid w:val="006F72F0"/>
    <w:rsid w:val="0070570F"/>
    <w:rsid w:val="00710051"/>
    <w:rsid w:val="00734543"/>
    <w:rsid w:val="00742552"/>
    <w:rsid w:val="007432AA"/>
    <w:rsid w:val="007477D9"/>
    <w:rsid w:val="00762773"/>
    <w:rsid w:val="007708B2"/>
    <w:rsid w:val="00772A0A"/>
    <w:rsid w:val="0077395D"/>
    <w:rsid w:val="007811F0"/>
    <w:rsid w:val="0078694E"/>
    <w:rsid w:val="00793B6A"/>
    <w:rsid w:val="007A4C17"/>
    <w:rsid w:val="007A7F61"/>
    <w:rsid w:val="007B45AA"/>
    <w:rsid w:val="007C1508"/>
    <w:rsid w:val="007C1C16"/>
    <w:rsid w:val="007C20FF"/>
    <w:rsid w:val="007D31A4"/>
    <w:rsid w:val="007D47FC"/>
    <w:rsid w:val="007D719C"/>
    <w:rsid w:val="007E5F69"/>
    <w:rsid w:val="007F1A7D"/>
    <w:rsid w:val="007F7BD4"/>
    <w:rsid w:val="00816636"/>
    <w:rsid w:val="00820571"/>
    <w:rsid w:val="00832AE6"/>
    <w:rsid w:val="00835E2B"/>
    <w:rsid w:val="00841B54"/>
    <w:rsid w:val="00850735"/>
    <w:rsid w:val="0086513A"/>
    <w:rsid w:val="00877EAA"/>
    <w:rsid w:val="00883369"/>
    <w:rsid w:val="00883690"/>
    <w:rsid w:val="008840B2"/>
    <w:rsid w:val="00890D61"/>
    <w:rsid w:val="008976C6"/>
    <w:rsid w:val="008A3633"/>
    <w:rsid w:val="008A6FDF"/>
    <w:rsid w:val="008B4A17"/>
    <w:rsid w:val="008D702A"/>
    <w:rsid w:val="008E1AEE"/>
    <w:rsid w:val="008E407E"/>
    <w:rsid w:val="008E7004"/>
    <w:rsid w:val="008E71D0"/>
    <w:rsid w:val="008F43D9"/>
    <w:rsid w:val="008F71E1"/>
    <w:rsid w:val="009022C3"/>
    <w:rsid w:val="00914E13"/>
    <w:rsid w:val="009166D7"/>
    <w:rsid w:val="00922E1E"/>
    <w:rsid w:val="00924F15"/>
    <w:rsid w:val="00926393"/>
    <w:rsid w:val="0093270B"/>
    <w:rsid w:val="0093335B"/>
    <w:rsid w:val="0093550E"/>
    <w:rsid w:val="009419AF"/>
    <w:rsid w:val="009516E4"/>
    <w:rsid w:val="00953764"/>
    <w:rsid w:val="00962804"/>
    <w:rsid w:val="009702A0"/>
    <w:rsid w:val="009827EC"/>
    <w:rsid w:val="009827F9"/>
    <w:rsid w:val="00982D9A"/>
    <w:rsid w:val="009A5E7A"/>
    <w:rsid w:val="009B4205"/>
    <w:rsid w:val="009C03D2"/>
    <w:rsid w:val="009C3AF8"/>
    <w:rsid w:val="009C7A03"/>
    <w:rsid w:val="009D29E4"/>
    <w:rsid w:val="00A12725"/>
    <w:rsid w:val="00A17291"/>
    <w:rsid w:val="00A20F3A"/>
    <w:rsid w:val="00A3134B"/>
    <w:rsid w:val="00A3450D"/>
    <w:rsid w:val="00A55B16"/>
    <w:rsid w:val="00A63EB0"/>
    <w:rsid w:val="00A641C1"/>
    <w:rsid w:val="00A775CE"/>
    <w:rsid w:val="00A80126"/>
    <w:rsid w:val="00A848A1"/>
    <w:rsid w:val="00AA2A48"/>
    <w:rsid w:val="00AB1A9E"/>
    <w:rsid w:val="00AB20DB"/>
    <w:rsid w:val="00AB6D03"/>
    <w:rsid w:val="00AD3846"/>
    <w:rsid w:val="00AD38EC"/>
    <w:rsid w:val="00B0110E"/>
    <w:rsid w:val="00B02467"/>
    <w:rsid w:val="00B0683E"/>
    <w:rsid w:val="00B104B4"/>
    <w:rsid w:val="00B156AD"/>
    <w:rsid w:val="00B55716"/>
    <w:rsid w:val="00B7163B"/>
    <w:rsid w:val="00B8153F"/>
    <w:rsid w:val="00B90F62"/>
    <w:rsid w:val="00B926CC"/>
    <w:rsid w:val="00B96960"/>
    <w:rsid w:val="00BC2D58"/>
    <w:rsid w:val="00BC4946"/>
    <w:rsid w:val="00BD4597"/>
    <w:rsid w:val="00BE1F21"/>
    <w:rsid w:val="00BE370C"/>
    <w:rsid w:val="00BE7450"/>
    <w:rsid w:val="00BE795E"/>
    <w:rsid w:val="00C02898"/>
    <w:rsid w:val="00C0431F"/>
    <w:rsid w:val="00C049A5"/>
    <w:rsid w:val="00C158B5"/>
    <w:rsid w:val="00C23840"/>
    <w:rsid w:val="00C23AEB"/>
    <w:rsid w:val="00C25109"/>
    <w:rsid w:val="00C27606"/>
    <w:rsid w:val="00C27AD4"/>
    <w:rsid w:val="00C30557"/>
    <w:rsid w:val="00C310B8"/>
    <w:rsid w:val="00C35737"/>
    <w:rsid w:val="00C441D1"/>
    <w:rsid w:val="00C532BF"/>
    <w:rsid w:val="00C77711"/>
    <w:rsid w:val="00C9068A"/>
    <w:rsid w:val="00CA4722"/>
    <w:rsid w:val="00CC2340"/>
    <w:rsid w:val="00CD50A1"/>
    <w:rsid w:val="00CE21D2"/>
    <w:rsid w:val="00CE2558"/>
    <w:rsid w:val="00CF0024"/>
    <w:rsid w:val="00CF114C"/>
    <w:rsid w:val="00D03AF9"/>
    <w:rsid w:val="00D06924"/>
    <w:rsid w:val="00D20F6B"/>
    <w:rsid w:val="00D215AC"/>
    <w:rsid w:val="00D217DB"/>
    <w:rsid w:val="00D33707"/>
    <w:rsid w:val="00D405C5"/>
    <w:rsid w:val="00D42872"/>
    <w:rsid w:val="00D428E5"/>
    <w:rsid w:val="00D47145"/>
    <w:rsid w:val="00D47C9B"/>
    <w:rsid w:val="00D63427"/>
    <w:rsid w:val="00D91761"/>
    <w:rsid w:val="00D92F3D"/>
    <w:rsid w:val="00D931BF"/>
    <w:rsid w:val="00D9425D"/>
    <w:rsid w:val="00D95EBD"/>
    <w:rsid w:val="00DB0D34"/>
    <w:rsid w:val="00DB39FB"/>
    <w:rsid w:val="00DC4E41"/>
    <w:rsid w:val="00DD557E"/>
    <w:rsid w:val="00DD6DA7"/>
    <w:rsid w:val="00DE0DC7"/>
    <w:rsid w:val="00DE1041"/>
    <w:rsid w:val="00DE5284"/>
    <w:rsid w:val="00DF1ED6"/>
    <w:rsid w:val="00DF2A14"/>
    <w:rsid w:val="00DF2FB9"/>
    <w:rsid w:val="00DF56C7"/>
    <w:rsid w:val="00DF6108"/>
    <w:rsid w:val="00E07F2A"/>
    <w:rsid w:val="00E113C2"/>
    <w:rsid w:val="00E15990"/>
    <w:rsid w:val="00E17113"/>
    <w:rsid w:val="00E319D5"/>
    <w:rsid w:val="00E36CEB"/>
    <w:rsid w:val="00E45385"/>
    <w:rsid w:val="00EA136C"/>
    <w:rsid w:val="00EB1213"/>
    <w:rsid w:val="00EB1E4C"/>
    <w:rsid w:val="00EB5B64"/>
    <w:rsid w:val="00EC213E"/>
    <w:rsid w:val="00ED49CA"/>
    <w:rsid w:val="00ED7A8E"/>
    <w:rsid w:val="00EF478F"/>
    <w:rsid w:val="00EF5E88"/>
    <w:rsid w:val="00F00F87"/>
    <w:rsid w:val="00F06EFD"/>
    <w:rsid w:val="00F21D3F"/>
    <w:rsid w:val="00F343B9"/>
    <w:rsid w:val="00F34B15"/>
    <w:rsid w:val="00F37BA8"/>
    <w:rsid w:val="00F53BC7"/>
    <w:rsid w:val="00F54FDD"/>
    <w:rsid w:val="00F56348"/>
    <w:rsid w:val="00F56812"/>
    <w:rsid w:val="00F61ADB"/>
    <w:rsid w:val="00F64DF8"/>
    <w:rsid w:val="00F75762"/>
    <w:rsid w:val="00F842A9"/>
    <w:rsid w:val="00F92C17"/>
    <w:rsid w:val="00FA33BA"/>
    <w:rsid w:val="00FA3B0D"/>
    <w:rsid w:val="00FB46A2"/>
    <w:rsid w:val="00FB7821"/>
    <w:rsid w:val="00FC0C65"/>
    <w:rsid w:val="00FC1749"/>
    <w:rsid w:val="00FD2DCE"/>
    <w:rsid w:val="00FE1AAE"/>
    <w:rsid w:val="00FE1FFB"/>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paragraph" w:styleId="Heading1">
    <w:name w:val="heading 1"/>
    <w:basedOn w:val="Normal"/>
    <w:link w:val="Heading1Char"/>
    <w:uiPriority w:val="1"/>
    <w:qFormat/>
    <w:rsid w:val="003F7390"/>
    <w:pPr>
      <w:widowControl w:val="0"/>
      <w:spacing w:after="0" w:line="240" w:lineRule="auto"/>
      <w:ind w:left="117"/>
      <w:jc w:val="center"/>
      <w:outlineLvl w:val="0"/>
    </w:pPr>
    <w:rPr>
      <w:rFonts w:ascii="Arial" w:eastAsia="Arial" w:hAnsi="Arial" w:cs="Arial"/>
      <w:b/>
      <w:bCs/>
      <w:sz w:val="24"/>
      <w:szCs w:val="24"/>
      <w:lang w:eastAsia="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D92F3D"/>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1"/>
    <w:rsid w:val="003F7390"/>
    <w:rPr>
      <w:rFonts w:ascii="Arial" w:eastAsia="Arial" w:hAnsi="Arial" w:cs="Arial"/>
      <w:b/>
      <w:bCs/>
      <w:sz w:val="24"/>
      <w:szCs w:val="24"/>
      <w:lang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ikol.ristic@rycow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38</Pages>
  <Words>9192</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237</cp:revision>
  <dcterms:created xsi:type="dcterms:W3CDTF">2021-02-18T08:31:00Z</dcterms:created>
  <dcterms:modified xsi:type="dcterms:W3CDTF">2021-12-14T13:32:00Z</dcterms:modified>
</cp:coreProperties>
</file>