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32"/>
          <w:szCs w:val="32"/>
          <w:u w:val="single"/>
          <w:shd w:fill="auto" w:val="clear"/>
          <w:vertAlign w:val="baseline"/>
          <w:rtl w:val="0"/>
        </w:rPr>
        <w:t xml:space="preserve">APPLICATION FORM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a"/>
          <w:sz w:val="28"/>
          <w:szCs w:val="28"/>
          <w:u w:val="none"/>
          <w:shd w:fill="auto" w:val="clear"/>
          <w:vertAlign w:val="baseline"/>
          <w:rtl w:val="0"/>
        </w:rPr>
        <w:t xml:space="preserve">RYCO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Project Staff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  <w:rtl w:val="0"/>
        </w:rPr>
        <w:t xml:space="preserve">I am applying for the position of 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a"/>
          <w:sz w:val="22"/>
          <w:szCs w:val="22"/>
          <w:u w:val="single"/>
          <w:shd w:fill="auto" w:val="clear"/>
          <w:vertAlign w:val="baseline"/>
          <w:rtl w:val="0"/>
        </w:rPr>
        <w:t xml:space="preserve">Please indicate the full name of the position</w:t>
      </w:r>
      <w:r w:rsidDel="00000000" w:rsidR="00000000" w:rsidRPr="00000000">
        <w:rPr>
          <w:rFonts w:ascii="Arial" w:cs="Arial" w:eastAsia="Arial" w:hAnsi="Arial"/>
          <w:i w:val="1"/>
          <w:u w:val="singl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84" w:right="0" w:hanging="284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4.0" w:type="dxa"/>
        <w:jc w:val="left"/>
        <w:tblInd w:w="-54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24"/>
        <w:tblGridChange w:id="0">
          <w:tblGrid>
            <w:gridCol w:w="10024"/>
          </w:tblGrid>
        </w:tblGridChange>
      </w:tblGrid>
      <w:tr>
        <w:trPr>
          <w:cantSplit w:val="0"/>
          <w:tblHeader w:val="0"/>
        </w:trPr>
        <w:tc>
          <w:tcPr>
            <w:shd w:fill="f2f2f2" w:val="clear"/>
            <w:tcMar>
              <w:left w:w="68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and surname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68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left w:w="6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describe your experience regarding the position you are applying for and the responsibilities related to this position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(500 words maximum)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68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2f2f2" w:val="clear"/>
            <w:tcMar>
              <w:left w:w="68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your opinion, what will be the key challenges related to the position you are applying for?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(300 words maximum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left w:w="6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" w:hRule="atLeast"/>
          <w:tblHeader w:val="0"/>
        </w:trPr>
        <w:tc>
          <w:tcPr>
            <w:shd w:fill="f2f2f2" w:val="clear"/>
            <w:tcMar>
              <w:left w:w="6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6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your motivation for applying for this position?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a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(500 words maximum)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" w:hRule="atLeast"/>
          <w:tblHeader w:val="0"/>
        </w:trPr>
        <w:tc>
          <w:tcPr>
            <w:shd w:fill="auto" w:val="clear"/>
            <w:tcMar>
              <w:left w:w="6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ind w:left="284" w:hanging="284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417" w:right="1417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3416984</wp:posOffset>
          </wp:positionH>
          <wp:positionV relativeFrom="paragraph">
            <wp:posOffset>-20953</wp:posOffset>
          </wp:positionV>
          <wp:extent cx="2611755" cy="635635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11755" cy="63563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59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a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color w:val="00000a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color w:val="00000a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ListLabel1" w:customStyle="1">
    <w:name w:val="ListLabel 1"/>
    <w:qFormat w:val="1"/>
    <w:rPr>
      <w:rFonts w:cs="Courier New"/>
    </w:rPr>
  </w:style>
  <w:style w:type="character" w:styleId="ListLabel2" w:customStyle="1">
    <w:name w:val="ListLabel 2"/>
    <w:qFormat w:val="1"/>
    <w:rPr>
      <w:rFonts w:cs="Courier New"/>
    </w:rPr>
  </w:style>
  <w:style w:type="character" w:styleId="ListLabel3" w:customStyle="1">
    <w:name w:val="ListLabel 3"/>
    <w:qFormat w:val="1"/>
    <w:rPr>
      <w:rFonts w:cs="Courier New"/>
    </w:rPr>
  </w:style>
  <w:style w:type="paragraph" w:styleId="Titre" w:customStyle="1">
    <w:name w:val="Titre"/>
    <w:basedOn w:val="Normal"/>
    <w:next w:val="BodyText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Lucida Sans"/>
    </w:rPr>
  </w:style>
  <w:style w:type="paragraph" w:styleId="ListParagraph">
    <w:name w:val="List Paragraph"/>
    <w:basedOn w:val="Normal"/>
    <w:uiPriority w:val="34"/>
    <w:qFormat w:val="1"/>
    <w:rsid w:val="0019760A"/>
    <w:pPr>
      <w:ind w:left="720"/>
      <w:contextualSpacing w:val="1"/>
    </w:pPr>
  </w:style>
  <w:style w:type="paragraph" w:styleId="Default" w:customStyle="1">
    <w:name w:val="Default"/>
    <w:qFormat w:val="1"/>
    <w:rPr>
      <w:rFonts w:ascii="Helvetica" w:cs="Arial Unicode MS" w:eastAsia="Arial Unicode MS" w:hAnsi="Helvetica"/>
      <w:color w:val="000000"/>
      <w:sz w:val="22"/>
      <w:lang w:eastAsia="en-GB" w:val="en-GB"/>
    </w:rPr>
  </w:style>
  <w:style w:type="paragraph" w:styleId="Header">
    <w:name w:val="header"/>
    <w:basedOn w:val="Normal"/>
    <w:link w:val="HeaderChar"/>
    <w:uiPriority w:val="99"/>
  </w:style>
  <w:style w:type="table" w:styleId="TableGrid">
    <w:name w:val="Table Grid"/>
    <w:basedOn w:val="TableNormal"/>
    <w:uiPriority w:val="39"/>
    <w:rsid w:val="00733F28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Footer">
    <w:name w:val="footer"/>
    <w:basedOn w:val="Normal"/>
    <w:link w:val="FooterChar"/>
    <w:uiPriority w:val="99"/>
    <w:unhideWhenUsed w:val="1"/>
    <w:rsid w:val="009314B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314BE"/>
    <w:rPr>
      <w:color w:val="00000a"/>
      <w:sz w:val="22"/>
    </w:rPr>
  </w:style>
  <w:style w:type="character" w:styleId="HeaderChar" w:customStyle="1">
    <w:name w:val="Header Char"/>
    <w:basedOn w:val="DefaultParagraphFont"/>
    <w:link w:val="Header"/>
    <w:uiPriority w:val="99"/>
    <w:rsid w:val="009314BE"/>
    <w:rPr>
      <w:color w:val="00000a"/>
      <w:sz w:val="22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9314B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9314BE"/>
    <w:rPr>
      <w:rFonts w:ascii="Tahoma" w:cs="Tahoma" w:hAnsi="Tahoma"/>
      <w:color w:val="00000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4.0" w:type="dxa"/>
        <w:left w:w="68.0" w:type="dxa"/>
        <w:bottom w:w="284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4.0" w:type="dxa"/>
        <w:left w:w="68.0" w:type="dxa"/>
        <w:bottom w:w="284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n2NvXyTo4IScsXfpOjQtsqHDt4Q==">AMUW2mUTPnG6FRpIbRFwIq0XhWCtu/lll/DUw7bJzVbE2vY4+/DA8/X3sARDt7Tm+gyy9kPzYRdGbYi/8sYqUuiUVASUedjWZcXsK7/fwQrvEr+MNnXoE2Wkg7qytYn8aaJIeVbY9ing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2019-05-16T12:21:00Z</dcterms:created>
  <dc:creator>RYCO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